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r w:rsidR="008359B6">
        <w:rPr>
          <w:rFonts w:asciiTheme="majorHAnsi" w:hAnsiTheme="majorHAnsi"/>
          <w:sz w:val="22"/>
        </w:rPr>
        <w:t>07-7/67-13</w:t>
      </w:r>
      <w:r w:rsidR="00AD1E9F">
        <w:rPr>
          <w:rFonts w:asciiTheme="majorHAnsi" w:hAnsiTheme="majorHAnsi"/>
          <w:sz w:val="22"/>
        </w:rPr>
        <w:t>/2017.</w:t>
      </w:r>
    </w:p>
    <w:p w:rsidR="00F13B57" w:rsidRPr="004725B5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6463A7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Pécs és Környéke Szociális Alapszolgáltatási és Gyermekjóléti Alapellátási Központ és Családi Bölcsőde Hálózat </w:t>
      </w:r>
      <w:r w:rsidRPr="004725B5">
        <w:rPr>
          <w:rFonts w:asciiTheme="majorHAnsi" w:hAnsiTheme="majorHAnsi"/>
          <w:b/>
          <w:sz w:val="22"/>
          <w:szCs w:val="24"/>
        </w:rPr>
        <w:t xml:space="preserve">a Pécsi Többcélú Agglomerációs Társulás Társulási Tanácsa </w:t>
      </w:r>
      <w:r w:rsidR="009819E8">
        <w:rPr>
          <w:rFonts w:asciiTheme="majorHAnsi" w:hAnsiTheme="majorHAnsi"/>
          <w:b/>
          <w:sz w:val="22"/>
          <w:szCs w:val="24"/>
        </w:rPr>
        <w:t xml:space="preserve">által </w:t>
      </w:r>
      <w:r w:rsidR="00B7185B" w:rsidRPr="008359B6">
        <w:rPr>
          <w:rFonts w:asciiTheme="majorHAnsi" w:hAnsiTheme="majorHAnsi"/>
          <w:b/>
          <w:sz w:val="22"/>
          <w:szCs w:val="24"/>
        </w:rPr>
        <w:t xml:space="preserve">2017. </w:t>
      </w:r>
      <w:r w:rsidR="008359B6" w:rsidRPr="008359B6">
        <w:rPr>
          <w:rFonts w:asciiTheme="majorHAnsi" w:hAnsiTheme="majorHAnsi"/>
          <w:b/>
          <w:sz w:val="22"/>
          <w:szCs w:val="24"/>
        </w:rPr>
        <w:t>június 28. napján kiadott, 07-7/67-10</w:t>
      </w:r>
      <w:r w:rsidR="00B7185B" w:rsidRPr="008359B6">
        <w:rPr>
          <w:rFonts w:asciiTheme="majorHAnsi" w:hAnsiTheme="majorHAnsi"/>
          <w:b/>
          <w:sz w:val="22"/>
          <w:szCs w:val="24"/>
        </w:rPr>
        <w:t>/2017.</w:t>
      </w:r>
      <w:r w:rsidR="00B7185B" w:rsidRPr="00B7185B">
        <w:rPr>
          <w:rFonts w:asciiTheme="majorHAnsi" w:hAnsiTheme="majorHAnsi"/>
          <w:b/>
          <w:sz w:val="22"/>
          <w:szCs w:val="24"/>
        </w:rPr>
        <w:t xml:space="preserve"> számú</w:t>
      </w:r>
      <w:r w:rsidR="00B7185B"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alapító okiratát az államháztartásról szóló 2011. évi CXCV. törvény 8/A. §-a alapján –</w:t>
      </w:r>
      <w:r w:rsidRPr="00F55F90">
        <w:rPr>
          <w:b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234669">
        <w:rPr>
          <w:rFonts w:asciiTheme="majorHAnsi" w:hAnsiTheme="majorHAnsi"/>
          <w:b/>
          <w:sz w:val="22"/>
          <w:szCs w:val="24"/>
        </w:rPr>
        <w:t>…</w:t>
      </w:r>
      <w:r w:rsidR="00AD1E9F" w:rsidRPr="00C00B0E">
        <w:rPr>
          <w:rFonts w:asciiTheme="majorHAnsi" w:hAnsiTheme="majorHAnsi"/>
          <w:b/>
          <w:sz w:val="22"/>
          <w:szCs w:val="24"/>
        </w:rPr>
        <w:t>/2017</w:t>
      </w:r>
      <w:r w:rsidR="00234669">
        <w:rPr>
          <w:rFonts w:asciiTheme="majorHAnsi" w:hAnsiTheme="majorHAnsi"/>
          <w:b/>
          <w:sz w:val="22"/>
          <w:szCs w:val="24"/>
        </w:rPr>
        <w:t>. (</w:t>
      </w:r>
      <w:r w:rsidR="00826F74">
        <w:rPr>
          <w:rFonts w:asciiTheme="majorHAnsi" w:hAnsiTheme="majorHAnsi"/>
          <w:b/>
          <w:sz w:val="22"/>
          <w:szCs w:val="24"/>
        </w:rPr>
        <w:t>XII</w:t>
      </w:r>
      <w:r w:rsidR="00AA7E16" w:rsidRPr="00F55F90">
        <w:rPr>
          <w:rFonts w:asciiTheme="majorHAnsi" w:hAnsiTheme="majorHAnsi"/>
          <w:b/>
          <w:sz w:val="22"/>
          <w:szCs w:val="24"/>
        </w:rPr>
        <w:t>.</w:t>
      </w:r>
      <w:r w:rsidR="00826F74">
        <w:rPr>
          <w:rFonts w:asciiTheme="majorHAnsi" w:hAnsiTheme="majorHAnsi"/>
          <w:b/>
          <w:sz w:val="22"/>
          <w:szCs w:val="24"/>
        </w:rPr>
        <w:t>05</w:t>
      </w:r>
      <w:r w:rsidR="00AA7E16" w:rsidRPr="00F55F90">
        <w:rPr>
          <w:rFonts w:asciiTheme="majorHAnsi" w:hAnsiTheme="majorHAnsi"/>
          <w:b/>
          <w:sz w:val="22"/>
          <w:szCs w:val="24"/>
        </w:rPr>
        <w:t>.)</w:t>
      </w:r>
      <w:r w:rsidRPr="00F55F90">
        <w:rPr>
          <w:rFonts w:asciiTheme="majorHAnsi" w:hAnsiTheme="majorHAnsi"/>
          <w:b/>
          <w:sz w:val="22"/>
          <w:szCs w:val="24"/>
        </w:rPr>
        <w:t xml:space="preserve"> számú határozatára figyelemmel – a következők szerint módosítom:</w:t>
      </w:r>
    </w:p>
    <w:p w:rsidR="00D675F1" w:rsidRDefault="00D675F1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AD1E9F" w:rsidRDefault="00AD1E9F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597EC5" w:rsidRPr="00FD7E7A" w:rsidRDefault="00FD7E7A" w:rsidP="00FD7E7A">
      <w:pPr>
        <w:pStyle w:val="Listaszerbekezds"/>
        <w:numPr>
          <w:ilvl w:val="0"/>
          <w:numId w:val="7"/>
        </w:numPr>
        <w:rPr>
          <w:rFonts w:ascii="Cambria" w:hAnsi="Cambria"/>
          <w:b/>
          <w:sz w:val="22"/>
        </w:rPr>
      </w:pPr>
      <w:r w:rsidRPr="00FD7E7A">
        <w:rPr>
          <w:rFonts w:ascii="Cambria" w:hAnsi="Cambria"/>
          <w:b/>
          <w:sz w:val="22"/>
        </w:rPr>
        <w:t>Az alapító okirat 1.2.2. pontjának 13. sora elhagyásra kerül a további szerkezeti egységek számozásának értelemszerű megváltozásával.</w:t>
      </w:r>
    </w:p>
    <w:p w:rsidR="00826F74" w:rsidRDefault="00826F74" w:rsidP="00826F74">
      <w:pPr>
        <w:pStyle w:val="Listaszerbekezds"/>
        <w:jc w:val="both"/>
        <w:rPr>
          <w:rFonts w:ascii="Cambria" w:hAnsi="Cambria"/>
          <w:b/>
          <w:sz w:val="22"/>
        </w:rPr>
      </w:pPr>
    </w:p>
    <w:p w:rsidR="00826F74" w:rsidRDefault="00826F74" w:rsidP="00826F74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Az alapító okirat 4.3 pontjának első bekezdése az alábbi mondattal egészül ki:</w:t>
      </w:r>
    </w:p>
    <w:p w:rsidR="00826F74" w:rsidRPr="00826F74" w:rsidRDefault="00826F74" w:rsidP="00826F74">
      <w:pPr>
        <w:pStyle w:val="Listaszerbekezds"/>
        <w:rPr>
          <w:rFonts w:ascii="Cambria" w:hAnsi="Cambria"/>
          <w:b/>
          <w:sz w:val="22"/>
        </w:rPr>
      </w:pPr>
    </w:p>
    <w:p w:rsidR="00826F74" w:rsidRPr="00FC2B62" w:rsidRDefault="00826F74" w:rsidP="00826F7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b/>
          <w:sz w:val="22"/>
        </w:rPr>
        <w:t>„</w:t>
      </w:r>
      <w:r>
        <w:rPr>
          <w:rFonts w:asciiTheme="majorHAnsi" w:hAnsiTheme="majorHAnsi"/>
          <w:b/>
          <w:sz w:val="22"/>
          <w:szCs w:val="22"/>
        </w:rPr>
        <w:t>Az intézmény székhelyén napközbeni gyermekfelügyeletet is működtet Pécs és Környéke Szociális Alapszolgáltatási és Gyermekjóléti Alapellátási Központ és Családi Bölcsőde Hálózat Fészek Napközbeni Gyermekfelügyelet néven.”</w:t>
      </w:r>
    </w:p>
    <w:p w:rsidR="00826F74" w:rsidRPr="00826F74" w:rsidRDefault="00826F74" w:rsidP="00826F74">
      <w:pPr>
        <w:pStyle w:val="Listaszerbekezds"/>
        <w:jc w:val="both"/>
        <w:rPr>
          <w:rFonts w:ascii="Cambria" w:hAnsi="Cambria"/>
          <w:b/>
          <w:sz w:val="22"/>
        </w:rPr>
      </w:pPr>
    </w:p>
    <w:p w:rsidR="00812449" w:rsidRPr="0064211B" w:rsidRDefault="00812449" w:rsidP="00CD663E">
      <w:pPr>
        <w:rPr>
          <w:rFonts w:ascii="Cambria" w:hAnsi="Cambria"/>
          <w:sz w:val="22"/>
          <w:szCs w:val="24"/>
        </w:rPr>
      </w:pPr>
    </w:p>
    <w:p w:rsidR="009504FC" w:rsidRPr="00AF7F4B" w:rsidRDefault="009504FC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</w:p>
    <w:p w:rsidR="003D1CB3" w:rsidRPr="00AF7F4B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  <w:r w:rsidRPr="00AF7F4B">
        <w:rPr>
          <w:rFonts w:ascii="Cambria" w:eastAsia="Times New Roman" w:hAnsi="Cambria" w:cs="Times New Roman"/>
          <w:sz w:val="22"/>
          <w:lang w:eastAsia="hu-HU"/>
        </w:rPr>
        <w:t>Jelen módosító okiratot</w:t>
      </w:r>
      <w:r w:rsidR="008947E1" w:rsidRPr="00AF7F4B">
        <w:rPr>
          <w:rFonts w:ascii="Cambria" w:eastAsia="Times New Roman" w:hAnsi="Cambria" w:cs="Times New Roman"/>
          <w:sz w:val="22"/>
          <w:lang w:eastAsia="hu-HU"/>
        </w:rPr>
        <w:t xml:space="preserve"> </w:t>
      </w:r>
      <w:r w:rsidR="00FD7E7A">
        <w:rPr>
          <w:rFonts w:ascii="Cambria" w:eastAsia="Times New Roman" w:hAnsi="Cambria" w:cs="Times New Roman"/>
          <w:sz w:val="22"/>
          <w:lang w:eastAsia="hu-HU"/>
        </w:rPr>
        <w:t>a bejegyzés</w:t>
      </w:r>
      <w:bookmarkStart w:id="0" w:name="_GoBack"/>
      <w:bookmarkEnd w:id="0"/>
      <w:r w:rsidR="00234669">
        <w:rPr>
          <w:rFonts w:ascii="Cambria" w:eastAsia="Times New Roman" w:hAnsi="Cambria" w:cs="Times New Roman"/>
          <w:sz w:val="22"/>
          <w:lang w:eastAsia="hu-HU"/>
        </w:rPr>
        <w:t xml:space="preserve"> </w:t>
      </w:r>
      <w:r w:rsidRPr="00AF7F4B">
        <w:rPr>
          <w:rFonts w:ascii="Cambria" w:eastAsia="Times New Roman" w:hAnsi="Cambria" w:cs="Times New Roman"/>
          <w:sz w:val="22"/>
          <w:lang w:eastAsia="hu-HU"/>
        </w:rPr>
        <w:t>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26F74" w:rsidRDefault="00826F74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>201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 xml:space="preserve">7. </w:t>
      </w:r>
      <w:r w:rsidR="00826F74">
        <w:rPr>
          <w:rFonts w:ascii="Cambria" w:eastAsia="Times New Roman" w:hAnsi="Cambria" w:cs="Times New Roman"/>
          <w:sz w:val="22"/>
          <w:szCs w:val="24"/>
          <w:lang w:eastAsia="hu-HU"/>
        </w:rPr>
        <w:t>december 5.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>a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98" w:rsidRDefault="00F00998">
      <w:pPr>
        <w:spacing w:after="0" w:line="240" w:lineRule="auto"/>
      </w:pPr>
      <w:r>
        <w:separator/>
      </w:r>
    </w:p>
  </w:endnote>
  <w:endnote w:type="continuationSeparator" w:id="0">
    <w:p w:rsidR="00F00998" w:rsidRDefault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AD1E9F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98" w:rsidRDefault="00F00998">
      <w:pPr>
        <w:spacing w:after="0" w:line="240" w:lineRule="auto"/>
      </w:pPr>
      <w:r>
        <w:separator/>
      </w:r>
    </w:p>
  </w:footnote>
  <w:footnote w:type="continuationSeparator" w:id="0">
    <w:p w:rsidR="00F00998" w:rsidRDefault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17BE1"/>
    <w:rsid w:val="00072CB8"/>
    <w:rsid w:val="00073278"/>
    <w:rsid w:val="00076FAA"/>
    <w:rsid w:val="00097F87"/>
    <w:rsid w:val="000C1F7B"/>
    <w:rsid w:val="000E168B"/>
    <w:rsid w:val="000F5BBD"/>
    <w:rsid w:val="0014079B"/>
    <w:rsid w:val="001D526A"/>
    <w:rsid w:val="001D6186"/>
    <w:rsid w:val="001E0839"/>
    <w:rsid w:val="00200B3B"/>
    <w:rsid w:val="00201D5D"/>
    <w:rsid w:val="002105AA"/>
    <w:rsid w:val="00234669"/>
    <w:rsid w:val="0023552F"/>
    <w:rsid w:val="00236D2F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710A9"/>
    <w:rsid w:val="003B3ED1"/>
    <w:rsid w:val="003D1CB3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A29CD"/>
    <w:rsid w:val="004D3411"/>
    <w:rsid w:val="005143D2"/>
    <w:rsid w:val="00534917"/>
    <w:rsid w:val="005618CB"/>
    <w:rsid w:val="005978D1"/>
    <w:rsid w:val="00597EC5"/>
    <w:rsid w:val="005A6B00"/>
    <w:rsid w:val="005D6F2E"/>
    <w:rsid w:val="00627C1D"/>
    <w:rsid w:val="0064211B"/>
    <w:rsid w:val="006463A7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26F74"/>
    <w:rsid w:val="00833F5B"/>
    <w:rsid w:val="008359B6"/>
    <w:rsid w:val="008432BA"/>
    <w:rsid w:val="008947E1"/>
    <w:rsid w:val="00895950"/>
    <w:rsid w:val="008B5D37"/>
    <w:rsid w:val="008E463C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3544E"/>
    <w:rsid w:val="00A474D8"/>
    <w:rsid w:val="00A47CE6"/>
    <w:rsid w:val="00A62189"/>
    <w:rsid w:val="00A638DD"/>
    <w:rsid w:val="00A87D20"/>
    <w:rsid w:val="00AA7E16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273D7"/>
    <w:rsid w:val="00C371F0"/>
    <w:rsid w:val="00C43B63"/>
    <w:rsid w:val="00C66674"/>
    <w:rsid w:val="00C92F67"/>
    <w:rsid w:val="00CD663E"/>
    <w:rsid w:val="00CE094A"/>
    <w:rsid w:val="00CE2E87"/>
    <w:rsid w:val="00D05DDA"/>
    <w:rsid w:val="00D45EBD"/>
    <w:rsid w:val="00D54106"/>
    <w:rsid w:val="00D605B5"/>
    <w:rsid w:val="00D675F1"/>
    <w:rsid w:val="00D92ED1"/>
    <w:rsid w:val="00DA04CA"/>
    <w:rsid w:val="00DB697E"/>
    <w:rsid w:val="00DE0995"/>
    <w:rsid w:val="00DF1861"/>
    <w:rsid w:val="00E05E27"/>
    <w:rsid w:val="00E139F5"/>
    <w:rsid w:val="00E22FE4"/>
    <w:rsid w:val="00E7006E"/>
    <w:rsid w:val="00E73EF5"/>
    <w:rsid w:val="00EB05D0"/>
    <w:rsid w:val="00EB0C1D"/>
    <w:rsid w:val="00F00998"/>
    <w:rsid w:val="00F10A91"/>
    <w:rsid w:val="00F13B57"/>
    <w:rsid w:val="00F14F55"/>
    <w:rsid w:val="00F55F90"/>
    <w:rsid w:val="00F711FA"/>
    <w:rsid w:val="00F83F00"/>
    <w:rsid w:val="00FC1756"/>
    <w:rsid w:val="00FD53B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36AC-3037-431B-BD35-32B34F3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E58E-8A27-4D85-8E23-1B5B89F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6</cp:revision>
  <cp:lastPrinted>2017-03-22T08:22:00Z</cp:lastPrinted>
  <dcterms:created xsi:type="dcterms:W3CDTF">2017-06-16T07:36:00Z</dcterms:created>
  <dcterms:modified xsi:type="dcterms:W3CDTF">2017-11-22T09:06:00Z</dcterms:modified>
</cp:coreProperties>
</file>