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BA4379">
        <w:rPr>
          <w:rFonts w:asciiTheme="majorHAnsi" w:hAnsiTheme="majorHAnsi"/>
          <w:sz w:val="22"/>
          <w:szCs w:val="22"/>
        </w:rPr>
        <w:t>07</w:t>
      </w:r>
      <w:r w:rsidR="00BA4379" w:rsidRPr="00162824">
        <w:rPr>
          <w:rFonts w:asciiTheme="majorHAnsi" w:hAnsiTheme="majorHAnsi"/>
          <w:sz w:val="22"/>
          <w:szCs w:val="22"/>
        </w:rPr>
        <w:t>-7</w:t>
      </w:r>
      <w:r w:rsidR="00BA4379" w:rsidRPr="00B47F0E">
        <w:rPr>
          <w:rFonts w:asciiTheme="majorHAnsi" w:hAnsiTheme="majorHAnsi"/>
          <w:sz w:val="22"/>
          <w:szCs w:val="22"/>
        </w:rPr>
        <w:t>/</w:t>
      </w:r>
      <w:r w:rsidR="00F1740F" w:rsidRPr="00B47F0E">
        <w:rPr>
          <w:rFonts w:asciiTheme="majorHAnsi" w:hAnsiTheme="majorHAnsi"/>
          <w:sz w:val="22"/>
          <w:szCs w:val="22"/>
        </w:rPr>
        <w:t xml:space="preserve">67- </w:t>
      </w:r>
      <w:r w:rsidR="00B47F0E" w:rsidRPr="00B47F0E">
        <w:rPr>
          <w:rFonts w:asciiTheme="majorHAnsi" w:hAnsiTheme="majorHAnsi"/>
          <w:sz w:val="22"/>
          <w:szCs w:val="22"/>
        </w:rPr>
        <w:t>14</w:t>
      </w:r>
      <w:r w:rsidR="002172F6" w:rsidRPr="00162824">
        <w:rPr>
          <w:rFonts w:asciiTheme="majorHAnsi" w:hAnsiTheme="majorHAnsi"/>
          <w:sz w:val="22"/>
          <w:szCs w:val="22"/>
        </w:rPr>
        <w:t>/2017</w:t>
      </w:r>
    </w:p>
    <w:p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AA0E73">
        <w:t>A</w:t>
      </w:r>
      <w:r w:rsidR="00922D87" w:rsidRPr="00845173">
        <w:t xml:space="preserve">lapító </w:t>
      </w:r>
      <w:r w:rsidR="00AA0E73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:rsidR="00AA0E73" w:rsidRPr="00845173" w:rsidRDefault="00AA0E73" w:rsidP="00845173">
      <w:pPr>
        <w:pStyle w:val="Szvegtrzs2"/>
      </w:pPr>
    </w:p>
    <w:p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:rsidR="00E57AA3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p w:rsidR="00100EE9" w:rsidRDefault="00100EE9" w:rsidP="00100EE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:rsidTr="00DE47B5">
        <w:tc>
          <w:tcPr>
            <w:tcW w:w="288" w:type="pct"/>
            <w:tcBorders>
              <w:top w:val="single" w:sz="4" w:space="0" w:color="auto"/>
            </w:tcBorders>
            <w:hideMark/>
          </w:tcPr>
          <w:p w:rsidR="00CD4240" w:rsidRPr="0064211B" w:rsidRDefault="00CD4240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</w:tcBorders>
            <w:hideMark/>
          </w:tcPr>
          <w:p w:rsidR="00CD4240" w:rsidRPr="0064211B" w:rsidRDefault="00D54483" w:rsidP="00D54483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CD4240">
              <w:rPr>
                <w:rFonts w:asciiTheme="majorHAnsi" w:hAnsiTheme="majorHAnsi"/>
                <w:sz w:val="22"/>
              </w:rPr>
              <w:t>Szociális Alapszolgáltatá</w:t>
            </w:r>
            <w:r w:rsidR="00CD5F5D">
              <w:rPr>
                <w:rFonts w:asciiTheme="majorHAnsi" w:hAnsiTheme="majorHAnsi"/>
                <w:sz w:val="22"/>
              </w:rPr>
              <w:t xml:space="preserve">si </w:t>
            </w:r>
            <w:r w:rsidR="00100EE9">
              <w:rPr>
                <w:rFonts w:asciiTheme="majorHAnsi" w:hAnsiTheme="majorHAnsi"/>
                <w:sz w:val="22"/>
              </w:rPr>
              <w:t>és Gyermekjóléti Alapellátási Központ és</w:t>
            </w:r>
            <w:r w:rsidR="00CD5F5D">
              <w:rPr>
                <w:rFonts w:asciiTheme="majorHAnsi" w:hAnsiTheme="majorHAnsi"/>
                <w:sz w:val="22"/>
              </w:rPr>
              <w:t xml:space="preserve"> Családi Bölcsőde </w:t>
            </w:r>
            <w:r w:rsidR="00100EE9">
              <w:rPr>
                <w:rFonts w:asciiTheme="majorHAnsi" w:hAnsiTheme="majorHAnsi"/>
                <w:sz w:val="22"/>
              </w:rPr>
              <w:t>Hálózat</w:t>
            </w:r>
            <w:r w:rsidR="00CD4240">
              <w:rPr>
                <w:rFonts w:asciiTheme="majorHAnsi" w:hAnsiTheme="majorHAnsi"/>
                <w:sz w:val="22"/>
              </w:rPr>
              <w:t xml:space="preserve"> </w:t>
            </w:r>
            <w:r w:rsidR="00CD4240" w:rsidRPr="0064211B">
              <w:rPr>
                <w:rFonts w:asciiTheme="majorHAnsi" w:hAnsiTheme="majorHAnsi"/>
                <w:sz w:val="22"/>
              </w:rPr>
              <w:t>Tanul-lak 2 Napközbeni Gyermekfelügyelet</w:t>
            </w:r>
          </w:p>
        </w:tc>
        <w:tc>
          <w:tcPr>
            <w:tcW w:w="2432" w:type="pct"/>
            <w:tcBorders>
              <w:top w:val="single" w:sz="4" w:space="0" w:color="auto"/>
            </w:tcBorders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CD4240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10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CD4240" w:rsidRPr="00FC2B62" w:rsidRDefault="00CD4240" w:rsidP="001E67EA">
            <w:pPr>
              <w:spacing w:before="80"/>
              <w:rPr>
                <w:rFonts w:asciiTheme="majorHAnsi" w:hAnsiTheme="majorHAnsi"/>
                <w:sz w:val="22"/>
              </w:rPr>
            </w:pPr>
            <w:r w:rsidRPr="00FC2B62">
              <w:rPr>
                <w:rFonts w:asciiTheme="majorHAnsi" w:hAnsiTheme="majorHAnsi"/>
                <w:sz w:val="22"/>
              </w:rPr>
              <w:t xml:space="preserve">7632 Pécs, </w:t>
            </w:r>
            <w:proofErr w:type="spellStart"/>
            <w:r w:rsidR="001E67EA" w:rsidRPr="00FC2B62">
              <w:rPr>
                <w:rFonts w:asciiTheme="majorHAnsi" w:hAnsiTheme="majorHAnsi"/>
                <w:sz w:val="22"/>
              </w:rPr>
              <w:t>Enyezd</w:t>
            </w:r>
            <w:proofErr w:type="spellEnd"/>
            <w:r w:rsidR="001E67EA" w:rsidRPr="00FC2B62">
              <w:rPr>
                <w:rFonts w:asciiTheme="majorHAnsi" w:hAnsiTheme="majorHAnsi"/>
                <w:sz w:val="22"/>
              </w:rPr>
              <w:t xml:space="preserve"> út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7675 Bakonya, Petőfi S. u. 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</w:tbl>
    <w:p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:rsidR="00922D87" w:rsidRPr="00FC2B62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FC2B62">
        <w:rPr>
          <w:rFonts w:asciiTheme="majorHAnsi" w:hAnsiTheme="majorHAnsi"/>
          <w:b/>
          <w:sz w:val="22"/>
          <w:szCs w:val="22"/>
        </w:rPr>
        <w:t>Az intézmény székhelyén napközbeni gyermekfelügyeletet is működtet Pécs és Környéke Szociális Alapszolgáltatási és Gyermekjóléti Alapellátási Központ és Családi Bölcsőde Hálózat Fészek Napközbeni Gyermekfelügyelet néven.</w:t>
      </w:r>
    </w:p>
    <w:p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:rsidR="00887665" w:rsidRDefault="00922D87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Egészségi állapotuk és idős korúk miatt szociálisan és mentálisan rászoruló, önmaguk ellátására képes idős és </w:t>
      </w:r>
      <w:proofErr w:type="spellStart"/>
      <w:r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:rsidR="00E90104" w:rsidRPr="002B1C8C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:rsidR="00E90104" w:rsidRPr="002B1C8C" w:rsidRDefault="00E90104" w:rsidP="00F4602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706D3B" w:rsidRPr="006C181D" w:rsidRDefault="00E57AA3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:rsidTr="001A47A5">
        <w:tc>
          <w:tcPr>
            <w:tcW w:w="288" w:type="pct"/>
            <w:vAlign w:val="center"/>
          </w:tcPr>
          <w:p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Gyermekek napközbeni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Szociális étkeztetés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:rsidR="00B40CBE" w:rsidRDefault="00B40CBE" w:rsidP="006854D3">
      <w:pPr>
        <w:rPr>
          <w:rFonts w:asciiTheme="majorHAnsi" w:hAnsiTheme="majorHAnsi"/>
          <w:sz w:val="22"/>
          <w:szCs w:val="22"/>
        </w:rPr>
      </w:pPr>
    </w:p>
    <w:p w:rsidR="003F3E9A" w:rsidRPr="00DD37AF" w:rsidRDefault="003F3E9A" w:rsidP="00DD37A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DD37AF">
        <w:rPr>
          <w:rFonts w:asciiTheme="majorHAnsi" w:hAnsiTheme="majorHAnsi"/>
          <w:sz w:val="22"/>
          <w:szCs w:val="22"/>
        </w:rPr>
        <w:t>A költségvetési szerv illetékessége, működési területe: Pécs Megyei Jogú Város közigazgatási területe, valamint Abaliget, Aranyosgadány, Bakonya, Baksa, Babarcszőlős, Bisse, Bogád, Bosta, Cserkút</w:t>
      </w:r>
      <w:r w:rsidRPr="007F1D47">
        <w:rPr>
          <w:rFonts w:asciiTheme="majorHAnsi" w:hAnsiTheme="majorHAnsi"/>
          <w:sz w:val="22"/>
          <w:szCs w:val="22"/>
        </w:rPr>
        <w:t xml:space="preserve">, </w:t>
      </w:r>
      <w:r w:rsidR="00260575" w:rsidRPr="007F1D47">
        <w:rPr>
          <w:rFonts w:asciiTheme="majorHAnsi" w:hAnsiTheme="majorHAnsi"/>
          <w:sz w:val="22"/>
          <w:szCs w:val="22"/>
        </w:rPr>
        <w:t>Garé,</w:t>
      </w:r>
      <w:r w:rsidR="00260575">
        <w:rPr>
          <w:rFonts w:asciiTheme="majorHAnsi" w:hAnsiTheme="majorHAnsi"/>
          <w:b/>
          <w:sz w:val="22"/>
          <w:szCs w:val="22"/>
        </w:rPr>
        <w:t xml:space="preserve"> </w:t>
      </w:r>
      <w:r w:rsidRPr="00DD37AF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DD37AF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DD37AF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:rsidTr="00420503">
        <w:tc>
          <w:tcPr>
            <w:tcW w:w="288" w:type="pct"/>
            <w:vAlign w:val="center"/>
          </w:tcPr>
          <w:p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FB213A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2017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9E5EFE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9D42ED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december 5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napján kelt, </w:t>
      </w:r>
      <w:r w:rsidR="00C82A35">
        <w:rPr>
          <w:rFonts w:asciiTheme="majorHAnsi" w:eastAsiaTheme="minorHAnsi" w:hAnsiTheme="majorHAnsi" w:cstheme="minorHAnsi"/>
          <w:sz w:val="22"/>
          <w:szCs w:val="24"/>
          <w:lang w:eastAsia="en-US"/>
        </w:rPr>
        <w:t>a bejegyzés napjától</w:t>
      </w:r>
      <w:bookmarkStart w:id="0" w:name="_GoBack"/>
      <w:bookmarkEnd w:id="0"/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alkalmazandó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07-7/</w:t>
      </w:r>
      <w:r w:rsidR="00DB1A07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67-</w:t>
      </w:r>
      <w:r w:rsidR="009D42ED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13</w:t>
      </w:r>
      <w:r w:rsidR="00DB1A07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/</w:t>
      </w:r>
      <w:r w:rsidR="00FB213A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2017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AA" w:rsidRDefault="00B610AA" w:rsidP="00861402">
      <w:r>
        <w:separator/>
      </w:r>
    </w:p>
  </w:endnote>
  <w:endnote w:type="continuationSeparator" w:id="0">
    <w:p w:rsidR="00B610AA" w:rsidRDefault="00B610AA" w:rsidP="00861402">
      <w:r>
        <w:continuationSeparator/>
      </w:r>
    </w:p>
  </w:endnote>
  <w:endnote w:type="continuationNotice" w:id="1">
    <w:p w:rsidR="00B610AA" w:rsidRDefault="00B61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C82A35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AA" w:rsidRDefault="00B610AA" w:rsidP="00861402">
      <w:r>
        <w:separator/>
      </w:r>
    </w:p>
  </w:footnote>
  <w:footnote w:type="continuationSeparator" w:id="0">
    <w:p w:rsidR="00B610AA" w:rsidRDefault="00B610AA" w:rsidP="00861402">
      <w:r>
        <w:continuationSeparator/>
      </w:r>
    </w:p>
  </w:footnote>
  <w:footnote w:type="continuationNotice" w:id="1">
    <w:p w:rsidR="00B610AA" w:rsidRDefault="00B610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75B6"/>
    <w:rsid w:val="00141015"/>
    <w:rsid w:val="00141F59"/>
    <w:rsid w:val="00145E2F"/>
    <w:rsid w:val="00156898"/>
    <w:rsid w:val="00162824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442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406C1"/>
    <w:rsid w:val="00241C2A"/>
    <w:rsid w:val="0024394A"/>
    <w:rsid w:val="00246BF1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B0F3B"/>
    <w:rsid w:val="002B1C8C"/>
    <w:rsid w:val="002B2A7E"/>
    <w:rsid w:val="002B7552"/>
    <w:rsid w:val="002D49A9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A2286"/>
    <w:rsid w:val="003A4C87"/>
    <w:rsid w:val="003B38B8"/>
    <w:rsid w:val="003B4664"/>
    <w:rsid w:val="003B4891"/>
    <w:rsid w:val="003B4D57"/>
    <w:rsid w:val="003B7828"/>
    <w:rsid w:val="003C3D3D"/>
    <w:rsid w:val="003D0B1C"/>
    <w:rsid w:val="003D1F9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63A0"/>
    <w:rsid w:val="00426EB7"/>
    <w:rsid w:val="0042792C"/>
    <w:rsid w:val="00442C7B"/>
    <w:rsid w:val="004520EA"/>
    <w:rsid w:val="00454935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E00CC"/>
    <w:rsid w:val="004E1997"/>
    <w:rsid w:val="004E5BA0"/>
    <w:rsid w:val="004F65B7"/>
    <w:rsid w:val="005000C2"/>
    <w:rsid w:val="005015CB"/>
    <w:rsid w:val="0050618A"/>
    <w:rsid w:val="00512AAC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B6"/>
    <w:rsid w:val="00615800"/>
    <w:rsid w:val="0062102D"/>
    <w:rsid w:val="0062209D"/>
    <w:rsid w:val="00622B43"/>
    <w:rsid w:val="00632953"/>
    <w:rsid w:val="006541CD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C181D"/>
    <w:rsid w:val="006C3424"/>
    <w:rsid w:val="006D148A"/>
    <w:rsid w:val="006D16FE"/>
    <w:rsid w:val="006D20BE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8DA"/>
    <w:rsid w:val="007B783F"/>
    <w:rsid w:val="007C01D0"/>
    <w:rsid w:val="007D0632"/>
    <w:rsid w:val="007D774A"/>
    <w:rsid w:val="007E6425"/>
    <w:rsid w:val="007E752F"/>
    <w:rsid w:val="007F1D47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5132C"/>
    <w:rsid w:val="00861402"/>
    <w:rsid w:val="00864B30"/>
    <w:rsid w:val="0087026F"/>
    <w:rsid w:val="008856A2"/>
    <w:rsid w:val="00887665"/>
    <w:rsid w:val="008923FD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C1B"/>
    <w:rsid w:val="008E7C8A"/>
    <w:rsid w:val="008F0AF1"/>
    <w:rsid w:val="008F0DC4"/>
    <w:rsid w:val="008F1B58"/>
    <w:rsid w:val="008F5238"/>
    <w:rsid w:val="00903F65"/>
    <w:rsid w:val="009054A6"/>
    <w:rsid w:val="009213CD"/>
    <w:rsid w:val="00922D87"/>
    <w:rsid w:val="00932526"/>
    <w:rsid w:val="009330B7"/>
    <w:rsid w:val="00947D3E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10C16"/>
    <w:rsid w:val="00A113F6"/>
    <w:rsid w:val="00A2304D"/>
    <w:rsid w:val="00A247FF"/>
    <w:rsid w:val="00A27F87"/>
    <w:rsid w:val="00A322EA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F3AFD"/>
    <w:rsid w:val="00C018EC"/>
    <w:rsid w:val="00C064BD"/>
    <w:rsid w:val="00C2210E"/>
    <w:rsid w:val="00C227EB"/>
    <w:rsid w:val="00C310EC"/>
    <w:rsid w:val="00C433A5"/>
    <w:rsid w:val="00C43C56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54483"/>
    <w:rsid w:val="00D61616"/>
    <w:rsid w:val="00D616C1"/>
    <w:rsid w:val="00D657C7"/>
    <w:rsid w:val="00D752E6"/>
    <w:rsid w:val="00D756C3"/>
    <w:rsid w:val="00D8204F"/>
    <w:rsid w:val="00D8486C"/>
    <w:rsid w:val="00D87507"/>
    <w:rsid w:val="00D96D13"/>
    <w:rsid w:val="00D97EA4"/>
    <w:rsid w:val="00DA5D58"/>
    <w:rsid w:val="00DA63E7"/>
    <w:rsid w:val="00DB0A64"/>
    <w:rsid w:val="00DB1A07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AF1"/>
    <w:rsid w:val="00E1013C"/>
    <w:rsid w:val="00E26E17"/>
    <w:rsid w:val="00E31677"/>
    <w:rsid w:val="00E4608F"/>
    <w:rsid w:val="00E5213D"/>
    <w:rsid w:val="00E54A4D"/>
    <w:rsid w:val="00E579D9"/>
    <w:rsid w:val="00E57AA3"/>
    <w:rsid w:val="00E6358D"/>
    <w:rsid w:val="00E6432C"/>
    <w:rsid w:val="00E65A89"/>
    <w:rsid w:val="00E66F16"/>
    <w:rsid w:val="00E7336A"/>
    <w:rsid w:val="00E736D9"/>
    <w:rsid w:val="00E81EDB"/>
    <w:rsid w:val="00E81FBE"/>
    <w:rsid w:val="00E82995"/>
    <w:rsid w:val="00E850A0"/>
    <w:rsid w:val="00E90104"/>
    <w:rsid w:val="00E95556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0FAD6BF"/>
  <w15:docId w15:val="{FCCFD9D6-6527-49F2-9CE8-1A20E65B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4C4A-8406-457F-80E1-958A0A0C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1017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6</cp:revision>
  <cp:lastPrinted>2017-02-20T13:29:00Z</cp:lastPrinted>
  <dcterms:created xsi:type="dcterms:W3CDTF">2017-06-16T07:37:00Z</dcterms:created>
  <dcterms:modified xsi:type="dcterms:W3CDTF">2017-11-22T09:05:00Z</dcterms:modified>
</cp:coreProperties>
</file>