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Content>
          <w:r w:rsidR="00166844">
            <w:rPr>
              <w:rStyle w:val="Stlus11"/>
              <w:rFonts w:cs="Arial"/>
            </w:rPr>
            <w:t>07-7/</w:t>
          </w:r>
          <w:r w:rsidR="00316448">
            <w:rPr>
              <w:rStyle w:val="Stlus11"/>
              <w:rFonts w:cs="Arial"/>
            </w:rPr>
            <w:t>454-18</w:t>
          </w:r>
          <w:r w:rsidR="002C29CA">
            <w:rPr>
              <w:rStyle w:val="Stlus11"/>
              <w:rFonts w:cs="Arial"/>
            </w:rPr>
            <w:t>/2018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316448">
            <w:rPr>
              <w:rStyle w:val="Stlus12"/>
              <w:rFonts w:cs="Arial"/>
            </w:rPr>
            <w:t xml:space="preserve">a pécs és környéke szociális alapszolgáltatási és gyermekjóléti alapellátási központ és családi bölcsőde hálózat működtetésének átszervezéséhez szükséges döntések </w:t>
          </w:r>
        </w:sdtContent>
      </w:sdt>
    </w:p>
    <w:p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1F2DDC">
            <w:rPr>
              <w:rStyle w:val="Stlus12"/>
              <w:rFonts w:cs="Arial"/>
            </w:rPr>
            <w:t>1</w:t>
          </w:r>
          <w:r w:rsidR="00316448">
            <w:rPr>
              <w:rStyle w:val="Stlus12"/>
              <w:rFonts w:cs="Arial"/>
            </w:rPr>
            <w:t>2</w:t>
          </w:r>
          <w:r w:rsidR="001F2DDC">
            <w:rPr>
              <w:rStyle w:val="Stlus12"/>
              <w:rFonts w:cs="Arial"/>
            </w:rPr>
            <w:t xml:space="preserve"> db</w:t>
          </w:r>
        </w:sdtContent>
      </w:sdt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Content>
        <w:p w:rsidR="003862A4" w:rsidRPr="004A7522" w:rsidRDefault="001F2DDC">
          <w:pPr>
            <w:spacing w:line="360" w:lineRule="auto"/>
            <w:jc w:val="center"/>
            <w:rPr>
              <w:rFonts w:ascii="Arial" w:hAnsi="Arial" w:cs="Arial"/>
              <w:b/>
              <w: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864F22" w:rsidRPr="004A7522" w:rsidRDefault="00EF38FD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18-05-18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316448">
            <w:rPr>
              <w:rStyle w:val="Stlus11"/>
              <w:rFonts w:cs="Arial"/>
            </w:rPr>
            <w:t>2018. május 18.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Content>
          <w:r w:rsidR="001F2DDC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DR. PÁVA ZSOLT" w:value="DR. PÁVA ZSOLT"/>
            <w:listItem w:displayText="PFEFFER JÓZSEF" w:value="PFEFFER JÓZSEF"/>
            <w:listItem w:displayText="MECSEK-DRÁVA ÖNKORMÁNYZATI TÁRSULÁS" w:value="MECSEK-DRÁVA ÖNKORMÁNYZATI TÁRSULÁS"/>
            <w:listItem w:displayText="PÉCS ÉS KÖRNYÉKE SZOCIÁLIS ÉS GYERMEKJÓLÉTI TÁRSULÁS" w:value="PÉCS ÉS KÖRNYÉKE SZOCIÁLIS ÉS GYERMEKJÓLÉTI TÁRSULÁS"/>
            <w:listItem w:displayText="PÉCSI TÖBBCÉLÚ AGGLOMERÁCIÓS TÁRSULÁS" w:value="PÉCSI TÖBBCÉLÚ AGGLOMERÁCIÓS TÁRSULÁS"/>
            <w:listItem w:displayText="HUMÁN FŐOSZTÁLY" w:value="HUMÁN FŐOSZTÁLY"/>
            <w:listItem w:displayText="POLGÁRMESTERI KABINET" w:value="POLGÁRMESTERI KABINET"/>
          </w:dropDownList>
        </w:sdtPr>
        <w:sdtContent>
          <w:r w:rsidR="001F2DDC">
            <w:rPr>
              <w:rStyle w:val="Stlus11"/>
              <w:rFonts w:cs="Arial"/>
            </w:rPr>
            <w:t>PFEFFER JÓZSEF</w:t>
          </w:r>
        </w:sdtContent>
      </w:sdt>
    </w:p>
    <w:p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1F2DDC">
            <w:rPr>
              <w:rStyle w:val="Stlus12"/>
              <w:rFonts w:cs="Arial"/>
            </w:rPr>
            <w:t>Gusa Erna szociális ügyintéző</w:t>
          </w:r>
        </w:sdtContent>
      </w:sdt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1F2DDC">
            <w:rPr>
              <w:rStyle w:val="Stlus12"/>
              <w:rFonts w:cs="Arial"/>
            </w:rPr>
            <w:t>Pfeffer József</w:t>
          </w:r>
        </w:sdtContent>
      </w:sdt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1F2DDC">
            <w:rPr>
              <w:rStyle w:val="Stlus12"/>
              <w:rFonts w:cs="Arial"/>
            </w:rPr>
            <w:t>-</w:t>
          </w:r>
        </w:sdtContent>
      </w:sdt>
    </w:p>
    <w:p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:rsidR="009D3BFC" w:rsidRDefault="00EF38FD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EF38FD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EF38FD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EF38FD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:rsidR="00864F22" w:rsidRDefault="00EF38FD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EF38FD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EF38FD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DR. PÁVA ZSOLT POLGÁRMESTER" w:value="DR. PÁVA ZSOLT POLGÁRMESTER"/>
            <w:listItem w:displayText="DECSI ISTVÁN ALPOLGÁRMESTER" w:value="DECSI ISTVÁN ALPOLGÁRMESTER"/>
            <w:listItem w:displayText="DR. ŐRI LÁSZLÓ ALPOLGÁRMESTER" w:value="DR. ŐRI LÁSZLÓ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1F2DDC">
            <w:rPr>
              <w:rStyle w:val="Stlus11"/>
              <w:rFonts w:cs="Arial"/>
            </w:rPr>
            <w:t>DR. ŐRI LÁSZLÓ ALPOLGÁRMESTER</w:t>
          </w:r>
        </w:sdtContent>
      </w:sdt>
    </w:p>
    <w:p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:rsidR="0029617D" w:rsidRDefault="0029617D" w:rsidP="0040576E">
      <w:pPr>
        <w:jc w:val="both"/>
        <w:rPr>
          <w:rFonts w:ascii="Arial" w:hAnsi="Arial" w:cs="Arial"/>
        </w:rPr>
      </w:pPr>
    </w:p>
    <w:p w:rsidR="00EF38FD" w:rsidRDefault="00316448" w:rsidP="00316448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316448">
        <w:rPr>
          <w:rFonts w:ascii="Arial" w:hAnsi="Arial" w:cs="Arial"/>
        </w:rPr>
        <w:t>A Pécs és Környéke Szociális Alapszolgáltatási és Gyermekjóléti Alapellátási Központ és Családi Bölcsőde Hálózat (</w:t>
      </w:r>
      <w:r>
        <w:rPr>
          <w:rFonts w:ascii="Arial" w:hAnsi="Arial" w:cs="Arial"/>
        </w:rPr>
        <w:t xml:space="preserve">továbbiakban: </w:t>
      </w:r>
      <w:r w:rsidRPr="00316448">
        <w:rPr>
          <w:rFonts w:ascii="Arial" w:hAnsi="Arial" w:cs="Arial"/>
        </w:rPr>
        <w:t xml:space="preserve">PKSZAK), </w:t>
      </w:r>
      <w:r w:rsidR="00EF38FD">
        <w:rPr>
          <w:rFonts w:ascii="Arial" w:hAnsi="Arial" w:cs="Arial"/>
        </w:rPr>
        <w:t xml:space="preserve">jelenleg két napközbeni gyermekfelügyeletet működtet. A feladatra 2017. évtől állami támogatás nem igényelhető. </w:t>
      </w:r>
    </w:p>
    <w:p w:rsidR="004F707B" w:rsidRDefault="004F707B" w:rsidP="00316448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EF38FD" w:rsidRDefault="00EF38FD" w:rsidP="00316448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303CB0">
        <w:rPr>
          <w:rFonts w:ascii="Arial" w:hAnsi="Arial" w:cs="Arial"/>
          <w:b/>
        </w:rPr>
        <w:t>Tanul-lak 2 Napközbeni Gyermekfelügyelet</w:t>
      </w:r>
      <w:r>
        <w:rPr>
          <w:rFonts w:ascii="Arial" w:hAnsi="Arial" w:cs="Arial"/>
        </w:rPr>
        <w:t xml:space="preserve"> orfűi telephelyen lát el feladatot, melyet az önkormányzat költségvetéséből jelentős összeggel támogat. Polgármester Asszony kezdeményezte a Telephely fenntartói átvételét, melyhez szükséges a Pécsi Többcélú Agglomerációs Társulás Tanácsának döntése. A napközbeni gyermekfelügyelet változatlan személyi és tárgyi feltételekkel működne tovább.</w:t>
      </w:r>
    </w:p>
    <w:p w:rsidR="00303CB0" w:rsidRDefault="00303CB0" w:rsidP="00316448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EF38FD" w:rsidRDefault="00EF38FD" w:rsidP="00316448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303CB0">
        <w:rPr>
          <w:rFonts w:ascii="Arial" w:hAnsi="Arial" w:cs="Arial"/>
        </w:rPr>
        <w:t>A</w:t>
      </w:r>
      <w:r w:rsidRPr="00303CB0">
        <w:rPr>
          <w:rFonts w:ascii="Arial" w:hAnsi="Arial" w:cs="Arial"/>
          <w:b/>
        </w:rPr>
        <w:t xml:space="preserve"> Fészek Napközbeni Gyermekfelügyelet</w:t>
      </w:r>
      <w:r>
        <w:rPr>
          <w:rFonts w:ascii="Arial" w:hAnsi="Arial" w:cs="Arial"/>
        </w:rPr>
        <w:t xml:space="preserve"> a PKSZAK székhelyén működik. Az intézményvezető 2017. év júliusától kidolgozott egy működési programot, melyet a fenntartó is támogatott. Az eltelt egy év tapasztala</w:t>
      </w:r>
      <w:r w:rsidR="00303CB0">
        <w:rPr>
          <w:rFonts w:ascii="Arial" w:hAnsi="Arial" w:cs="Arial"/>
        </w:rPr>
        <w:t xml:space="preserve">ta alapján azonban a gyermekfelügyelet kizárólag térítési díjakból </w:t>
      </w:r>
      <w:r>
        <w:rPr>
          <w:rFonts w:ascii="Arial" w:hAnsi="Arial" w:cs="Arial"/>
        </w:rPr>
        <w:t xml:space="preserve">gazdaságosan nem </w:t>
      </w:r>
      <w:r w:rsidR="00303CB0">
        <w:rPr>
          <w:rFonts w:ascii="Arial" w:hAnsi="Arial" w:cs="Arial"/>
        </w:rPr>
        <w:t xml:space="preserve">működtethető, az intézménynek veszteséget jelent. Az intézmény javasolja a Fészek Napközbeni Gyermekfelügyelet megszüntetését. A munkavállalót a Kicsi-kék Családi Bölcsődében tovább foglalkoztatják, a gyermekek elhelyezése az iskola szorgalmi időszakának végével nem jelent problémát, új gyermeket nem vesznek fel. A szülők a szükséges tájékoztatást megkapták. </w:t>
      </w:r>
    </w:p>
    <w:p w:rsidR="00303CB0" w:rsidRDefault="00303CB0" w:rsidP="00316448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303CB0" w:rsidRPr="00316448" w:rsidRDefault="00303CB0" w:rsidP="00303CB0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316448">
        <w:rPr>
          <w:rFonts w:ascii="Arial" w:hAnsi="Arial" w:cs="Arial"/>
        </w:rPr>
        <w:t xml:space="preserve">A </w:t>
      </w:r>
      <w:r w:rsidRPr="00316448">
        <w:rPr>
          <w:rFonts w:ascii="Arial" w:hAnsi="Arial" w:cs="Arial"/>
          <w:b/>
        </w:rPr>
        <w:t>Kicsi-kék Családi Bölcsőde</w:t>
      </w:r>
      <w:r w:rsidRPr="00316448">
        <w:rPr>
          <w:rFonts w:ascii="Arial" w:hAnsi="Arial" w:cs="Arial"/>
        </w:rPr>
        <w:t xml:space="preserve"> 2017. </w:t>
      </w:r>
      <w:r>
        <w:rPr>
          <w:rFonts w:ascii="Arial" w:hAnsi="Arial" w:cs="Arial"/>
        </w:rPr>
        <w:t xml:space="preserve">augusztusától ingatlan felújítás miatt </w:t>
      </w:r>
      <w:r w:rsidRPr="00316448">
        <w:rPr>
          <w:rFonts w:ascii="Arial" w:hAnsi="Arial" w:cs="Arial"/>
        </w:rPr>
        <w:t xml:space="preserve">új telephelyre költözött. </w:t>
      </w:r>
      <w:r w:rsidR="00427609">
        <w:rPr>
          <w:rFonts w:ascii="Arial" w:hAnsi="Arial" w:cs="Arial"/>
        </w:rPr>
        <w:t xml:space="preserve">A </w:t>
      </w:r>
      <w:r w:rsidRPr="00316448">
        <w:rPr>
          <w:rFonts w:ascii="Arial" w:hAnsi="Arial" w:cs="Arial"/>
        </w:rPr>
        <w:t xml:space="preserve">bérleti szerződést </w:t>
      </w:r>
      <w:r w:rsidR="00427609">
        <w:rPr>
          <w:rFonts w:ascii="Arial" w:hAnsi="Arial" w:cs="Arial"/>
        </w:rPr>
        <w:t>az intézményvezető 1 év időtartamra kötötte meg,</w:t>
      </w:r>
      <w:r w:rsidRPr="00316448">
        <w:rPr>
          <w:rFonts w:ascii="Arial" w:hAnsi="Arial" w:cs="Arial"/>
        </w:rPr>
        <w:t xml:space="preserve"> amely alapján a működési engedély 2018. </w:t>
      </w:r>
      <w:r w:rsidR="00427609">
        <w:rPr>
          <w:rFonts w:ascii="Arial" w:hAnsi="Arial" w:cs="Arial"/>
        </w:rPr>
        <w:t>augusztus</w:t>
      </w:r>
      <w:r w:rsidRPr="00316448">
        <w:rPr>
          <w:rFonts w:ascii="Arial" w:hAnsi="Arial" w:cs="Arial"/>
        </w:rPr>
        <w:t xml:space="preserve">. 31-ig érvényes. A működés </w:t>
      </w:r>
      <w:r w:rsidR="00427609">
        <w:rPr>
          <w:rFonts w:ascii="Arial" w:hAnsi="Arial" w:cs="Arial"/>
        </w:rPr>
        <w:t>folyamatosságának</w:t>
      </w:r>
      <w:r w:rsidRPr="00316448">
        <w:rPr>
          <w:rFonts w:ascii="Arial" w:hAnsi="Arial" w:cs="Arial"/>
        </w:rPr>
        <w:t xml:space="preserve"> biztosítása érdekében a bérleti szerződés, illetve a működési engedély </w:t>
      </w:r>
      <w:r w:rsidR="00427609">
        <w:rPr>
          <w:rFonts w:ascii="Arial" w:hAnsi="Arial" w:cs="Arial"/>
        </w:rPr>
        <w:t>további egy évre történő meghosszabbítása szükséges a felújított ingatlanba való visszaköltözés várható időpontjáig.</w:t>
      </w:r>
    </w:p>
    <w:p w:rsidR="00303CB0" w:rsidRPr="00316448" w:rsidRDefault="00427609" w:rsidP="00303CB0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További módosítások szükségesek a telephely</w:t>
      </w:r>
      <w:r w:rsidR="00303CB0" w:rsidRPr="00316448">
        <w:rPr>
          <w:rFonts w:ascii="Arial" w:hAnsi="Arial" w:cs="Arial"/>
        </w:rPr>
        <w:t xml:space="preserve"> szakmai program</w:t>
      </w:r>
      <w:r>
        <w:rPr>
          <w:rFonts w:ascii="Arial" w:hAnsi="Arial" w:cs="Arial"/>
        </w:rPr>
        <w:t>já</w:t>
      </w:r>
      <w:r w:rsidR="00303CB0" w:rsidRPr="00316448">
        <w:rPr>
          <w:rFonts w:ascii="Arial" w:hAnsi="Arial" w:cs="Arial"/>
        </w:rPr>
        <w:t>ban</w:t>
      </w:r>
      <w:r>
        <w:rPr>
          <w:rFonts w:ascii="Arial" w:hAnsi="Arial" w:cs="Arial"/>
        </w:rPr>
        <w:t>. K</w:t>
      </w:r>
      <w:r w:rsidR="00303CB0" w:rsidRPr="00316448">
        <w:rPr>
          <w:rFonts w:ascii="Arial" w:hAnsi="Arial" w:cs="Arial"/>
        </w:rPr>
        <w:t>iegészítésre kerültek a szolgáltatást nyújtó személy alapadatai, feltüntetésre került a végzettséget tanúsító okirat száma.</w:t>
      </w:r>
    </w:p>
    <w:p w:rsidR="00303CB0" w:rsidRDefault="00303CB0" w:rsidP="00303CB0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316448">
        <w:rPr>
          <w:rFonts w:ascii="Arial" w:hAnsi="Arial" w:cs="Arial"/>
        </w:rPr>
        <w:t xml:space="preserve">A nyitvatartási idő módosul </w:t>
      </w:r>
      <w:r w:rsidR="00427609">
        <w:rPr>
          <w:rFonts w:ascii="Arial" w:hAnsi="Arial" w:cs="Arial"/>
        </w:rPr>
        <w:t xml:space="preserve">7.30-16.30 közötti időtartamra. </w:t>
      </w:r>
      <w:r w:rsidRPr="00316448">
        <w:rPr>
          <w:rFonts w:ascii="Arial" w:hAnsi="Arial" w:cs="Arial"/>
        </w:rPr>
        <w:t>A gondozási, nevelési, fejlesztési feladatok kerültek bővebb szakmai kifejtésre.</w:t>
      </w:r>
    </w:p>
    <w:p w:rsidR="00427609" w:rsidRDefault="00427609" w:rsidP="00303CB0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427609" w:rsidRDefault="00427609" w:rsidP="00427609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316448">
        <w:rPr>
          <w:rFonts w:ascii="Arial" w:hAnsi="Arial" w:cs="Arial"/>
        </w:rPr>
        <w:lastRenderedPageBreak/>
        <w:t xml:space="preserve">A </w:t>
      </w:r>
      <w:r w:rsidRPr="00316448">
        <w:rPr>
          <w:rFonts w:ascii="Arial" w:hAnsi="Arial" w:cs="Arial"/>
          <w:b/>
        </w:rPr>
        <w:t>Csiperke Családi Bölcsőde</w:t>
      </w:r>
      <w:r w:rsidRPr="00316448">
        <w:rPr>
          <w:rFonts w:ascii="Arial" w:hAnsi="Arial" w:cs="Arial"/>
        </w:rPr>
        <w:t xml:space="preserve"> szakmai program</w:t>
      </w:r>
      <w:r>
        <w:rPr>
          <w:rFonts w:ascii="Arial" w:hAnsi="Arial" w:cs="Arial"/>
        </w:rPr>
        <w:t>já</w:t>
      </w:r>
      <w:r w:rsidRPr="00316448">
        <w:rPr>
          <w:rFonts w:ascii="Arial" w:hAnsi="Arial" w:cs="Arial"/>
        </w:rPr>
        <w:t xml:space="preserve">ban </w:t>
      </w:r>
      <w:r>
        <w:rPr>
          <w:rFonts w:ascii="Arial" w:hAnsi="Arial" w:cs="Arial"/>
        </w:rPr>
        <w:t xml:space="preserve">az elmúlt évben történt szakértői ellenőrzés megállapításai alapján </w:t>
      </w:r>
      <w:r w:rsidRPr="00316448">
        <w:rPr>
          <w:rFonts w:ascii="Arial" w:hAnsi="Arial" w:cs="Arial"/>
        </w:rPr>
        <w:t>kiegészítésre kerültek a szolgáltatást nyújtó személy alapadatai, feltüntetésre került a végzettséget tanúsító okirat száma.</w:t>
      </w:r>
      <w:r>
        <w:rPr>
          <w:rFonts w:ascii="Arial" w:hAnsi="Arial" w:cs="Arial"/>
        </w:rPr>
        <w:t xml:space="preserve"> </w:t>
      </w:r>
      <w:r w:rsidRPr="00316448">
        <w:rPr>
          <w:rFonts w:ascii="Arial" w:hAnsi="Arial" w:cs="Arial"/>
        </w:rPr>
        <w:t>Az alapelvek a jogszabályi előírásoknak megfelelően az országos bölcsődei alapelvek szerint kerültek átdolgozásra.</w:t>
      </w:r>
      <w:r>
        <w:rPr>
          <w:rFonts w:ascii="Arial" w:hAnsi="Arial" w:cs="Arial"/>
        </w:rPr>
        <w:t xml:space="preserve"> </w:t>
      </w:r>
      <w:r w:rsidRPr="00316448">
        <w:rPr>
          <w:rFonts w:ascii="Arial" w:hAnsi="Arial" w:cs="Arial"/>
        </w:rPr>
        <w:t>A tárgyi feltételeket taglaló fejezetben részletesebben kerültek felsorolásra a játékok és eszközök.</w:t>
      </w:r>
      <w:r>
        <w:rPr>
          <w:rFonts w:ascii="Arial" w:hAnsi="Arial" w:cs="Arial"/>
        </w:rPr>
        <w:t xml:space="preserve"> </w:t>
      </w:r>
      <w:r w:rsidRPr="00316448">
        <w:rPr>
          <w:rFonts w:ascii="Arial" w:hAnsi="Arial" w:cs="Arial"/>
        </w:rPr>
        <w:t>A napirendben meghatározott különböző tevékenységek időintervallumai bővítésre kerültek.</w:t>
      </w:r>
      <w:r>
        <w:rPr>
          <w:rFonts w:ascii="Arial" w:hAnsi="Arial" w:cs="Arial"/>
        </w:rPr>
        <w:t xml:space="preserve"> </w:t>
      </w:r>
      <w:r w:rsidRPr="00316448">
        <w:rPr>
          <w:rFonts w:ascii="Arial" w:hAnsi="Arial" w:cs="Arial"/>
        </w:rPr>
        <w:t>Az ellátás igénybevétele pont alatt javításra került az intézménnyel kötött megállapodás szövegrész.</w:t>
      </w:r>
      <w:r>
        <w:rPr>
          <w:rFonts w:ascii="Arial" w:hAnsi="Arial" w:cs="Arial"/>
        </w:rPr>
        <w:t xml:space="preserve"> </w:t>
      </w:r>
      <w:r w:rsidRPr="00316448">
        <w:rPr>
          <w:rFonts w:ascii="Arial" w:hAnsi="Arial" w:cs="Arial"/>
        </w:rPr>
        <w:t>A házirendről szóló tájékoztatás átkerült a szolgáltatásról szóló tájékoztatás címszó alá.</w:t>
      </w:r>
      <w:r>
        <w:rPr>
          <w:rFonts w:ascii="Arial" w:hAnsi="Arial" w:cs="Arial"/>
        </w:rPr>
        <w:t xml:space="preserve"> </w:t>
      </w:r>
      <w:r w:rsidRPr="00316448">
        <w:rPr>
          <w:rFonts w:ascii="Arial" w:hAnsi="Arial" w:cs="Arial"/>
        </w:rPr>
        <w:t>A házirendben a panaszkezelés módja változtatásra került.</w:t>
      </w:r>
    </w:p>
    <w:p w:rsidR="004F707B" w:rsidRPr="00316448" w:rsidRDefault="004F707B" w:rsidP="00427609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427609" w:rsidRPr="00316448" w:rsidRDefault="00427609" w:rsidP="00427609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316448">
        <w:rPr>
          <w:rFonts w:ascii="Arial" w:hAnsi="Arial" w:cs="Arial"/>
        </w:rPr>
        <w:t xml:space="preserve">A </w:t>
      </w:r>
      <w:r w:rsidRPr="00316448">
        <w:rPr>
          <w:rFonts w:ascii="Arial" w:hAnsi="Arial" w:cs="Arial"/>
          <w:b/>
        </w:rPr>
        <w:t>Manócska-ház Családi Bölcsőde</w:t>
      </w:r>
      <w:r w:rsidRPr="00316448">
        <w:rPr>
          <w:rFonts w:ascii="Arial" w:hAnsi="Arial" w:cs="Arial"/>
        </w:rPr>
        <w:t xml:space="preserve"> esetében a szakmai programban kiegészítésre kerültek a szolgáltatást nyújtó személy alapadatai, feltüntetésre került a végzettséget tanúsító okirat száma.</w:t>
      </w:r>
      <w:r w:rsidR="004F707B">
        <w:rPr>
          <w:rFonts w:ascii="Arial" w:hAnsi="Arial" w:cs="Arial"/>
        </w:rPr>
        <w:t xml:space="preserve"> </w:t>
      </w:r>
      <w:r w:rsidRPr="00316448">
        <w:rPr>
          <w:rFonts w:ascii="Arial" w:hAnsi="Arial" w:cs="Arial"/>
        </w:rPr>
        <w:t>Az alapelvek a jogszabályi előírásoknak megfelelően az országos bölcsődei alapelvek szerint kerültek átdolgozásra.</w:t>
      </w:r>
      <w:r w:rsidR="004F707B">
        <w:rPr>
          <w:rFonts w:ascii="Arial" w:hAnsi="Arial" w:cs="Arial"/>
        </w:rPr>
        <w:t xml:space="preserve"> </w:t>
      </w:r>
      <w:r w:rsidRPr="00316448">
        <w:rPr>
          <w:rFonts w:ascii="Arial" w:hAnsi="Arial" w:cs="Arial"/>
        </w:rPr>
        <w:t>A tárgyi feltételeket taglaló fejezetben részletesebben kerültek felsorolásra a játékok és eszközök.</w:t>
      </w:r>
      <w:r w:rsidR="004F707B">
        <w:rPr>
          <w:rFonts w:ascii="Arial" w:hAnsi="Arial" w:cs="Arial"/>
        </w:rPr>
        <w:t xml:space="preserve"> </w:t>
      </w:r>
      <w:r w:rsidRPr="00316448">
        <w:rPr>
          <w:rFonts w:ascii="Arial" w:hAnsi="Arial" w:cs="Arial"/>
        </w:rPr>
        <w:t>A napirendben meghatározott különböző tevékenységek időintervallumai bővítésre kerültek.</w:t>
      </w:r>
      <w:r w:rsidR="004F707B">
        <w:rPr>
          <w:rFonts w:ascii="Arial" w:hAnsi="Arial" w:cs="Arial"/>
        </w:rPr>
        <w:t xml:space="preserve"> </w:t>
      </w:r>
      <w:r w:rsidRPr="00316448">
        <w:rPr>
          <w:rFonts w:ascii="Arial" w:hAnsi="Arial" w:cs="Arial"/>
        </w:rPr>
        <w:t>Az ellátás igénybevétele pont alatt javításra került az intézménnyel kötött megállapodás szövegrész.</w:t>
      </w:r>
      <w:r w:rsidR="004F707B">
        <w:rPr>
          <w:rFonts w:ascii="Arial" w:hAnsi="Arial" w:cs="Arial"/>
        </w:rPr>
        <w:t xml:space="preserve"> </w:t>
      </w:r>
      <w:r w:rsidRPr="00316448">
        <w:rPr>
          <w:rFonts w:ascii="Arial" w:hAnsi="Arial" w:cs="Arial"/>
        </w:rPr>
        <w:t>A házirendről szóló tájékoztatás átkerült a szolgáltatásról szóló tájékoztatás címszó alá.</w:t>
      </w:r>
      <w:r w:rsidR="004F707B">
        <w:rPr>
          <w:rFonts w:ascii="Arial" w:hAnsi="Arial" w:cs="Arial"/>
        </w:rPr>
        <w:t xml:space="preserve"> </w:t>
      </w:r>
      <w:r w:rsidRPr="00316448">
        <w:rPr>
          <w:rFonts w:ascii="Arial" w:hAnsi="Arial" w:cs="Arial"/>
        </w:rPr>
        <w:t>A házirendben a panaszkezelés módja változtatásra került.</w:t>
      </w:r>
    </w:p>
    <w:p w:rsidR="00316448" w:rsidRPr="00316448" w:rsidRDefault="00316448" w:rsidP="00316448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316448" w:rsidRPr="00316448" w:rsidRDefault="004F707B" w:rsidP="004F707B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fentieken túl s</w:t>
      </w:r>
      <w:r w:rsidR="00316448" w:rsidRPr="00316448">
        <w:rPr>
          <w:rFonts w:ascii="Arial" w:hAnsi="Arial" w:cs="Arial"/>
        </w:rPr>
        <w:t>z</w:t>
      </w:r>
      <w:r>
        <w:rPr>
          <w:rFonts w:ascii="Arial" w:hAnsi="Arial" w:cs="Arial"/>
        </w:rPr>
        <w:t>ükséges a</w:t>
      </w:r>
      <w:r w:rsidR="00316448" w:rsidRPr="003164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PKSZAK</w:t>
      </w:r>
      <w:r w:rsidR="00316448" w:rsidRPr="00316448">
        <w:rPr>
          <w:rFonts w:ascii="Arial" w:hAnsi="Arial" w:cs="Arial"/>
        </w:rPr>
        <w:t xml:space="preserve"> </w:t>
      </w:r>
      <w:r w:rsidR="00316448" w:rsidRPr="004F707B">
        <w:rPr>
          <w:rFonts w:ascii="Arial" w:hAnsi="Arial" w:cs="Arial"/>
          <w:b/>
        </w:rPr>
        <w:t>székhelyének</w:t>
      </w:r>
      <w:r w:rsidR="00316448" w:rsidRPr="00316448">
        <w:rPr>
          <w:rFonts w:ascii="Arial" w:hAnsi="Arial" w:cs="Arial"/>
        </w:rPr>
        <w:t xml:space="preserve"> működési engedély módosítása következők </w:t>
      </w:r>
      <w:r>
        <w:rPr>
          <w:rFonts w:ascii="Arial" w:hAnsi="Arial" w:cs="Arial"/>
        </w:rPr>
        <w:t>alapján:</w:t>
      </w:r>
    </w:p>
    <w:p w:rsidR="00316448" w:rsidRPr="00316448" w:rsidRDefault="004F707B" w:rsidP="004F707B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 szociális, gyermekjóléti és gyermekvédelmi szolgáltatók, intézmények és hálózatok hatósági nyilvántartásáról és ellenőrzéséről szóló 369/2013. (X.24.) Kormányrendelet 50/F. § (2) bekezdése szerint a</w:t>
      </w:r>
      <w:r w:rsidR="00316448" w:rsidRPr="00316448">
        <w:rPr>
          <w:rFonts w:ascii="Arial" w:hAnsi="Arial" w:cs="Arial"/>
        </w:rPr>
        <w:t xml:space="preserve">z egyéb főzőhelyként szociális étkeztetést nyújtó engedélyes fenntartója </w:t>
      </w:r>
      <w:r w:rsidRPr="00316448">
        <w:rPr>
          <w:rFonts w:ascii="Arial" w:hAnsi="Arial" w:cs="Arial"/>
        </w:rPr>
        <w:t>2018. június 30</w:t>
      </w:r>
      <w:r>
        <w:rPr>
          <w:rFonts w:ascii="Arial" w:hAnsi="Arial" w:cs="Arial"/>
        </w:rPr>
        <w:t xml:space="preserve">-ig </w:t>
      </w:r>
      <w:r w:rsidR="00316448" w:rsidRPr="00316448">
        <w:rPr>
          <w:rFonts w:ascii="Arial" w:hAnsi="Arial" w:cs="Arial"/>
        </w:rPr>
        <w:t xml:space="preserve">köteles kérelmezni az engedélyes által nyújtott szolgáltatásra vonatkozó adatok – szociális konyhára vagy népkonyhára történő – módosítását. Ha a fenntartó a határidőt elmulasztja, a működést engedélyező szerv az egyéb főzőhelyként nyújtott szociális étkeztetést törli a nyilvántartásból. </w:t>
      </w:r>
    </w:p>
    <w:p w:rsidR="00316448" w:rsidRPr="00316448" w:rsidRDefault="00316448" w:rsidP="004F707B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316448">
        <w:rPr>
          <w:rFonts w:ascii="Arial" w:hAnsi="Arial" w:cs="Arial"/>
        </w:rPr>
        <w:t xml:space="preserve">Az egyéb főzőhely, mint szolgáltatási mód nem szűnik meg, a személyes gondoskodást nyújtó szociális intézmények szakmai feladatairól és működésük feltételeiről szóló 1/2000. (I.7.) SZCSM rendelet módosítása okán a szociális konyha keretén belül kerül szabályozásra, mint a szociális konyha egyik formája. „50/F. § (2) </w:t>
      </w:r>
      <w:r w:rsidR="004F707B">
        <w:rPr>
          <w:rFonts w:ascii="Arial" w:hAnsi="Arial" w:cs="Arial"/>
        </w:rPr>
        <w:t>A működési enge</w:t>
      </w:r>
      <w:r w:rsidR="004F707B">
        <w:rPr>
          <w:rFonts w:ascii="Arial" w:hAnsi="Arial" w:cs="Arial"/>
        </w:rPr>
        <w:lastRenderedPageBreak/>
        <w:t>délyben a fentiek alapján a szociális konyhára történő módosítást szükséges kezdeményezni.</w:t>
      </w:r>
    </w:p>
    <w:p w:rsidR="00316448" w:rsidRPr="004F707B" w:rsidRDefault="00316448" w:rsidP="004F707B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316448" w:rsidRPr="00316448" w:rsidRDefault="00316448" w:rsidP="004F707B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316448">
        <w:rPr>
          <w:rFonts w:ascii="Arial" w:hAnsi="Arial" w:cs="Arial"/>
          <w:b/>
        </w:rPr>
        <w:t xml:space="preserve">Túrony Község </w:t>
      </w:r>
      <w:r w:rsidR="004F707B">
        <w:rPr>
          <w:rFonts w:ascii="Arial" w:hAnsi="Arial" w:cs="Arial"/>
        </w:rPr>
        <w:t xml:space="preserve">polgármestere </w:t>
      </w:r>
      <w:r w:rsidRPr="00316448">
        <w:rPr>
          <w:rFonts w:ascii="Arial" w:hAnsi="Arial" w:cs="Arial"/>
        </w:rPr>
        <w:t xml:space="preserve">kezdeményezte a </w:t>
      </w:r>
      <w:r w:rsidR="004F707B">
        <w:rPr>
          <w:rFonts w:ascii="Arial" w:hAnsi="Arial" w:cs="Arial"/>
        </w:rPr>
        <w:t>társulás elnökénél,</w:t>
      </w:r>
      <w:r w:rsidRPr="00316448">
        <w:rPr>
          <w:rFonts w:ascii="Arial" w:hAnsi="Arial" w:cs="Arial"/>
        </w:rPr>
        <w:t xml:space="preserve"> hogy a gyermekek napközbeni ellátása </w:t>
      </w:r>
      <w:r w:rsidR="004F707B">
        <w:rPr>
          <w:rFonts w:ascii="Arial" w:hAnsi="Arial" w:cs="Arial"/>
        </w:rPr>
        <w:t xml:space="preserve">keretén belül </w:t>
      </w:r>
      <w:r w:rsidRPr="00316448">
        <w:rPr>
          <w:rFonts w:ascii="Arial" w:hAnsi="Arial" w:cs="Arial"/>
        </w:rPr>
        <w:t xml:space="preserve">a Mesevár Családi </w:t>
      </w:r>
      <w:r w:rsidR="00600860">
        <w:rPr>
          <w:rFonts w:ascii="Arial" w:hAnsi="Arial" w:cs="Arial"/>
        </w:rPr>
        <w:t>Bölcsőde fogadhassa a települése</w:t>
      </w:r>
      <w:r w:rsidRPr="00316448">
        <w:rPr>
          <w:rFonts w:ascii="Arial" w:hAnsi="Arial" w:cs="Arial"/>
        </w:rPr>
        <w:t xml:space="preserve">n élő 3 év alatti gyermekeket. </w:t>
      </w:r>
      <w:r w:rsidR="00600860">
        <w:rPr>
          <w:rFonts w:ascii="Arial" w:hAnsi="Arial" w:cs="Arial"/>
        </w:rPr>
        <w:t xml:space="preserve">Szalánta polgármesterével történt egyeztetés után javasolható, hogy a telephely szabad férőhelyein fogadhassa a </w:t>
      </w:r>
      <w:proofErr w:type="spellStart"/>
      <w:r w:rsidR="00600860">
        <w:rPr>
          <w:rFonts w:ascii="Arial" w:hAnsi="Arial" w:cs="Arial"/>
        </w:rPr>
        <w:t>túronyi</w:t>
      </w:r>
      <w:proofErr w:type="spellEnd"/>
      <w:r w:rsidR="00600860">
        <w:rPr>
          <w:rFonts w:ascii="Arial" w:hAnsi="Arial" w:cs="Arial"/>
        </w:rPr>
        <w:t xml:space="preserve"> gyermekeket. A feladatellátásról megállapodás megkötése szükséges, mely az előterjesztés mellékletét képezi. </w:t>
      </w:r>
      <w:r w:rsidRPr="00316448">
        <w:rPr>
          <w:rFonts w:ascii="Arial" w:hAnsi="Arial" w:cs="Arial"/>
        </w:rPr>
        <w:t xml:space="preserve">Az ellátási terület vonatkozásában </w:t>
      </w:r>
      <w:r w:rsidR="004F707B">
        <w:rPr>
          <w:rFonts w:ascii="Arial" w:hAnsi="Arial" w:cs="Arial"/>
        </w:rPr>
        <w:t>a PKSZAK</w:t>
      </w:r>
      <w:r w:rsidRPr="00316448">
        <w:rPr>
          <w:rFonts w:ascii="Arial" w:hAnsi="Arial" w:cs="Arial"/>
        </w:rPr>
        <w:t xml:space="preserve"> és a Mesevár Családi Bölcsőde szakmai programjai módosításra kerültek,</w:t>
      </w:r>
      <w:r w:rsidR="00600860">
        <w:rPr>
          <w:rFonts w:ascii="Arial" w:hAnsi="Arial" w:cs="Arial"/>
        </w:rPr>
        <w:t xml:space="preserve"> </w:t>
      </w:r>
      <w:proofErr w:type="spellStart"/>
      <w:r w:rsidR="00600860">
        <w:rPr>
          <w:rFonts w:ascii="Arial" w:hAnsi="Arial" w:cs="Arial"/>
        </w:rPr>
        <w:t>kiegéít</w:t>
      </w:r>
      <w:r w:rsidRPr="00316448">
        <w:rPr>
          <w:rFonts w:ascii="Arial" w:hAnsi="Arial" w:cs="Arial"/>
        </w:rPr>
        <w:t>l</w:t>
      </w:r>
      <w:r w:rsidR="00600860">
        <w:rPr>
          <w:rFonts w:ascii="Arial" w:hAnsi="Arial" w:cs="Arial"/>
        </w:rPr>
        <w:t>ve</w:t>
      </w:r>
      <w:proofErr w:type="spellEnd"/>
      <w:r w:rsidRPr="00316448">
        <w:rPr>
          <w:rFonts w:ascii="Arial" w:hAnsi="Arial" w:cs="Arial"/>
        </w:rPr>
        <w:t xml:space="preserve"> Túrony Község közigazgatási területével.</w:t>
      </w:r>
    </w:p>
    <w:p w:rsidR="00316448" w:rsidRPr="00316448" w:rsidRDefault="00316448" w:rsidP="00316448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316448">
        <w:rPr>
          <w:rFonts w:ascii="Arial" w:hAnsi="Arial" w:cs="Arial"/>
        </w:rPr>
        <w:t>A</w:t>
      </w:r>
      <w:r w:rsidR="004F707B">
        <w:rPr>
          <w:rFonts w:ascii="Arial" w:hAnsi="Arial" w:cs="Arial"/>
        </w:rPr>
        <w:t xml:space="preserve"> Mesevár Családi Bölcsőde szakmai programjában a</w:t>
      </w:r>
      <w:r w:rsidRPr="00316448">
        <w:rPr>
          <w:rFonts w:ascii="Arial" w:hAnsi="Arial" w:cs="Arial"/>
        </w:rPr>
        <w:t xml:space="preserve"> személyi feltételek pontban, a segítő személy adatai </w:t>
      </w:r>
      <w:r w:rsidR="004F707B">
        <w:rPr>
          <w:rFonts w:ascii="Arial" w:hAnsi="Arial" w:cs="Arial"/>
        </w:rPr>
        <w:t>módosításra</w:t>
      </w:r>
      <w:r w:rsidR="004F707B" w:rsidRPr="004F707B">
        <w:rPr>
          <w:rFonts w:ascii="Arial" w:hAnsi="Arial" w:cs="Arial"/>
        </w:rPr>
        <w:t xml:space="preserve"> </w:t>
      </w:r>
      <w:r w:rsidR="004F707B" w:rsidRPr="00316448">
        <w:rPr>
          <w:rFonts w:ascii="Arial" w:hAnsi="Arial" w:cs="Arial"/>
        </w:rPr>
        <w:t>kerültek</w:t>
      </w:r>
      <w:r w:rsidR="004F707B">
        <w:rPr>
          <w:rFonts w:ascii="Arial" w:hAnsi="Arial" w:cs="Arial"/>
        </w:rPr>
        <w:t>.</w:t>
      </w:r>
    </w:p>
    <w:p w:rsidR="00316448" w:rsidRDefault="00316448" w:rsidP="00316448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600860" w:rsidRPr="00316448" w:rsidRDefault="00600860" w:rsidP="00316448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Kérem, a Tisztelt Társulási Tanácsot, hogy a fenti módosításokat szíveskedjék jóváhagyni és az előterjesztéshez mellékelt dokumentumokat elfogadni.</w:t>
      </w:r>
    </w:p>
    <w:p w:rsidR="00D630E1" w:rsidRDefault="00D630E1" w:rsidP="00316448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8A7CA3" w:rsidRDefault="008A7CA3" w:rsidP="00316448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316448" w:rsidRDefault="00A73784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Pécs, 2018. </w:t>
      </w:r>
      <w:r w:rsidR="00316448">
        <w:rPr>
          <w:rFonts w:ascii="Arial" w:hAnsi="Arial" w:cs="Arial"/>
        </w:rPr>
        <w:t>május 11.</w:t>
      </w:r>
    </w:p>
    <w:p w:rsidR="00BA4C8B" w:rsidRDefault="00BA4C8B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b/>
        </w:rPr>
      </w:pPr>
    </w:p>
    <w:p w:rsidR="00600860" w:rsidRDefault="00600860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8A7CA3" w:rsidRPr="001E6F40" w:rsidRDefault="008A7CA3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b/>
        </w:rPr>
      </w:pPr>
      <w:proofErr w:type="spellStart"/>
      <w:r w:rsidRPr="001E6F40">
        <w:rPr>
          <w:rFonts w:ascii="Arial" w:hAnsi="Arial" w:cs="Arial"/>
          <w:b/>
        </w:rPr>
        <w:t>Pfeffer</w:t>
      </w:r>
      <w:proofErr w:type="spellEnd"/>
      <w:r w:rsidRPr="001E6F40">
        <w:rPr>
          <w:rFonts w:ascii="Arial" w:hAnsi="Arial" w:cs="Arial"/>
          <w:b/>
        </w:rPr>
        <w:t xml:space="preserve"> József</w:t>
      </w:r>
      <w:r w:rsidR="001E6F40" w:rsidRPr="001E6F40">
        <w:rPr>
          <w:rFonts w:ascii="Arial" w:hAnsi="Arial" w:cs="Arial"/>
          <w:b/>
        </w:rPr>
        <w:t xml:space="preserve"> s.k.</w:t>
      </w:r>
    </w:p>
    <w:p w:rsidR="008A7CA3" w:rsidRPr="004A7522" w:rsidRDefault="008A7CA3" w:rsidP="00583148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1E6F40">
        <w:rPr>
          <w:rFonts w:ascii="Arial" w:hAnsi="Arial" w:cs="Arial"/>
          <w:b/>
        </w:rPr>
        <w:t>a társulás elnöke</w:t>
      </w:r>
    </w:p>
    <w:sectPr w:rsidR="008A7CA3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07B" w:rsidRDefault="004F707B">
      <w:r>
        <w:separator/>
      </w:r>
    </w:p>
    <w:p w:rsidR="004F707B" w:rsidRDefault="004F707B"/>
  </w:endnote>
  <w:endnote w:type="continuationSeparator" w:id="0">
    <w:p w:rsidR="004F707B" w:rsidRDefault="004F707B">
      <w:r>
        <w:continuationSeparator/>
      </w:r>
    </w:p>
    <w:p w:rsidR="004F707B" w:rsidRDefault="004F70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433873"/>
      <w:docPartObj>
        <w:docPartGallery w:val="Page Numbers (Bottom of Page)"/>
        <w:docPartUnique/>
      </w:docPartObj>
    </w:sdtPr>
    <w:sdtContent>
      <w:p w:rsidR="004F707B" w:rsidRDefault="004F707B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600860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:rsidR="004F707B" w:rsidRDefault="004F707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07B" w:rsidRPr="00B430C9" w:rsidRDefault="004F707B">
    <w:pPr>
      <w:pStyle w:val="llb"/>
      <w:jc w:val="right"/>
      <w:rPr>
        <w:sz w:val="12"/>
        <w:szCs w:val="12"/>
      </w:rPr>
    </w:pPr>
  </w:p>
  <w:p w:rsidR="004F707B" w:rsidRDefault="004F707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07B" w:rsidRDefault="004F707B">
      <w:r>
        <w:separator/>
      </w:r>
    </w:p>
    <w:p w:rsidR="004F707B" w:rsidRDefault="004F707B"/>
  </w:footnote>
  <w:footnote w:type="continuationSeparator" w:id="0">
    <w:p w:rsidR="004F707B" w:rsidRDefault="004F707B">
      <w:r>
        <w:continuationSeparator/>
      </w:r>
    </w:p>
    <w:p w:rsidR="004F707B" w:rsidRDefault="004F70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6DA"/>
    <w:multiLevelType w:val="hybridMultilevel"/>
    <w:tmpl w:val="C7CEAE16"/>
    <w:lvl w:ilvl="0" w:tplc="D1429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A25C4"/>
    <w:multiLevelType w:val="hybridMultilevel"/>
    <w:tmpl w:val="1400A9F4"/>
    <w:lvl w:ilvl="0" w:tplc="040E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8C519E"/>
    <w:multiLevelType w:val="hybridMultilevel"/>
    <w:tmpl w:val="6D32738E"/>
    <w:lvl w:ilvl="0" w:tplc="917824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1580F"/>
    <w:multiLevelType w:val="hybridMultilevel"/>
    <w:tmpl w:val="84D8C412"/>
    <w:lvl w:ilvl="0" w:tplc="FD7C0B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mLHDRinRHp72PF53ALd8EO9lDbiwptuJXVzqtERf0VenfpruIHFvhl38zw3M00vNAsPWo3Oyo4HIXsbiUmYCw==" w:salt="u/KutYZiOlMWd4Z0ONtpKA=="/>
  <w:defaultTabStop w:val="284"/>
  <w:autoHyphenation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6844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E6F40"/>
    <w:rsid w:val="001F15E7"/>
    <w:rsid w:val="001F2DDC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29CA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0"/>
    <w:rsid w:val="00303CB3"/>
    <w:rsid w:val="00303E67"/>
    <w:rsid w:val="0030447C"/>
    <w:rsid w:val="003046DC"/>
    <w:rsid w:val="00313DAB"/>
    <w:rsid w:val="00316448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27609"/>
    <w:rsid w:val="004300F7"/>
    <w:rsid w:val="00431032"/>
    <w:rsid w:val="004408D9"/>
    <w:rsid w:val="0044174B"/>
    <w:rsid w:val="00452218"/>
    <w:rsid w:val="00452E5D"/>
    <w:rsid w:val="004557BA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4F707B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83148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086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633F7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2F0D"/>
    <w:rsid w:val="00853684"/>
    <w:rsid w:val="00861091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A7CA3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8F7B33"/>
    <w:rsid w:val="009027B8"/>
    <w:rsid w:val="00902E53"/>
    <w:rsid w:val="00910AD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784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09FB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A4C8B"/>
    <w:rsid w:val="00BB307B"/>
    <w:rsid w:val="00BB4633"/>
    <w:rsid w:val="00BB6EF8"/>
    <w:rsid w:val="00BD196D"/>
    <w:rsid w:val="00BD2FB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30E1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5D28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EF38FD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B2D57AC"/>
  <w15:docId w15:val="{1B4D2C5D-9603-4B22-B4B6-CA9AAD37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character" w:customStyle="1" w:styleId="lfejChar">
    <w:name w:val="Élőfej Char"/>
    <w:basedOn w:val="Bekezdsalapbettpusa"/>
    <w:link w:val="lfej"/>
    <w:rsid w:val="008A7C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7424BF" w:rsidP="007424BF">
          <w:pPr>
            <w:pStyle w:val="A852DA047EB846CEB5B1CEB9EA04FC21178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7424BF" w:rsidP="007424BF">
          <w:pPr>
            <w:pStyle w:val="D3314927FE7F4D5EA18FD168D10659AE17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7424BF" w:rsidP="007424BF">
          <w:pPr>
            <w:pStyle w:val="1DAE42B048824B18B9BE5B4603E89F0B164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7424BF" w:rsidP="007424BF">
          <w:pPr>
            <w:pStyle w:val="14EB12D409E84D2F92E2D03E99D23C00148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7424BF" w:rsidP="007424BF">
          <w:pPr>
            <w:pStyle w:val="F17A17C8F20F4294B248328879C8690E12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7424BF" w:rsidP="007424BF">
          <w:pPr>
            <w:pStyle w:val="1942289023244EF09AD3200678B89A0630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7424BF" w:rsidP="007424BF">
          <w:pPr>
            <w:pStyle w:val="83C10F154F1A4CE3814DA9EEF8C064FB27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7424BF" w:rsidP="007424BF">
          <w:pPr>
            <w:pStyle w:val="28685A76CA414EE396E99094D9AAE6D12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7424BF" w:rsidP="007424BF">
          <w:pPr>
            <w:pStyle w:val="508A9EC4C32647E7B7E91E97AB64A87424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7424BF" w:rsidP="007424BF">
          <w:pPr>
            <w:pStyle w:val="00F93B44A2DE41D88C7819E662C8FD85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7424BF" w:rsidP="007424BF">
          <w:pPr>
            <w:pStyle w:val="27D1B59FD6BB4178B1DBC0CA45807BD17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7424BF" w:rsidP="007424BF">
          <w:pPr>
            <w:pStyle w:val="A75EBDDE057C4F82A79578216799BFEC4"/>
          </w:pPr>
          <w:r>
            <w:rPr>
              <w:rStyle w:val="Stlus12"/>
              <w:rFonts w:cs="Arial"/>
            </w:rPr>
            <w:t xml:space="preserve">-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7424BF" w:rsidP="007424BF">
          <w:pPr>
            <w:pStyle w:val="01F748BA82D947B2A454207A87CB8EA8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7424BF" w:rsidP="007424BF">
          <w:pPr>
            <w:pStyle w:val="1C925D0CF85343EA9E86B1114BE40CA7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7424BF" w:rsidP="007424BF">
          <w:pPr>
            <w:pStyle w:val="52126F6F53BB45C5868BEFDAD849E9E0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7424BF" w:rsidP="007424BF">
          <w:pPr>
            <w:pStyle w:val="E109F5972B294A78A5F995F3DC54ED93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7424BF" w:rsidP="007424BF">
          <w:pPr>
            <w:pStyle w:val="35347340ABAC4A329390FB95FC3A9AFD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7424BF" w:rsidP="007424BF">
          <w:pPr>
            <w:pStyle w:val="D14D48B1A32847DB86B093CB45071A3B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7B4D"/>
    <w:rsid w:val="001F6233"/>
    <w:rsid w:val="00203F32"/>
    <w:rsid w:val="00214DA6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647EB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32CA9"/>
    <w:rsid w:val="007424BF"/>
    <w:rsid w:val="00826B36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424BF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7424BF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8">
    <w:name w:val="A852DA047EB846CEB5B1CEB9EA04FC2117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4">
    <w:name w:val="508A9EC4C32647E7B7E91E97AB64A8742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7">
    <w:name w:val="D3314927FE7F4D5EA18FD168D10659AE17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7">
    <w:name w:val="83C10F154F1A4CE3814DA9EEF8C064FB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7">
    <w:name w:val="00F93B44A2DE41D88C7819E662C8FD85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1">
    <w:name w:val="F17A17C8F20F4294B248328879C8690E121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4">
    <w:name w:val="1DAE42B048824B18B9BE5B4603E89F0B16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0">
    <w:name w:val="1942289023244EF09AD3200678B89A0630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7">
    <w:name w:val="28685A76CA414EE396E99094D9AAE6D1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7">
    <w:name w:val="27D1B59FD6BB4178B1DBC0CA45807BD1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4">
    <w:name w:val="52126F6F53BB45C5868BEFDAD849E9E0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4">
    <w:name w:val="A75EBDDE057C4F82A79578216799BFEC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4">
    <w:name w:val="E109F5972B294A78A5F995F3DC54ED93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4">
    <w:name w:val="01F748BA82D947B2A454207A87CB8EA8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4">
    <w:name w:val="35347340ABAC4A329390FB95FC3A9AFD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4">
    <w:name w:val="1C925D0CF85343EA9E86B1114BE40CA7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4">
    <w:name w:val="D14D48B1A32847DB86B093CB45071A3B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8">
    <w:name w:val="14EB12D409E84D2F92E2D03E99D23C0014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A2A0-C953-4807-9ADA-1CB504C7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107</TotalTime>
  <Pages>4</Pages>
  <Words>844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15</cp:revision>
  <cp:lastPrinted>2018-05-11T07:38:00Z</cp:lastPrinted>
  <dcterms:created xsi:type="dcterms:W3CDTF">2017-02-20T09:58:00Z</dcterms:created>
  <dcterms:modified xsi:type="dcterms:W3CDTF">2018-05-11T07:38:00Z</dcterms:modified>
</cp:coreProperties>
</file>