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r w:rsidR="008359B6">
        <w:rPr>
          <w:rFonts w:asciiTheme="majorHAnsi" w:hAnsiTheme="majorHAnsi"/>
          <w:sz w:val="22"/>
        </w:rPr>
        <w:t>07-7/</w:t>
      </w:r>
      <w:r w:rsidR="002137AE">
        <w:rPr>
          <w:rFonts w:asciiTheme="majorHAnsi" w:hAnsiTheme="majorHAnsi"/>
          <w:sz w:val="22"/>
        </w:rPr>
        <w:t>426-2/2018</w:t>
      </w:r>
    </w:p>
    <w:p w:rsidR="00F13B57" w:rsidRPr="00495ECA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95ECA">
        <w:rPr>
          <w:rFonts w:asciiTheme="majorHAnsi" w:hAnsiTheme="majorHAnsi"/>
          <w:sz w:val="40"/>
          <w:szCs w:val="24"/>
        </w:rPr>
        <w:t>Módosító okirat</w:t>
      </w:r>
    </w:p>
    <w:p w:rsidR="006463A7" w:rsidRPr="00495ECA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</w:rPr>
      </w:pPr>
      <w:r w:rsidRPr="00495ECA">
        <w:rPr>
          <w:rFonts w:asciiTheme="majorHAnsi" w:hAnsiTheme="majorHAnsi"/>
          <w:b/>
          <w:sz w:val="22"/>
        </w:rPr>
        <w:t xml:space="preserve">A </w:t>
      </w:r>
      <w:r w:rsidR="007E056E" w:rsidRPr="00495ECA">
        <w:rPr>
          <w:rFonts w:asciiTheme="majorHAnsi" w:hAnsiTheme="majorHAnsi"/>
          <w:b/>
          <w:sz w:val="22"/>
        </w:rPr>
        <w:t xml:space="preserve">Pécs és Környéke Szociális Alapszolgáltatási és Gyermekjóléti Alapellátási Központ és Családi Bölcsőde Hálózat </w:t>
      </w:r>
      <w:r w:rsidRPr="00495ECA">
        <w:rPr>
          <w:rFonts w:asciiTheme="majorHAnsi" w:hAnsiTheme="majorHAnsi"/>
          <w:b/>
          <w:sz w:val="22"/>
        </w:rPr>
        <w:t xml:space="preserve">a Pécsi Többcélú Agglomerációs Társulás Társulási Tanácsa </w:t>
      </w:r>
      <w:r w:rsidR="009819E8" w:rsidRPr="00495ECA">
        <w:rPr>
          <w:rFonts w:asciiTheme="majorHAnsi" w:hAnsiTheme="majorHAnsi"/>
          <w:b/>
          <w:sz w:val="22"/>
        </w:rPr>
        <w:t xml:space="preserve">által </w:t>
      </w:r>
      <w:r w:rsidR="00B7185B" w:rsidRPr="00495ECA">
        <w:rPr>
          <w:rFonts w:asciiTheme="majorHAnsi" w:hAnsiTheme="majorHAnsi"/>
          <w:b/>
          <w:sz w:val="22"/>
        </w:rPr>
        <w:t xml:space="preserve">2017. </w:t>
      </w:r>
      <w:r w:rsidR="0090779A" w:rsidRPr="00FA53D6">
        <w:rPr>
          <w:rFonts w:asciiTheme="majorHAnsi" w:hAnsiTheme="majorHAnsi"/>
          <w:b/>
          <w:sz w:val="22"/>
        </w:rPr>
        <w:t xml:space="preserve">december </w:t>
      </w:r>
      <w:r w:rsidR="0090779A" w:rsidRPr="00495ECA">
        <w:rPr>
          <w:rFonts w:asciiTheme="majorHAnsi" w:hAnsiTheme="majorHAnsi"/>
          <w:b/>
          <w:sz w:val="22"/>
        </w:rPr>
        <w:t>7</w:t>
      </w:r>
      <w:r w:rsidR="008359B6" w:rsidRPr="00495ECA">
        <w:rPr>
          <w:rFonts w:asciiTheme="majorHAnsi" w:hAnsiTheme="majorHAnsi"/>
          <w:b/>
          <w:sz w:val="22"/>
        </w:rPr>
        <w:t>. napján kiadott, 07-7/67-1</w:t>
      </w:r>
      <w:r w:rsidR="0090779A" w:rsidRPr="00495ECA">
        <w:rPr>
          <w:rFonts w:asciiTheme="majorHAnsi" w:hAnsiTheme="majorHAnsi"/>
          <w:b/>
          <w:sz w:val="22"/>
        </w:rPr>
        <w:t>4</w:t>
      </w:r>
      <w:r w:rsidR="00B7185B" w:rsidRPr="00495ECA">
        <w:rPr>
          <w:rFonts w:asciiTheme="majorHAnsi" w:hAnsiTheme="majorHAnsi"/>
          <w:b/>
          <w:sz w:val="22"/>
        </w:rPr>
        <w:t xml:space="preserve">/2017. számú </w:t>
      </w:r>
      <w:r w:rsidRPr="00495ECA">
        <w:rPr>
          <w:rFonts w:asciiTheme="majorHAnsi" w:hAnsiTheme="majorHAnsi"/>
          <w:b/>
          <w:sz w:val="22"/>
        </w:rPr>
        <w:t>alapító okiratát az államháztartásról szóló 2011. évi CXCV. törvény 8/A. §-a alapján –</w:t>
      </w:r>
      <w:r w:rsidRPr="00AB78FE">
        <w:rPr>
          <w:rFonts w:asciiTheme="majorHAnsi" w:hAnsiTheme="majorHAnsi"/>
          <w:b/>
          <w:sz w:val="22"/>
        </w:rPr>
        <w:t xml:space="preserve"> </w:t>
      </w:r>
      <w:r w:rsidRPr="00495ECA">
        <w:rPr>
          <w:rFonts w:asciiTheme="majorHAnsi" w:hAnsiTheme="majorHAnsi"/>
          <w:b/>
          <w:sz w:val="22"/>
        </w:rPr>
        <w:t xml:space="preserve">Pécsi Többcélú Agglomerációs Társulás Társulási Tanácsa </w:t>
      </w:r>
      <w:r w:rsidR="00234669" w:rsidRPr="00495ECA">
        <w:rPr>
          <w:rFonts w:asciiTheme="majorHAnsi" w:hAnsiTheme="majorHAnsi"/>
          <w:b/>
          <w:sz w:val="22"/>
        </w:rPr>
        <w:t>…</w:t>
      </w:r>
      <w:r w:rsidR="00683808" w:rsidRPr="00495ECA">
        <w:rPr>
          <w:rFonts w:asciiTheme="majorHAnsi" w:hAnsiTheme="majorHAnsi"/>
          <w:b/>
          <w:sz w:val="22"/>
        </w:rPr>
        <w:t>/2018</w:t>
      </w:r>
      <w:r w:rsidR="00234669" w:rsidRPr="00495ECA">
        <w:rPr>
          <w:rFonts w:asciiTheme="majorHAnsi" w:hAnsiTheme="majorHAnsi"/>
          <w:b/>
          <w:sz w:val="22"/>
        </w:rPr>
        <w:t>. (</w:t>
      </w:r>
      <w:r w:rsidR="00683808" w:rsidRPr="00495ECA">
        <w:rPr>
          <w:rFonts w:asciiTheme="majorHAnsi" w:hAnsiTheme="majorHAnsi"/>
          <w:b/>
          <w:sz w:val="22"/>
        </w:rPr>
        <w:t>V</w:t>
      </w:r>
      <w:r w:rsidR="00AA7E16" w:rsidRPr="00495ECA">
        <w:rPr>
          <w:rFonts w:asciiTheme="majorHAnsi" w:hAnsiTheme="majorHAnsi"/>
          <w:b/>
          <w:sz w:val="22"/>
        </w:rPr>
        <w:t>.</w:t>
      </w:r>
      <w:r w:rsidR="00683808" w:rsidRPr="00495ECA">
        <w:rPr>
          <w:rFonts w:asciiTheme="majorHAnsi" w:hAnsiTheme="majorHAnsi"/>
          <w:b/>
          <w:sz w:val="22"/>
        </w:rPr>
        <w:t>18</w:t>
      </w:r>
      <w:r w:rsidR="00AA7E16" w:rsidRPr="00495ECA">
        <w:rPr>
          <w:rFonts w:asciiTheme="majorHAnsi" w:hAnsiTheme="majorHAnsi"/>
          <w:b/>
          <w:sz w:val="22"/>
        </w:rPr>
        <w:t>.)</w:t>
      </w:r>
      <w:r w:rsidRPr="00495ECA">
        <w:rPr>
          <w:rFonts w:asciiTheme="majorHAnsi" w:hAnsiTheme="majorHAnsi"/>
          <w:b/>
          <w:sz w:val="22"/>
        </w:rPr>
        <w:t xml:space="preserve"> számú határozatára figyelemmel – a következők szerint módosítom:</w:t>
      </w:r>
    </w:p>
    <w:p w:rsidR="00D675F1" w:rsidRPr="00AB78FE" w:rsidRDefault="00D675F1" w:rsidP="00D675F1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AD1E9F" w:rsidRPr="00AB78FE" w:rsidRDefault="00AD1E9F" w:rsidP="00D675F1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597EC5" w:rsidRPr="00AB78FE" w:rsidRDefault="00FD7E7A" w:rsidP="00AB78FE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>Az al</w:t>
      </w:r>
      <w:r w:rsidR="00683808" w:rsidRPr="00AB78FE">
        <w:rPr>
          <w:rFonts w:asciiTheme="majorHAnsi" w:hAnsiTheme="majorHAnsi"/>
          <w:b/>
          <w:sz w:val="22"/>
          <w:szCs w:val="22"/>
        </w:rPr>
        <w:t>apító okirat 1.2.2. pontjának 6</w:t>
      </w:r>
      <w:r w:rsidRPr="00AB78FE">
        <w:rPr>
          <w:rFonts w:asciiTheme="majorHAnsi" w:hAnsiTheme="majorHAnsi"/>
          <w:b/>
          <w:sz w:val="22"/>
          <w:szCs w:val="22"/>
        </w:rPr>
        <w:t>. sora elhagyásra kerül a további szerkezeti egységek számozásának értelemszerű megváltozásával.</w:t>
      </w:r>
    </w:p>
    <w:p w:rsidR="00826F74" w:rsidRPr="00AB78FE" w:rsidRDefault="00826F74" w:rsidP="00495ECA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495ECA" w:rsidRPr="00AB78FE" w:rsidRDefault="00826F74" w:rsidP="00495ECA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>Az alapító okirat 4.3 pontjának első bekezdés</w:t>
      </w:r>
      <w:r w:rsidR="0090779A" w:rsidRPr="00AB78FE">
        <w:rPr>
          <w:rFonts w:asciiTheme="majorHAnsi" w:hAnsiTheme="majorHAnsi"/>
          <w:b/>
          <w:sz w:val="22"/>
          <w:szCs w:val="22"/>
        </w:rPr>
        <w:t>ében szereplő</w:t>
      </w:r>
      <w:r w:rsidRPr="00AB78FE">
        <w:rPr>
          <w:rFonts w:asciiTheme="majorHAnsi" w:hAnsiTheme="majorHAnsi"/>
          <w:b/>
          <w:sz w:val="22"/>
          <w:szCs w:val="22"/>
        </w:rPr>
        <w:t xml:space="preserve"> alá</w:t>
      </w:r>
      <w:r w:rsidR="00683808" w:rsidRPr="00AB78FE">
        <w:rPr>
          <w:rFonts w:asciiTheme="majorHAnsi" w:hAnsiTheme="majorHAnsi"/>
          <w:b/>
          <w:sz w:val="22"/>
          <w:szCs w:val="22"/>
        </w:rPr>
        <w:t xml:space="preserve">bbi mondat </w:t>
      </w:r>
      <w:r w:rsidR="0090779A" w:rsidRPr="00AB78FE">
        <w:rPr>
          <w:rFonts w:asciiTheme="majorHAnsi" w:hAnsiTheme="majorHAnsi"/>
          <w:b/>
          <w:sz w:val="22"/>
          <w:szCs w:val="22"/>
        </w:rPr>
        <w:t xml:space="preserve">elhagyásra </w:t>
      </w:r>
      <w:r w:rsidR="00683808" w:rsidRPr="00AB78FE">
        <w:rPr>
          <w:rFonts w:asciiTheme="majorHAnsi" w:hAnsiTheme="majorHAnsi"/>
          <w:b/>
          <w:sz w:val="22"/>
          <w:szCs w:val="22"/>
        </w:rPr>
        <w:t>kerül</w:t>
      </w:r>
      <w:r w:rsidR="0090779A" w:rsidRPr="00AB78FE">
        <w:rPr>
          <w:rFonts w:asciiTheme="majorHAnsi" w:hAnsiTheme="majorHAnsi"/>
          <w:b/>
          <w:sz w:val="22"/>
          <w:szCs w:val="22"/>
        </w:rPr>
        <w:t>:</w:t>
      </w:r>
    </w:p>
    <w:p w:rsidR="00495ECA" w:rsidRPr="00AB78FE" w:rsidRDefault="00826F74" w:rsidP="00AB78FE">
      <w:pPr>
        <w:pStyle w:val="Listaszerbekezds"/>
        <w:jc w:val="both"/>
        <w:rPr>
          <w:rFonts w:asciiTheme="majorHAnsi" w:hAnsiTheme="majorHAnsi"/>
          <w:sz w:val="22"/>
          <w:szCs w:val="22"/>
        </w:rPr>
      </w:pPr>
      <w:r w:rsidRPr="00AB78FE">
        <w:rPr>
          <w:rFonts w:asciiTheme="majorHAnsi" w:hAnsiTheme="majorHAnsi"/>
          <w:sz w:val="22"/>
          <w:szCs w:val="22"/>
        </w:rPr>
        <w:t>„Az intézmény székhelyén napközbeni gyermekfelügyeletet is működtet Pécs és Környéke Szociális Alapszolgáltatási és Gyermekjóléti Alapellátási Központ és Családi Bölcsőde Hálózat Fészek Napközbeni Gyermekfelügyelet néven.”</w:t>
      </w:r>
    </w:p>
    <w:p w:rsidR="00826F74" w:rsidRPr="00AB78FE" w:rsidRDefault="00826F74" w:rsidP="00AB78FE">
      <w:pPr>
        <w:pStyle w:val="Listaszerbekezds"/>
        <w:rPr>
          <w:rFonts w:asciiTheme="majorHAnsi" w:hAnsiTheme="majorHAnsi"/>
          <w:sz w:val="22"/>
          <w:szCs w:val="22"/>
        </w:rPr>
      </w:pPr>
    </w:p>
    <w:p w:rsidR="0090779A" w:rsidRPr="00AB78FE" w:rsidRDefault="0090779A" w:rsidP="00495ECA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 xml:space="preserve"> Az alapító okirat 4.3. pontja kiegészül a következő rendelkezéssel:</w:t>
      </w:r>
    </w:p>
    <w:p w:rsidR="00495ECA" w:rsidRPr="00495ECA" w:rsidRDefault="00495ECA" w:rsidP="00AB78F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495ECA">
        <w:rPr>
          <w:rFonts w:asciiTheme="majorHAnsi" w:hAnsiTheme="majorHAnsi"/>
          <w:sz w:val="22"/>
          <w:szCs w:val="22"/>
        </w:rPr>
        <w:t>„Feladat-ellátási megállapodás alapján családi bölcsőde biztosítása Túrony Község Önkormányzata részére a Pécs és Környéke Szociális Alapszolgáltatási és Gyermekjóléti Alapellátási Központ és Családi Bölcsőde Hálózat Mesevár Családi Bölcsőde telephelyen.”</w:t>
      </w:r>
    </w:p>
    <w:p w:rsidR="0090779A" w:rsidRPr="00AB78FE" w:rsidRDefault="0090779A" w:rsidP="00AB78FE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495ECA" w:rsidRPr="00AB78FE" w:rsidRDefault="00683808" w:rsidP="00AB78FE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 xml:space="preserve">Az </w:t>
      </w:r>
      <w:r w:rsidR="00495ECA" w:rsidRPr="00AB78FE">
        <w:rPr>
          <w:rFonts w:asciiTheme="majorHAnsi" w:hAnsiTheme="majorHAnsi"/>
          <w:b/>
          <w:sz w:val="22"/>
          <w:szCs w:val="22"/>
        </w:rPr>
        <w:t xml:space="preserve">alapító okirat 4.4. pontjában foglalt táblázat 3. sorában a kormányzati funkciók, államháztartási szakfeladatok és szakágazatok osztályozási rendjéről </w:t>
      </w:r>
      <w:r w:rsidR="00DD2378">
        <w:rPr>
          <w:rFonts w:asciiTheme="majorHAnsi" w:hAnsiTheme="majorHAnsi"/>
          <w:b/>
          <w:sz w:val="22"/>
          <w:szCs w:val="22"/>
        </w:rPr>
        <w:t xml:space="preserve">szóló </w:t>
      </w:r>
      <w:r w:rsidR="00495ECA" w:rsidRPr="00AB78FE">
        <w:rPr>
          <w:rFonts w:asciiTheme="majorHAnsi" w:hAnsiTheme="majorHAnsi"/>
          <w:b/>
          <w:sz w:val="22"/>
          <w:szCs w:val="22"/>
        </w:rPr>
        <w:t>68/2013. (XII.29.) NGM rendelet 2018. január 1-jével bekövetkezett változása miatt a „Gyermekek napközbeni ellátása” szövegrész helyébe a „Gyermekek napközbeni ellátása családi bölcsőde, munkahelyi bölcsőde, napközbeni gyermekfelügyelet vagy alternatív napközbeni ellátás útján” szövegrész lép.</w:t>
      </w:r>
    </w:p>
    <w:p w:rsidR="00683808" w:rsidRPr="00AB78FE" w:rsidRDefault="00683808" w:rsidP="00495ECA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495ECA" w:rsidRPr="00AB78FE" w:rsidRDefault="00683808" w:rsidP="00AB78FE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>Az alapító okirat 4.5</w:t>
      </w:r>
      <w:r w:rsidR="00495ECA" w:rsidRPr="00AB78FE">
        <w:rPr>
          <w:rFonts w:asciiTheme="majorHAnsi" w:hAnsiTheme="majorHAnsi"/>
          <w:b/>
          <w:sz w:val="22"/>
          <w:szCs w:val="22"/>
        </w:rPr>
        <w:t>. pontja a következő szövegrésszel egészül ki:</w:t>
      </w:r>
    </w:p>
    <w:p w:rsidR="00495ECA" w:rsidRPr="00AB78FE" w:rsidRDefault="00495ECA" w:rsidP="00AB78FE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>„</w:t>
      </w:r>
      <w:r w:rsidRPr="00AB78FE">
        <w:rPr>
          <w:rFonts w:asciiTheme="majorHAnsi" w:hAnsiTheme="majorHAnsi"/>
          <w:sz w:val="22"/>
          <w:szCs w:val="22"/>
        </w:rPr>
        <w:t>valamint Túrony község közigazgatási területe feladat-ellátási megállapodás alapján családi bölcsőde vonatkozásában.</w:t>
      </w:r>
      <w:r w:rsidRPr="00495ECA">
        <w:rPr>
          <w:rFonts w:asciiTheme="majorHAnsi" w:hAnsiTheme="majorHAnsi"/>
          <w:sz w:val="22"/>
          <w:szCs w:val="22"/>
        </w:rPr>
        <w:t>”</w:t>
      </w:r>
    </w:p>
    <w:p w:rsidR="00495ECA" w:rsidRPr="00AB78FE" w:rsidRDefault="00495ECA" w:rsidP="00AB78FE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9504FC" w:rsidRPr="00AB78FE" w:rsidRDefault="009504FC" w:rsidP="00AB78FE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3D1CB3" w:rsidRPr="00AB78FE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  <w:r w:rsidRPr="00AB78FE">
        <w:rPr>
          <w:rFonts w:asciiTheme="majorHAnsi" w:eastAsia="Times New Roman" w:hAnsiTheme="majorHAnsi" w:cs="Times New Roman"/>
          <w:sz w:val="22"/>
          <w:lang w:eastAsia="hu-HU"/>
        </w:rPr>
        <w:t>Jelen módosító okiratot</w:t>
      </w:r>
      <w:r w:rsidR="008947E1"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</w:t>
      </w:r>
      <w:r w:rsidR="00D8544D">
        <w:rPr>
          <w:rFonts w:asciiTheme="majorHAnsi" w:eastAsia="Times New Roman" w:hAnsiTheme="majorHAnsi" w:cs="Times New Roman"/>
          <w:sz w:val="22"/>
          <w:lang w:eastAsia="hu-HU"/>
        </w:rPr>
        <w:t>2018. június 6</w:t>
      </w:r>
      <w:bookmarkStart w:id="0" w:name="_GoBack"/>
      <w:bookmarkEnd w:id="0"/>
      <w:r w:rsidR="00683808" w:rsidRPr="00AB78FE">
        <w:rPr>
          <w:rFonts w:asciiTheme="majorHAnsi" w:eastAsia="Times New Roman" w:hAnsiTheme="majorHAnsi" w:cs="Times New Roman"/>
          <w:sz w:val="22"/>
          <w:lang w:eastAsia="hu-HU"/>
        </w:rPr>
        <w:t>.</w:t>
      </w:r>
      <w:r w:rsidR="00234669"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</w:t>
      </w:r>
      <w:r w:rsidRPr="00AB78FE">
        <w:rPr>
          <w:rFonts w:asciiTheme="majorHAnsi" w:eastAsia="Times New Roman" w:hAnsiTheme="majorHAnsi" w:cs="Times New Roman"/>
          <w:sz w:val="22"/>
          <w:lang w:eastAsia="hu-HU"/>
        </w:rPr>
        <w:t>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26F74" w:rsidRDefault="00826F74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683808">
        <w:rPr>
          <w:rFonts w:ascii="Cambria" w:eastAsia="Times New Roman" w:hAnsi="Cambria" w:cs="Times New Roman"/>
          <w:sz w:val="22"/>
          <w:szCs w:val="24"/>
          <w:lang w:eastAsia="hu-HU"/>
        </w:rPr>
        <w:t>2018. május 18.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>a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8A" w:rsidRDefault="0007398A">
      <w:pPr>
        <w:spacing w:after="0" w:line="240" w:lineRule="auto"/>
      </w:pPr>
      <w:r>
        <w:separator/>
      </w:r>
    </w:p>
  </w:endnote>
  <w:endnote w:type="continuationSeparator" w:id="0">
    <w:p w:rsidR="0007398A" w:rsidRDefault="0007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DD2378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8A" w:rsidRDefault="0007398A">
      <w:pPr>
        <w:spacing w:after="0" w:line="240" w:lineRule="auto"/>
      </w:pPr>
      <w:r>
        <w:separator/>
      </w:r>
    </w:p>
  </w:footnote>
  <w:footnote w:type="continuationSeparator" w:id="0">
    <w:p w:rsidR="0007398A" w:rsidRDefault="0007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17BE1"/>
    <w:rsid w:val="00072CB8"/>
    <w:rsid w:val="00073278"/>
    <w:rsid w:val="0007398A"/>
    <w:rsid w:val="00076FAA"/>
    <w:rsid w:val="00097F87"/>
    <w:rsid w:val="000C1F7B"/>
    <w:rsid w:val="000E168B"/>
    <w:rsid w:val="000F5BBD"/>
    <w:rsid w:val="0014079B"/>
    <w:rsid w:val="001D526A"/>
    <w:rsid w:val="001D6186"/>
    <w:rsid w:val="001E0839"/>
    <w:rsid w:val="00200B3B"/>
    <w:rsid w:val="00201D5D"/>
    <w:rsid w:val="002105AA"/>
    <w:rsid w:val="002137AE"/>
    <w:rsid w:val="00234669"/>
    <w:rsid w:val="0023552F"/>
    <w:rsid w:val="00236D2F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710A9"/>
    <w:rsid w:val="003B3ED1"/>
    <w:rsid w:val="003D1CB3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95ECA"/>
    <w:rsid w:val="004A29CD"/>
    <w:rsid w:val="004D3411"/>
    <w:rsid w:val="005143D2"/>
    <w:rsid w:val="00534917"/>
    <w:rsid w:val="005618CB"/>
    <w:rsid w:val="005978D1"/>
    <w:rsid w:val="00597EC5"/>
    <w:rsid w:val="005A6B00"/>
    <w:rsid w:val="005D6F2E"/>
    <w:rsid w:val="00627C1D"/>
    <w:rsid w:val="0064211B"/>
    <w:rsid w:val="006463A7"/>
    <w:rsid w:val="00683808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26F74"/>
    <w:rsid w:val="00833F5B"/>
    <w:rsid w:val="008359B6"/>
    <w:rsid w:val="008432BA"/>
    <w:rsid w:val="008947E1"/>
    <w:rsid w:val="00895950"/>
    <w:rsid w:val="008B5D37"/>
    <w:rsid w:val="008E463C"/>
    <w:rsid w:val="0090779A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3544E"/>
    <w:rsid w:val="00A474D8"/>
    <w:rsid w:val="00A47CE6"/>
    <w:rsid w:val="00A62189"/>
    <w:rsid w:val="00A638DD"/>
    <w:rsid w:val="00A87D20"/>
    <w:rsid w:val="00AA7E16"/>
    <w:rsid w:val="00AB78FE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273D7"/>
    <w:rsid w:val="00C371F0"/>
    <w:rsid w:val="00C43B63"/>
    <w:rsid w:val="00C66674"/>
    <w:rsid w:val="00C92F67"/>
    <w:rsid w:val="00CD663E"/>
    <w:rsid w:val="00CE094A"/>
    <w:rsid w:val="00CE2E87"/>
    <w:rsid w:val="00D05DDA"/>
    <w:rsid w:val="00D45EBD"/>
    <w:rsid w:val="00D54106"/>
    <w:rsid w:val="00D605B5"/>
    <w:rsid w:val="00D675F1"/>
    <w:rsid w:val="00D8544D"/>
    <w:rsid w:val="00D92ED1"/>
    <w:rsid w:val="00DA04CA"/>
    <w:rsid w:val="00DB697E"/>
    <w:rsid w:val="00DD2378"/>
    <w:rsid w:val="00DE0995"/>
    <w:rsid w:val="00DF1861"/>
    <w:rsid w:val="00E05E27"/>
    <w:rsid w:val="00E139F5"/>
    <w:rsid w:val="00E22FE4"/>
    <w:rsid w:val="00E7006E"/>
    <w:rsid w:val="00E73EF5"/>
    <w:rsid w:val="00EB05D0"/>
    <w:rsid w:val="00EB0C1D"/>
    <w:rsid w:val="00F00998"/>
    <w:rsid w:val="00F10A91"/>
    <w:rsid w:val="00F13B57"/>
    <w:rsid w:val="00F14F55"/>
    <w:rsid w:val="00F55F90"/>
    <w:rsid w:val="00F711FA"/>
    <w:rsid w:val="00F83F00"/>
    <w:rsid w:val="00FC1756"/>
    <w:rsid w:val="00FD53B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93D"/>
  <w15:docId w15:val="{7E6EAA90-3E78-4FA5-BF5A-19006C9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95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ECA"/>
    <w:rPr>
      <w:rFonts w:ascii="Arial" w:hAnsi="Arial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ECA"/>
    <w:rPr>
      <w:rFonts w:ascii="Arial" w:hAnsi="Arial" w:cs="Calibri"/>
      <w:b/>
      <w:bCs/>
      <w:lang w:eastAsia="en-US"/>
    </w:rPr>
  </w:style>
  <w:style w:type="paragraph" w:styleId="Vltozat">
    <w:name w:val="Revision"/>
    <w:hidden/>
    <w:uiPriority w:val="99"/>
    <w:semiHidden/>
    <w:rsid w:val="00495ECA"/>
    <w:rPr>
      <w:rFonts w:ascii="Arial" w:hAnsi="Arial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B5F4-8D8B-4580-B5A7-826D84FB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3</cp:revision>
  <cp:lastPrinted>2018-05-07T07:21:00Z</cp:lastPrinted>
  <dcterms:created xsi:type="dcterms:W3CDTF">2018-05-07T07:27:00Z</dcterms:created>
  <dcterms:modified xsi:type="dcterms:W3CDTF">2018-05-10T07:25:00Z</dcterms:modified>
</cp:coreProperties>
</file>