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20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985618">
            <w:rPr>
              <w:rStyle w:val="Stlus11"/>
              <w:u w:val="single"/>
            </w:rPr>
            <w:t>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985618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17.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2F7CD4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7227E8">
            <w:rPr>
              <w:rStyle w:val="Stlus10"/>
            </w:rPr>
            <w:t xml:space="preserve">a Pécs és Környéke Szociális Alapszolgáltatási és Gyermekjóléti Alapellátási Központ és Családi Bölcsőde Hálózat átszervezéséről 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r>
        <w:rPr>
          <w:rFonts w:ascii="Arial" w:hAnsi="Arial" w:cs="Arial"/>
        </w:rPr>
        <w:t xml:space="preserve">A Társulási Tanács úgy dönt, hogy </w:t>
      </w:r>
      <w:bookmarkEnd w:id="1"/>
      <w:r>
        <w:rPr>
          <w:rFonts w:ascii="Arial" w:hAnsi="Arial" w:cs="Arial"/>
        </w:rPr>
        <w:t xml:space="preserve">a szolgáltatói nyilvántartásba történő bejegyzés napjától </w:t>
      </w:r>
      <w:bookmarkEnd w:id="2"/>
      <w:r>
        <w:rPr>
          <w:rFonts w:ascii="Arial" w:hAnsi="Arial" w:cs="Arial"/>
        </w:rPr>
        <w:t xml:space="preserve">7 fős </w:t>
      </w:r>
      <w:bookmarkStart w:id="3" w:name="_Hlk29545146"/>
      <w:r>
        <w:rPr>
          <w:rFonts w:ascii="Arial" w:hAnsi="Arial" w:cs="Arial"/>
        </w:rPr>
        <w:t xml:space="preserve">családi bölcsődét hoz létre és működtet a Pécs és Környéke Szociális Alapszolgáltatási és Gyermekjóléti Alapellátási Központ és Családi Bölcsőde Hálózat Kis Vakond Családi Bölcsőde néven </w:t>
      </w:r>
      <w:bookmarkEnd w:id="3"/>
      <w:r>
        <w:rPr>
          <w:rFonts w:ascii="Arial" w:hAnsi="Arial" w:cs="Arial"/>
        </w:rPr>
        <w:t xml:space="preserve">Keszü, Petőfi S. u. 156. szám alatt, valamint 5 fős családi bölcsődét hoz létre és működtet Pécs és Környéke Szociális Alapszolgáltatási és Gyermekjóléti Alapellátási Központ és Családi Bölcsőde Hálózat Bóbita Családi Bölcsőde néven Pécs, Bóbita u. 45. szám alatt a </w:t>
      </w:r>
      <w:bookmarkStart w:id="4" w:name="_Hlk29545403"/>
      <w:r>
        <w:rPr>
          <w:rFonts w:ascii="Arial" w:hAnsi="Arial" w:cs="Arial"/>
        </w:rPr>
        <w:t>Pécs és Környéke Szociális Alapszolgáltatási és Gyermekjóléti Alapellátási Központ és Családi Bölcsőde Hálózat</w:t>
      </w:r>
      <w:bookmarkEnd w:id="4"/>
      <w:r>
        <w:rPr>
          <w:rFonts w:ascii="Arial" w:hAnsi="Arial" w:cs="Arial"/>
        </w:rPr>
        <w:t xml:space="preserve"> keretén belül.</w:t>
      </w:r>
    </w:p>
    <w:p w:rsidR="007227E8" w:rsidRDefault="007227E8" w:rsidP="007227E8">
      <w:pPr>
        <w:pStyle w:val="Listaszerbekezds"/>
        <w:jc w:val="both"/>
        <w:rPr>
          <w:rFonts w:ascii="Arial" w:hAnsi="Arial" w:cs="Arial"/>
        </w:rPr>
      </w:pPr>
    </w:p>
    <w:p w:rsidR="007227E8" w:rsidRP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úgy dönt, hogy a szolgáltatói nyilvántartásba történő bejegyzés napjától a Pécs és Környéke Szociális Alapszolgáltatási és Gyermekjóléti Alapellátási Központ és Családi Bölcsőde Hálózat Kuckó családi Bölcsőde létszámát egy fővel, 6 főről 7 főre módosítja, valamint, hogy a családi bölcsőde telephelymódosítással a Bakonya, Petőfi S. u. 2. szám alól a Cserkút Zrínyi M. u. 2. szám alá költözik.</w:t>
      </w:r>
    </w:p>
    <w:p w:rsidR="007227E8" w:rsidRDefault="007227E8" w:rsidP="007227E8">
      <w:pPr>
        <w:jc w:val="both"/>
        <w:rPr>
          <w:rFonts w:ascii="Arial" w:hAnsi="Arial" w:cs="Arial"/>
        </w:rPr>
      </w:pPr>
    </w:p>
    <w:p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a határozat 1-2. pontjaiban szereplő változás</w:t>
      </w:r>
      <w:r w:rsidR="00103568">
        <w:rPr>
          <w:rFonts w:ascii="Arial" w:hAnsi="Arial" w:cs="Arial"/>
        </w:rPr>
        <w:t>okk</w:t>
      </w:r>
      <w:r>
        <w:rPr>
          <w:rFonts w:ascii="Arial" w:hAnsi="Arial" w:cs="Arial"/>
        </w:rPr>
        <w:t xml:space="preserve">al elfogadja a Pécs és Környéke Szociális Alapszolgáltatási és Gyermekjóléti Alapellátási Központ és Családi Bölcsőde Hálózat Alapító Okiratát és a Módosító Okiratot, mely az előterjesztés 1.sz és 2. sz. mellékletét képezi, és felkéri a </w:t>
      </w:r>
      <w:r w:rsidR="00103568">
        <w:rPr>
          <w:rFonts w:ascii="Arial" w:hAnsi="Arial" w:cs="Arial"/>
        </w:rPr>
        <w:t>Közgazdasági és Költségvetési</w:t>
      </w:r>
      <w:r>
        <w:rPr>
          <w:rFonts w:ascii="Arial" w:hAnsi="Arial" w:cs="Arial"/>
        </w:rPr>
        <w:t xml:space="preserve"> Főosztály vezetőjét, hogy a törzskönyvi nyilvántartásban történő átvezetésről gondoskodjon.</w:t>
      </w:r>
    </w:p>
    <w:p w:rsidR="007227E8" w:rsidRDefault="007227E8" w:rsidP="007227E8">
      <w:pPr>
        <w:pStyle w:val="Listaszerbekezds"/>
        <w:rPr>
          <w:rFonts w:ascii="Arial" w:hAnsi="Arial" w:cs="Arial"/>
        </w:rPr>
      </w:pPr>
    </w:p>
    <w:p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felkéri a </w:t>
      </w:r>
      <w:r w:rsidR="00743B3B">
        <w:rPr>
          <w:rFonts w:ascii="Arial" w:hAnsi="Arial" w:cs="Arial"/>
        </w:rPr>
        <w:t>Kulturális és Népjóléti</w:t>
      </w:r>
      <w:r>
        <w:rPr>
          <w:rFonts w:ascii="Arial" w:hAnsi="Arial" w:cs="Arial"/>
        </w:rPr>
        <w:t xml:space="preserve"> Főosztály vezetőjét, hogy kezdeményezze a határozat 1.</w:t>
      </w:r>
      <w:r w:rsidR="00103568">
        <w:rPr>
          <w:rFonts w:ascii="Arial" w:hAnsi="Arial" w:cs="Arial"/>
        </w:rPr>
        <w:t xml:space="preserve"> és 2.</w:t>
      </w:r>
      <w:r>
        <w:rPr>
          <w:rFonts w:ascii="Arial" w:hAnsi="Arial" w:cs="Arial"/>
        </w:rPr>
        <w:t xml:space="preserve"> pontj</w:t>
      </w:r>
      <w:r w:rsidR="00103568">
        <w:rPr>
          <w:rFonts w:ascii="Arial" w:hAnsi="Arial" w:cs="Arial"/>
        </w:rPr>
        <w:t>ai</w:t>
      </w:r>
      <w:r>
        <w:rPr>
          <w:rFonts w:ascii="Arial" w:hAnsi="Arial" w:cs="Arial"/>
        </w:rPr>
        <w:t>ban szereplő módosítás szolgáltatói nyilvántartásban történő átvezetését a Baranya Megyei Kormányhivatal Hatósági Főosztály Szociális és Gyámügyi Osztályánál.</w:t>
      </w:r>
    </w:p>
    <w:p w:rsidR="007227E8" w:rsidRDefault="007227E8" w:rsidP="007227E8">
      <w:pPr>
        <w:pStyle w:val="Listaszerbekezds"/>
        <w:rPr>
          <w:rFonts w:ascii="Arial" w:hAnsi="Arial" w:cs="Arial"/>
        </w:rPr>
      </w:pPr>
    </w:p>
    <w:p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</w:t>
      </w:r>
      <w:bookmarkStart w:id="5" w:name="_Hlk519843377"/>
      <w:r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5"/>
      <w:r>
        <w:rPr>
          <w:rFonts w:ascii="Arial" w:hAnsi="Arial" w:cs="Arial"/>
        </w:rPr>
        <w:t>módosításokkal egységes szerkezetbe foglalt szakmai programját és szervezeti és működési szabályzatát, valamint a családi bölcsőde hálózat szervezeti és működési szabályzatét az előterjesztés 3.sz.4. sz. és 5. sz. melléklete szerinti tartalommal elfogadja.</w:t>
      </w:r>
    </w:p>
    <w:p w:rsidR="007227E8" w:rsidRDefault="007227E8" w:rsidP="007227E8">
      <w:pPr>
        <w:jc w:val="both"/>
        <w:rPr>
          <w:rFonts w:ascii="Arial" w:hAnsi="Arial" w:cs="Arial"/>
        </w:rPr>
      </w:pPr>
    </w:p>
    <w:p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 w:rsidR="00103568">
        <w:rPr>
          <w:rFonts w:ascii="Arial" w:hAnsi="Arial" w:cs="Arial"/>
        </w:rPr>
        <w:t xml:space="preserve">Kis Vakond </w:t>
      </w:r>
      <w:r>
        <w:rPr>
          <w:rFonts w:ascii="Arial" w:hAnsi="Arial" w:cs="Arial"/>
        </w:rPr>
        <w:t>Családi Bölcsőde szakmai programját és házirendjét az előterjesztés 6. melléklete szerinti tartalommal elfogadja.</w:t>
      </w:r>
    </w:p>
    <w:p w:rsidR="00103568" w:rsidRPr="00103568" w:rsidRDefault="00103568" w:rsidP="00103568">
      <w:pPr>
        <w:pStyle w:val="Listaszerbekezds"/>
        <w:rPr>
          <w:rFonts w:ascii="Arial" w:hAnsi="Arial" w:cs="Arial"/>
        </w:rPr>
      </w:pPr>
    </w:p>
    <w:p w:rsidR="00103568" w:rsidRDefault="0010356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a Pécs és Környéke Szociális Alapszolgáltatási és Gyermekjóléti Alapellátási Központ és Családi Bölcsőde Hálózat Bóbita Családi Bölcsőde szakmai programját és házirendjét az előterjesztés 7. melléklete szerinti tartalommal elfogadja.</w:t>
      </w:r>
    </w:p>
    <w:p w:rsidR="00103568" w:rsidRPr="00103568" w:rsidRDefault="00103568" w:rsidP="00103568">
      <w:pPr>
        <w:pStyle w:val="Listaszerbekezds"/>
        <w:rPr>
          <w:rFonts w:ascii="Arial" w:hAnsi="Arial" w:cs="Arial"/>
        </w:rPr>
      </w:pPr>
    </w:p>
    <w:p w:rsidR="007227E8" w:rsidRDefault="0010356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a Pécs és Környéke Szociális Alapszolgáltatási és Gyermekjóléti Alapellátási Központ és Családi Bölcsőde Hálózat Kuckó Családi Bölcsőde szakmai programját és házirendjét az előterjesztés 8. melléklete szerinti tartalommal elfogadja.</w:t>
      </w:r>
    </w:p>
    <w:p w:rsidR="00985618" w:rsidRPr="00985618" w:rsidRDefault="00985618" w:rsidP="00985618">
      <w:pPr>
        <w:pStyle w:val="Listaszerbekezds"/>
        <w:rPr>
          <w:rFonts w:ascii="Arial" w:hAnsi="Arial" w:cs="Arial"/>
        </w:rPr>
      </w:pPr>
    </w:p>
    <w:p w:rsidR="00985618" w:rsidRPr="00103568" w:rsidRDefault="0098561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Bölcs Csibe Családi Bölcsőde, Manócska-ház Családi Bölcsőde és Csiperke Családi Bölcsőde </w:t>
      </w:r>
      <w:r w:rsidR="002F7CD4">
        <w:rPr>
          <w:rFonts w:ascii="Arial" w:hAnsi="Arial" w:cs="Arial"/>
        </w:rPr>
        <w:t xml:space="preserve">és Fürtöcske Családi Bölcsőde </w:t>
      </w:r>
      <w:r>
        <w:rPr>
          <w:rFonts w:ascii="Arial" w:hAnsi="Arial" w:cs="Arial"/>
        </w:rPr>
        <w:t xml:space="preserve">szakmai programját és házirendjét az előterjesztés 9. sz. 10. sz. 11. sz. </w:t>
      </w:r>
      <w:r w:rsidR="002F7CD4">
        <w:rPr>
          <w:rFonts w:ascii="Arial" w:hAnsi="Arial" w:cs="Arial"/>
        </w:rPr>
        <w:t xml:space="preserve">és 12. sz. </w:t>
      </w:r>
      <w:r>
        <w:rPr>
          <w:rFonts w:ascii="Arial" w:hAnsi="Arial" w:cs="Arial"/>
        </w:rPr>
        <w:t>melléklete szerinti tartalommal elfogadja.</w:t>
      </w:r>
    </w:p>
    <w:p w:rsidR="007227E8" w:rsidRDefault="007227E8" w:rsidP="007227E8">
      <w:pPr>
        <w:jc w:val="both"/>
        <w:rPr>
          <w:rFonts w:ascii="Arial" w:hAnsi="Arial" w:cs="Arial"/>
        </w:rPr>
      </w:pPr>
    </w:p>
    <w:p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6" w:name="_Hlk29546072"/>
      <w:r>
        <w:rPr>
          <w:rFonts w:ascii="Arial" w:hAnsi="Arial" w:cs="Arial"/>
        </w:rPr>
        <w:t xml:space="preserve">A Társulási Tanács a </w:t>
      </w:r>
      <w:r w:rsidR="00103568">
        <w:rPr>
          <w:rFonts w:ascii="Arial" w:hAnsi="Arial" w:cs="Arial"/>
        </w:rPr>
        <w:t>Keszü</w:t>
      </w:r>
      <w:r>
        <w:rPr>
          <w:rFonts w:ascii="Arial" w:hAnsi="Arial" w:cs="Arial"/>
        </w:rPr>
        <w:t xml:space="preserve"> Község Önkormányzatával megkötésre kerü</w:t>
      </w:r>
      <w:r w:rsidR="00103568">
        <w:rPr>
          <w:rFonts w:ascii="Arial" w:hAnsi="Arial" w:cs="Arial"/>
        </w:rPr>
        <w:t>lt</w:t>
      </w:r>
      <w:r>
        <w:rPr>
          <w:rFonts w:ascii="Arial" w:hAnsi="Arial" w:cs="Arial"/>
        </w:rPr>
        <w:t xml:space="preserve"> haszonkölcsön szerződés</w:t>
      </w:r>
      <w:r w:rsidR="00D75A25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az előterjesztés </w:t>
      </w:r>
      <w:r w:rsidR="00985618">
        <w:rPr>
          <w:rFonts w:ascii="Arial" w:hAnsi="Arial" w:cs="Arial"/>
        </w:rPr>
        <w:t>1</w:t>
      </w:r>
      <w:r w:rsidR="002F7CD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sz. melléklete szerinti tartalommal, a </w:t>
      </w:r>
      <w:r w:rsidR="00103568">
        <w:rPr>
          <w:rFonts w:ascii="Arial" w:hAnsi="Arial" w:cs="Arial"/>
        </w:rPr>
        <w:t>Keszü</w:t>
      </w:r>
      <w:r>
        <w:rPr>
          <w:rFonts w:ascii="Arial" w:hAnsi="Arial" w:cs="Arial"/>
        </w:rPr>
        <w:t xml:space="preserve"> Község Önkormányzataival megkö</w:t>
      </w:r>
      <w:r w:rsidR="00103568">
        <w:rPr>
          <w:rFonts w:ascii="Arial" w:hAnsi="Arial" w:cs="Arial"/>
        </w:rPr>
        <w:t>tö</w:t>
      </w:r>
      <w:r>
        <w:rPr>
          <w:rFonts w:ascii="Arial" w:hAnsi="Arial" w:cs="Arial"/>
        </w:rPr>
        <w:t>t</w:t>
      </w:r>
      <w:r w:rsidR="0010356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feladatellátási megállapodás</w:t>
      </w:r>
      <w:r w:rsidR="00743B3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az előterjesztés </w:t>
      </w:r>
      <w:r w:rsidR="00103568">
        <w:rPr>
          <w:rFonts w:ascii="Arial" w:hAnsi="Arial" w:cs="Arial"/>
        </w:rPr>
        <w:t>1</w:t>
      </w:r>
      <w:r w:rsidR="002F7CD4">
        <w:rPr>
          <w:rFonts w:ascii="Arial" w:hAnsi="Arial" w:cs="Arial"/>
        </w:rPr>
        <w:t>4</w:t>
      </w:r>
      <w:r>
        <w:rPr>
          <w:rFonts w:ascii="Arial" w:hAnsi="Arial" w:cs="Arial"/>
        </w:rPr>
        <w:t>. sz. melléklete szerinti tartalommal elfogadja.</w:t>
      </w:r>
    </w:p>
    <w:bookmarkEnd w:id="6"/>
    <w:p w:rsidR="00103568" w:rsidRDefault="00103568" w:rsidP="00103568">
      <w:pPr>
        <w:pStyle w:val="Listaszerbekezds"/>
        <w:jc w:val="both"/>
        <w:rPr>
          <w:rFonts w:ascii="Arial" w:hAnsi="Arial" w:cs="Arial"/>
        </w:rPr>
      </w:pPr>
    </w:p>
    <w:p w:rsidR="00103568" w:rsidRPr="00103568" w:rsidRDefault="0010356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a Cserkút Község Önkormányzatával megkötésre került haszonkölcsön szerződést az előterjesztés 1</w:t>
      </w:r>
      <w:r w:rsidR="002F7CD4">
        <w:rPr>
          <w:rFonts w:ascii="Arial" w:hAnsi="Arial" w:cs="Arial"/>
        </w:rPr>
        <w:t>5</w:t>
      </w:r>
      <w:r>
        <w:rPr>
          <w:rFonts w:ascii="Arial" w:hAnsi="Arial" w:cs="Arial"/>
        </w:rPr>
        <w:t>. sz. melléklete szerinti tartalommal, a feladatellátási megállapodást</w:t>
      </w:r>
      <w:r w:rsidR="00743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előterjesztés 1</w:t>
      </w:r>
      <w:r w:rsidR="002F7CD4">
        <w:rPr>
          <w:rFonts w:ascii="Arial" w:hAnsi="Arial" w:cs="Arial"/>
        </w:rPr>
        <w:t>6</w:t>
      </w:r>
      <w:bookmarkStart w:id="7" w:name="_GoBack"/>
      <w:bookmarkEnd w:id="7"/>
      <w:r w:rsidR="00743B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sz. melléklete szerinti tartalommal elfogadja.</w:t>
      </w:r>
    </w:p>
    <w:p w:rsidR="007227E8" w:rsidRDefault="007227E8" w:rsidP="007227E8">
      <w:pPr>
        <w:jc w:val="both"/>
        <w:rPr>
          <w:rFonts w:ascii="Arial" w:hAnsi="Arial" w:cs="Arial"/>
        </w:rPr>
      </w:pPr>
    </w:p>
    <w:p w:rsidR="007227E8" w:rsidRPr="00103568" w:rsidRDefault="007227E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felhatalmazza </w:t>
      </w: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Józsefet</w:t>
      </w:r>
      <w:r w:rsidR="00743B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Társulási Tanács elnökét, a határozat </w:t>
      </w:r>
      <w:r w:rsidR="00103568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103568">
        <w:rPr>
          <w:rFonts w:ascii="Arial" w:hAnsi="Arial" w:cs="Arial"/>
        </w:rPr>
        <w:t>1</w:t>
      </w:r>
      <w:r w:rsidR="00985618">
        <w:rPr>
          <w:rFonts w:ascii="Arial" w:hAnsi="Arial" w:cs="Arial"/>
        </w:rPr>
        <w:t>1</w:t>
      </w:r>
      <w:r>
        <w:rPr>
          <w:rFonts w:ascii="Arial" w:hAnsi="Arial" w:cs="Arial"/>
        </w:rPr>
        <w:t>. pontjai szerinti dokumentumok aláírására.</w:t>
      </w:r>
    </w:p>
    <w:p w:rsidR="002C71E0" w:rsidRDefault="002C71E0" w:rsidP="002E57D1">
      <w:pPr>
        <w:rPr>
          <w:rFonts w:ascii="Arial" w:hAnsi="Arial" w:cs="Arial"/>
        </w:rPr>
      </w:pPr>
    </w:p>
    <w:p w:rsidR="00FF60EC" w:rsidRPr="00655FCD" w:rsidRDefault="00FF60EC" w:rsidP="007D43B1">
      <w:pPr>
        <w:pStyle w:val="HJFelel"/>
        <w:ind w:left="0" w:firstLine="0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20-02-1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85618">
            <w:rPr>
              <w:rStyle w:val="Stlus9"/>
            </w:rPr>
            <w:t>2020. február 15.</w:t>
          </w:r>
        </w:sdtContent>
      </w:sdt>
    </w:p>
    <w:p w:rsidR="00F763DC" w:rsidRPr="00DD3163" w:rsidRDefault="00F763DC" w:rsidP="007D43B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985618">
            <w:rPr>
              <w:rFonts w:cs="Arial"/>
            </w:rPr>
            <w:t>Pfeffer</w:t>
          </w:r>
          <w:proofErr w:type="spellEnd"/>
          <w:r w:rsidR="00985618">
            <w:rPr>
              <w:rFonts w:cs="Arial"/>
            </w:rPr>
            <w:t xml:space="preserve"> József elnök</w:t>
          </w:r>
          <w:r w:rsidR="00985618">
            <w:rPr>
              <w:rFonts w:cs="Arial"/>
            </w:rPr>
            <w:br/>
            <w:t>Dr. Maulné dr. Tóth Csilla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8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8"/>
          <w:proofErr w:type="spellStart"/>
          <w:r w:rsidR="00985618">
            <w:rPr>
              <w:rFonts w:cs="Arial"/>
              <w:szCs w:val="24"/>
            </w:rPr>
            <w:t>Pfeffer</w:t>
          </w:r>
          <w:proofErr w:type="spellEnd"/>
          <w:r w:rsidR="00985618">
            <w:rPr>
              <w:rFonts w:cs="Arial"/>
              <w:szCs w:val="24"/>
            </w:rPr>
            <w:t xml:space="preserve"> József elnök</w:t>
          </w:r>
          <w:r w:rsidR="00985618">
            <w:rPr>
              <w:rFonts w:cs="Arial"/>
              <w:szCs w:val="24"/>
            </w:rPr>
            <w:br/>
            <w:t>Bognár Szilvia alpolgármester</w:t>
          </w:r>
          <w:r w:rsidR="00985618">
            <w:rPr>
              <w:rFonts w:cs="Arial"/>
              <w:szCs w:val="24"/>
            </w:rPr>
            <w:br/>
            <w:t>Dr. Maulné dr. Tóth Csilla főosztályvezető</w:t>
          </w:r>
          <w:r w:rsidR="00985618">
            <w:rPr>
              <w:rFonts w:cs="Arial"/>
              <w:szCs w:val="24"/>
            </w:rPr>
            <w:br/>
            <w:t>Dr. Deákné Dr. Pap Krisztina főosztályvezető</w:t>
          </w:r>
          <w:r w:rsidR="00985618">
            <w:rPr>
              <w:rFonts w:cs="Arial"/>
              <w:szCs w:val="24"/>
            </w:rPr>
            <w:br/>
            <w:t>Új Orsolya intézményvezető</w:t>
          </w:r>
          <w:r w:rsidR="00985618">
            <w:rPr>
              <w:rFonts w:cs="Arial"/>
              <w:szCs w:val="24"/>
            </w:rPr>
            <w:br/>
            <w:t>Keszü és Cserkút községek polgármesterei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68" w:rsidRDefault="00103568">
      <w:r>
        <w:separator/>
      </w:r>
    </w:p>
    <w:p w:rsidR="00103568" w:rsidRDefault="00103568"/>
  </w:endnote>
  <w:endnote w:type="continuationSeparator" w:id="0">
    <w:p w:rsidR="00103568" w:rsidRDefault="00103568">
      <w:r>
        <w:continuationSeparator/>
      </w:r>
    </w:p>
    <w:p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68" w:rsidRDefault="00103568">
      <w:r>
        <w:separator/>
      </w:r>
    </w:p>
    <w:p w:rsidR="00103568" w:rsidRDefault="00103568"/>
  </w:footnote>
  <w:footnote w:type="continuationSeparator" w:id="0">
    <w:p w:rsidR="00103568" w:rsidRDefault="00103568">
      <w:r>
        <w:continuationSeparator/>
      </w:r>
    </w:p>
    <w:p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43B3B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9BA99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2F58"/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6BFE785FD1D74CE892327F0C58541BBE">
    <w:name w:val="6BFE785FD1D74CE892327F0C58541BBE"/>
    <w:rsid w:val="00535D24"/>
    <w:pPr>
      <w:spacing w:after="160" w:line="259" w:lineRule="auto"/>
    </w:pPr>
  </w:style>
  <w:style w:type="paragraph" w:customStyle="1" w:styleId="6D991BB1379D4CD49D84CC294DDCE67E">
    <w:name w:val="6D991BB1379D4CD49D84CC294DDCE67E"/>
    <w:rsid w:val="00535D24"/>
    <w:pPr>
      <w:spacing w:after="160" w:line="259" w:lineRule="auto"/>
    </w:pPr>
  </w:style>
  <w:style w:type="paragraph" w:customStyle="1" w:styleId="EE1E1EAEB60943A497185B450F973DE723">
    <w:name w:val="EE1E1EAEB60943A497185B450F973DE72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1">
    <w:name w:val="6BFE785FD1D74CE892327F0C58541BB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1">
    <w:name w:val="6D991BB1379D4CD49D84CC294DDCE67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4">
    <w:name w:val="A9BD9A40170C480D86615CEEA71FA920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3">
    <w:name w:val="96F7E0012AF14665A07B9B9554BEBE4E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9">
    <w:name w:val="B905A72FC0584B729CE6FF0A9639B148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0">
    <w:name w:val="C56F3908229F4FAEB1DFAD91C8248CBE6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1">
    <w:name w:val="0B0D1CC9F54F47C6AD1E1126B74F29DC1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4">
    <w:name w:val="EE1E1EAEB60943A497185B450F973DE72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2">
    <w:name w:val="6BFE785FD1D74CE892327F0C58541BB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25">
    <w:name w:val="EE1E1EAEB60943A497185B450F973DE72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3">
    <w:name w:val="6BFE785FD1D74CE892327F0C58541BB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2">
    <w:name w:val="6D991BB1379D4CD49D84CC294DDCE67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5">
    <w:name w:val="A9BD9A40170C480D86615CEEA71FA920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4">
    <w:name w:val="96F7E0012AF14665A07B9B9554BEBE4E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0">
    <w:name w:val="B905A72FC0584B729CE6FF0A9639B148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1">
    <w:name w:val="C56F3908229F4FAEB1DFAD91C8248CBE6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2">
    <w:name w:val="0B0D1CC9F54F47C6AD1E1126B74F29DC1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6">
    <w:name w:val="EE1E1EAEB60943A497185B450F973DE72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4">
    <w:name w:val="6BFE785FD1D74CE892327F0C58541BB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3">
    <w:name w:val="6D991BB1379D4CD49D84CC294DDCE67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6">
    <w:name w:val="A9BD9A40170C480D86615CEEA71FA920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5">
    <w:name w:val="96F7E0012AF14665A07B9B9554BEBE4E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1">
    <w:name w:val="B905A72FC0584B729CE6FF0A9639B148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2">
    <w:name w:val="C56F3908229F4FAEB1DFAD91C8248CBE6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3">
    <w:name w:val="0B0D1CC9F54F47C6AD1E1126B74F29DC1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7">
    <w:name w:val="EE1E1EAEB60943A497185B450F973DE72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5">
    <w:name w:val="6BFE785FD1D74CE892327F0C58541BB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4">
    <w:name w:val="6D991BB1379D4CD49D84CC294DDCE67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7">
    <w:name w:val="A9BD9A40170C480D86615CEEA71FA920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6">
    <w:name w:val="96F7E0012AF14665A07B9B9554BEBE4E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2">
    <w:name w:val="B905A72FC0584B729CE6FF0A9639B148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3">
    <w:name w:val="C56F3908229F4FAEB1DFAD91C8248CBE6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4">
    <w:name w:val="0B0D1CC9F54F47C6AD1E1126B74F29DC1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8">
    <w:name w:val="EE1E1EAEB60943A497185B450F973DE72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6">
    <w:name w:val="6BFE785FD1D74CE892327F0C58541BB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5">
    <w:name w:val="6D991BB1379D4CD49D84CC294DDCE67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8">
    <w:name w:val="A9BD9A40170C480D86615CEEA71FA920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3">
    <w:name w:val="B905A72FC0584B729CE6FF0A9639B148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4">
    <w:name w:val="C56F3908229F4FAEB1DFAD91C8248CBE6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5">
    <w:name w:val="0B0D1CC9F54F47C6AD1E1126B74F29DC1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9">
    <w:name w:val="EE1E1EAEB60943A497185B450F973DE72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7">
    <w:name w:val="6BFE785FD1D74CE892327F0C58541BBE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6">
    <w:name w:val="6D991BB1379D4CD49D84CC294DDCE67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9">
    <w:name w:val="A9BD9A40170C480D86615CEEA71FA920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8">
    <w:name w:val="96F7E0012AF14665A07B9B9554BEBE4E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4">
    <w:name w:val="B905A72FC0584B729CE6FF0A9639B148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5">
    <w:name w:val="C56F3908229F4FAEB1DFAD91C8248CBE6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6">
    <w:name w:val="0B0D1CC9F54F47C6AD1E1126B74F29DC1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">
    <w:name w:val="94268324A5EA4F218F79682410DDB821"/>
    <w:rsid w:val="00535D24"/>
    <w:pPr>
      <w:spacing w:after="160" w:line="259" w:lineRule="auto"/>
    </w:pPr>
  </w:style>
  <w:style w:type="paragraph" w:customStyle="1" w:styleId="D49D16BCB29A4450932B24A148EE905F">
    <w:name w:val="D49D16BCB29A4450932B24A148EE905F"/>
    <w:rsid w:val="00535D24"/>
    <w:pPr>
      <w:spacing w:after="160" w:line="259" w:lineRule="auto"/>
    </w:pPr>
  </w:style>
  <w:style w:type="paragraph" w:customStyle="1" w:styleId="EE1E1EAEB60943A497185B450F973DE730">
    <w:name w:val="EE1E1EAEB60943A497185B450F973DE73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1">
    <w:name w:val="94268324A5EA4F218F79682410DDB82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1">
    <w:name w:val="D49D16BCB29A4450932B24A148EE905F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0">
    <w:name w:val="A9BD9A40170C480D86615CEEA71FA9201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9">
    <w:name w:val="96F7E0012AF14665A07B9B9554BEBE4E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5">
    <w:name w:val="B905A72FC0584B729CE6FF0A9639B148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6">
    <w:name w:val="C56F3908229F4FAEB1DFAD91C8248CBE6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7">
    <w:name w:val="0B0D1CC9F54F47C6AD1E1126B74F29DC1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1">
    <w:name w:val="EE1E1EAEB60943A497185B450F973DE73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2">
    <w:name w:val="94268324A5EA4F218F79682410DDB82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2">
    <w:name w:val="D49D16BCB29A4450932B24A148EE905F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1">
    <w:name w:val="A9BD9A40170C480D86615CEEA71FA920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0">
    <w:name w:val="96F7E0012AF14665A07B9B9554BEBE4E1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6">
    <w:name w:val="B905A72FC0584B729CE6FF0A9639B148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7">
    <w:name w:val="C56F3908229F4FAEB1DFAD91C8248CBE6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8">
    <w:name w:val="0B0D1CC9F54F47C6AD1E1126B74F29DC1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2">
    <w:name w:val="EE1E1EAEB60943A497185B450F973DE73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3">
    <w:name w:val="D49D16BCB29A4450932B24A148EE905F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2">
    <w:name w:val="A9BD9A40170C480D86615CEEA71FA920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1">
    <w:name w:val="96F7E0012AF14665A07B9B9554BEBE4E1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7">
    <w:name w:val="B905A72FC0584B729CE6FF0A9639B148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8">
    <w:name w:val="C56F3908229F4FAEB1DFAD91C8248CBE6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9">
    <w:name w:val="0B0D1CC9F54F47C6AD1E1126B74F29DC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3">
    <w:name w:val="EE1E1EAEB60943A497185B450F973DE73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3">
    <w:name w:val="A9BD9A40170C480D86615CEEA71FA9201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2">
    <w:name w:val="96F7E0012AF14665A07B9B9554BEBE4E1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8">
    <w:name w:val="B905A72FC0584B729CE6FF0A9639B148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9">
    <w:name w:val="C56F3908229F4FAEB1DFAD91C8248CBE6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0">
    <w:name w:val="0B0D1CC9F54F47C6AD1E1126B74F29DC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4">
    <w:name w:val="EE1E1EAEB60943A497185B450F973DE73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4">
    <w:name w:val="A9BD9A40170C480D86615CEEA71FA9201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3">
    <w:name w:val="96F7E0012AF14665A07B9B9554BEBE4E1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9">
    <w:name w:val="B905A72FC0584B729CE6FF0A9639B148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0">
    <w:name w:val="C56F3908229F4FAEB1DFAD91C8248CBE7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1">
    <w:name w:val="0B0D1CC9F54F47C6AD1E1126B74F29DC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5">
    <w:name w:val="EE1E1EAEB60943A497185B450F973DE73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5">
    <w:name w:val="A9BD9A40170C480D86615CEEA71FA9201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4">
    <w:name w:val="96F7E0012AF14665A07B9B9554BEBE4E1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0">
    <w:name w:val="B905A72FC0584B729CE6FF0A9639B148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1">
    <w:name w:val="C56F3908229F4FAEB1DFAD91C8248CBE7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2">
    <w:name w:val="0B0D1CC9F54F47C6AD1E1126B74F29DC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6">
    <w:name w:val="EE1E1EAEB60943A497185B450F973DE73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6">
    <w:name w:val="A9BD9A40170C480D86615CEEA71FA9201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5">
    <w:name w:val="96F7E0012AF14665A07B9B9554BEBE4E1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1">
    <w:name w:val="B905A72FC0584B729CE6FF0A9639B1483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2">
    <w:name w:val="C56F3908229F4FAEB1DFAD91C8248CBE7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3">
    <w:name w:val="0B0D1CC9F54F47C6AD1E1126B74F29DC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5679C8A9A9E4BA0A56C77160DAE882D">
    <w:name w:val="15679C8A9A9E4BA0A56C77160DAE882D"/>
    <w:rsid w:val="00535D24"/>
    <w:pPr>
      <w:spacing w:after="160" w:line="259" w:lineRule="auto"/>
    </w:pPr>
  </w:style>
  <w:style w:type="paragraph" w:customStyle="1" w:styleId="EE1E1EAEB60943A497185B450F973DE737">
    <w:name w:val="EE1E1EAEB60943A497185B450F973DE73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7">
    <w:name w:val="A9BD9A40170C480D86615CEEA71FA9201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6">
    <w:name w:val="96F7E0012AF14665A07B9B9554BEBE4E1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2">
    <w:name w:val="B905A72FC0584B729CE6FF0A9639B1483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3">
    <w:name w:val="C56F3908229F4FAEB1DFAD91C8248CBE7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4">
    <w:name w:val="0B0D1CC9F54F47C6AD1E1126B74F29DC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0874258796F465B972E4F289319C6AB">
    <w:name w:val="80874258796F465B972E4F289319C6AB"/>
    <w:rsid w:val="00535D24"/>
    <w:pPr>
      <w:spacing w:after="160" w:line="259" w:lineRule="auto"/>
    </w:pPr>
  </w:style>
  <w:style w:type="paragraph" w:customStyle="1" w:styleId="85C5C9F329B54BC2AA1FFF9E3F2630CD">
    <w:name w:val="85C5C9F329B54BC2AA1FFF9E3F2630CD"/>
    <w:rsid w:val="00535D24"/>
    <w:pPr>
      <w:spacing w:after="160" w:line="259" w:lineRule="auto"/>
    </w:pPr>
  </w:style>
  <w:style w:type="paragraph" w:customStyle="1" w:styleId="5771DAB791C74DCB8D5F7C689D836B51">
    <w:name w:val="5771DAB791C74DCB8D5F7C689D836B51"/>
    <w:rsid w:val="00535D24"/>
    <w:pPr>
      <w:spacing w:after="160" w:line="259" w:lineRule="auto"/>
    </w:pPr>
  </w:style>
  <w:style w:type="paragraph" w:customStyle="1" w:styleId="EE1E1EAEB60943A497185B450F973DE738">
    <w:name w:val="EE1E1EAEB60943A497185B450F973DE73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8">
    <w:name w:val="A9BD9A40170C480D86615CEEA71FA9201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7">
    <w:name w:val="96F7E0012AF14665A07B9B9554BEBE4E1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3">
    <w:name w:val="B905A72FC0584B729CE6FF0A9639B1483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4">
    <w:name w:val="C56F3908229F4FAEB1DFAD91C8248CBE7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5">
    <w:name w:val="0B0D1CC9F54F47C6AD1E1126B74F29DC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9">
    <w:name w:val="EE1E1EAEB60943A497185B450F973DE73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8">
    <w:name w:val="96F7E0012AF14665A07B9B9554BEBE4E1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4">
    <w:name w:val="B905A72FC0584B729CE6FF0A9639B1483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5">
    <w:name w:val="C56F3908229F4FAEB1DFAD91C8248CBE7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6">
    <w:name w:val="0B0D1CC9F54F47C6AD1E1126B74F29DC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0">
    <w:name w:val="EE1E1EAEB60943A497185B450F973DE74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9">
    <w:name w:val="96F7E0012AF14665A07B9B9554BEBE4E1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5">
    <w:name w:val="B905A72FC0584B729CE6FF0A9639B1483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6">
    <w:name w:val="C56F3908229F4FAEB1DFAD91C8248CBE7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7">
    <w:name w:val="0B0D1CC9F54F47C6AD1E1126B74F29DC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1">
    <w:name w:val="EE1E1EAEB60943A497185B450F973DE74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0">
    <w:name w:val="96F7E0012AF14665A07B9B9554BEBE4E2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6">
    <w:name w:val="B905A72FC0584B729CE6FF0A9639B1483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7">
    <w:name w:val="C56F3908229F4FAEB1DFAD91C8248CBE7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8">
    <w:name w:val="0B0D1CC9F54F47C6AD1E1126B74F29DC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2">
    <w:name w:val="EE1E1EAEB60943A497185B450F973DE74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1">
    <w:name w:val="96F7E0012AF14665A07B9B9554BEBE4E2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7">
    <w:name w:val="B905A72FC0584B729CE6FF0A9639B1483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8">
    <w:name w:val="C56F3908229F4FAEB1DFAD91C8248CBE7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9">
    <w:name w:val="0B0D1CC9F54F47C6AD1E1126B74F29DC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3">
    <w:name w:val="EE1E1EAEB60943A497185B450F973DE74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2">
    <w:name w:val="96F7E0012AF14665A07B9B9554BEBE4E2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8">
    <w:name w:val="B905A72FC0584B729CE6FF0A9639B1483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9">
    <w:name w:val="C56F3908229F4FAEB1DFAD91C8248CBE7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0">
    <w:name w:val="0B0D1CC9F54F47C6AD1E1126B74F29DC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3">
    <w:name w:val="96F7E0012AF14665A07B9B9554BEBE4E23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9">
    <w:name w:val="B905A72FC0584B729CE6FF0A9639B14839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0">
    <w:name w:val="C56F3908229F4FAEB1DFAD91C8248CBE8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1">
    <w:name w:val="0B0D1CC9F54F47C6AD1E1126B74F29DC3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4">
    <w:name w:val="96F7E0012AF14665A07B9B9554BEBE4E24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0">
    <w:name w:val="B905A72FC0584B729CE6FF0A9639B1484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1">
    <w:name w:val="C56F3908229F4FAEB1DFAD91C8248CBE8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2">
    <w:name w:val="0B0D1CC9F54F47C6AD1E1126B74F29DC3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5">
    <w:name w:val="96F7E0012AF14665A07B9B9554BEBE4E25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1">
    <w:name w:val="B905A72FC0584B729CE6FF0A9639B1484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2">
    <w:name w:val="C56F3908229F4FAEB1DFAD91C8248CBE8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3">
    <w:name w:val="0B0D1CC9F54F47C6AD1E1126B74F29DC3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6">
    <w:name w:val="96F7E0012AF14665A07B9B9554BEBE4E26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2">
    <w:name w:val="B905A72FC0584B729CE6FF0A9639B1484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3">
    <w:name w:val="C56F3908229F4FAEB1DFAD91C8248CBE8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4">
    <w:name w:val="0B0D1CC9F54F47C6AD1E1126B74F29DC3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7">
    <w:name w:val="96F7E0012AF14665A07B9B9554BEBE4E27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3">
    <w:name w:val="B905A72FC0584B729CE6FF0A9639B1484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4">
    <w:name w:val="C56F3908229F4FAEB1DFAD91C8248CBE8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5">
    <w:name w:val="0B0D1CC9F54F47C6AD1E1126B74F29DC3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AF33924DBD144AD9D7CBC5895E5D58E">
    <w:name w:val="7AF33924DBD144AD9D7CBC5895E5D58E"/>
    <w:rsid w:val="00942F58"/>
    <w:pPr>
      <w:spacing w:after="160" w:line="259" w:lineRule="auto"/>
    </w:pPr>
  </w:style>
  <w:style w:type="paragraph" w:customStyle="1" w:styleId="EC38F6CDE21D4C3CB93A49D05E5F6D31">
    <w:name w:val="EC38F6CDE21D4C3CB93A49D05E5F6D31"/>
    <w:rsid w:val="00942F58"/>
    <w:pPr>
      <w:spacing w:after="160" w:line="259" w:lineRule="auto"/>
    </w:pPr>
  </w:style>
  <w:style w:type="paragraph" w:customStyle="1" w:styleId="4A2663ABB9884E3EA3DCDCA11FC4DCAB">
    <w:name w:val="4A2663ABB9884E3EA3DCDCA11FC4DCAB"/>
    <w:rsid w:val="00942F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16</TotalTime>
  <Pages>2</Pages>
  <Words>602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2013-09-03T11:46:00Z</cp:lastPrinted>
  <dcterms:created xsi:type="dcterms:W3CDTF">2020-01-10T10:02:00Z</dcterms:created>
  <dcterms:modified xsi:type="dcterms:W3CDTF">2020-01-14T09:28:00Z</dcterms:modified>
</cp:coreProperties>
</file>