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1AB43" w14:textId="77777777" w:rsidR="005D7F50" w:rsidRDefault="005D7F50" w:rsidP="005D7F50">
      <w:pPr>
        <w:pStyle w:val="Nincstrkz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PÉCS ÉS KÖRNYÉKE SZOCIÁLIS ALAPSZOLGÁLTATÁSI ÉS</w:t>
      </w:r>
    </w:p>
    <w:p w14:paraId="7A31AB44" w14:textId="77777777" w:rsidR="005D7F50" w:rsidRDefault="005D7F50" w:rsidP="005D7F50">
      <w:pPr>
        <w:pStyle w:val="Nincstrkz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GYERMEKJÓLÉTI ALAPELLÁTÁSI KÖZPONT ÉS CSALÁDI BÖLCSŐDE HÁLÓZAT</w:t>
      </w:r>
    </w:p>
    <w:p w14:paraId="7A31AB45" w14:textId="77777777" w:rsidR="005D7F50" w:rsidRDefault="004502F0" w:rsidP="005D7F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KIS VAKOND </w:t>
      </w:r>
      <w:r w:rsidR="005D7F50">
        <w:rPr>
          <w:rFonts w:ascii="Times New Roman" w:hAnsi="Times New Roman" w:cs="Times New Roman"/>
          <w:b/>
          <w:bCs/>
          <w:sz w:val="32"/>
          <w:szCs w:val="32"/>
        </w:rPr>
        <w:t>CSALÁDI BÖLCSŐDE</w:t>
      </w:r>
    </w:p>
    <w:p w14:paraId="7A31AB46" w14:textId="77777777" w:rsidR="005D7F50" w:rsidRDefault="005D7F50" w:rsidP="005D7F50">
      <w:pPr>
        <w:rPr>
          <w:rFonts w:ascii="Times New Roman" w:hAnsi="Times New Roman" w:cs="Times New Roman"/>
          <w:sz w:val="24"/>
          <w:szCs w:val="24"/>
        </w:rPr>
      </w:pPr>
    </w:p>
    <w:p w14:paraId="7A31AB47" w14:textId="77777777" w:rsidR="00ED3CFB" w:rsidRDefault="00ED3CFB" w:rsidP="005D7F50">
      <w:pPr>
        <w:rPr>
          <w:rFonts w:ascii="Times New Roman" w:hAnsi="Times New Roman" w:cs="Times New Roman"/>
          <w:sz w:val="24"/>
          <w:szCs w:val="24"/>
        </w:rPr>
      </w:pPr>
    </w:p>
    <w:p w14:paraId="7A31AB48" w14:textId="77777777" w:rsidR="00ED3CFB" w:rsidRDefault="00ED3CFB" w:rsidP="005D7F50">
      <w:pPr>
        <w:rPr>
          <w:rFonts w:ascii="Times New Roman" w:hAnsi="Times New Roman" w:cs="Times New Roman"/>
          <w:sz w:val="24"/>
          <w:szCs w:val="24"/>
        </w:rPr>
      </w:pPr>
    </w:p>
    <w:p w14:paraId="7A31AB49" w14:textId="77777777" w:rsidR="005D7F50" w:rsidRDefault="005D7F50" w:rsidP="005D7F50">
      <w:pPr>
        <w:rPr>
          <w:rFonts w:ascii="Times New Roman" w:hAnsi="Times New Roman" w:cs="Times New Roman"/>
          <w:sz w:val="24"/>
          <w:szCs w:val="24"/>
        </w:rPr>
      </w:pPr>
    </w:p>
    <w:p w14:paraId="7A31AB4A" w14:textId="77777777" w:rsidR="005D7F50" w:rsidRDefault="00C61E0E" w:rsidP="005D7F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7A31AD33" wp14:editId="7A31AD34">
            <wp:extent cx="5715000" cy="3429000"/>
            <wp:effectExtent l="19050" t="0" r="0" b="0"/>
            <wp:docPr id="2" name="Kép 1" descr="https://mult-kor.hu/image/article/main/.630x1260/36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-kor.hu/image/article/main/.630x1260/36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31AB4B" w14:textId="77777777" w:rsidR="005D7F50" w:rsidRDefault="005D7F50" w:rsidP="005D7F50">
      <w:pPr>
        <w:rPr>
          <w:rFonts w:ascii="Times New Roman" w:hAnsi="Times New Roman" w:cs="Times New Roman"/>
          <w:sz w:val="24"/>
          <w:szCs w:val="24"/>
        </w:rPr>
      </w:pPr>
    </w:p>
    <w:p w14:paraId="7A31AB4C" w14:textId="77777777" w:rsidR="005D7F50" w:rsidRDefault="005D7F50" w:rsidP="005D7F50">
      <w:pPr>
        <w:rPr>
          <w:rFonts w:ascii="Times New Roman" w:hAnsi="Times New Roman" w:cs="Times New Roman"/>
          <w:sz w:val="24"/>
          <w:szCs w:val="24"/>
        </w:rPr>
      </w:pPr>
    </w:p>
    <w:p w14:paraId="7A31AB4D" w14:textId="77777777" w:rsidR="005D7F50" w:rsidRDefault="005D7F50" w:rsidP="005D7F50">
      <w:pPr>
        <w:rPr>
          <w:rFonts w:ascii="Times New Roman" w:hAnsi="Times New Roman" w:cs="Times New Roman"/>
          <w:sz w:val="24"/>
          <w:szCs w:val="24"/>
        </w:rPr>
      </w:pPr>
    </w:p>
    <w:p w14:paraId="7A31AB4E" w14:textId="77777777" w:rsidR="005D7F50" w:rsidRDefault="005D7F50" w:rsidP="005D7F5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2020.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Szakmai Program</w:t>
      </w:r>
    </w:p>
    <w:p w14:paraId="7A31AB4F" w14:textId="77777777" w:rsidR="005D7F50" w:rsidRDefault="005D7F50" w:rsidP="005D7F50">
      <w:pPr>
        <w:pStyle w:val="Norml2"/>
        <w:spacing w:line="240" w:lineRule="auto"/>
        <w:rPr>
          <w:rFonts w:ascii="Times New Roman" w:hAnsi="Times New Roman"/>
          <w:sz w:val="24"/>
          <w:szCs w:val="24"/>
        </w:rPr>
      </w:pPr>
    </w:p>
    <w:p w14:paraId="7A31AB50" w14:textId="77777777" w:rsidR="005D7F50" w:rsidRDefault="005D7F50" w:rsidP="005D7F50">
      <w:pPr>
        <w:pStyle w:val="Norml2"/>
        <w:spacing w:line="240" w:lineRule="auto"/>
      </w:pPr>
    </w:p>
    <w:p w14:paraId="7A31AB51" w14:textId="77777777" w:rsidR="005D7F50" w:rsidRDefault="005D7F50" w:rsidP="005D7F50">
      <w:pPr>
        <w:pStyle w:val="Norml2"/>
        <w:spacing w:line="240" w:lineRule="auto"/>
      </w:pPr>
    </w:p>
    <w:p w14:paraId="7A31AB52" w14:textId="77777777" w:rsidR="005D7F50" w:rsidRDefault="005D7F50" w:rsidP="005D7F50">
      <w:pPr>
        <w:rPr>
          <w:rFonts w:ascii="Times New Roman" w:hAnsi="Times New Roman" w:cs="Times New Roman"/>
          <w:sz w:val="24"/>
          <w:szCs w:val="24"/>
        </w:rPr>
      </w:pPr>
    </w:p>
    <w:p w14:paraId="7A31AB53" w14:textId="77777777" w:rsidR="005D7F50" w:rsidRDefault="005D7F50" w:rsidP="005D7F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CellMar>
          <w:left w:w="115" w:type="dxa"/>
          <w:right w:w="115" w:type="dxa"/>
        </w:tblCellMar>
        <w:tblLook w:val="0180" w:firstRow="0" w:lastRow="0" w:firstColumn="1" w:lastColumn="1" w:noHBand="0" w:noVBand="0"/>
      </w:tblPr>
      <w:tblGrid>
        <w:gridCol w:w="9072"/>
      </w:tblGrid>
      <w:tr w:rsidR="005D7F50" w14:paraId="7A31AD29" w14:textId="77777777" w:rsidTr="0055776D">
        <w:trPr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432" w:type="dxa"/>
              <w:left w:w="216" w:type="dxa"/>
              <w:bottom w:w="0" w:type="dxa"/>
              <w:right w:w="432" w:type="dxa"/>
            </w:tcMar>
          </w:tcPr>
          <w:p w14:paraId="7A31AB54" w14:textId="77777777" w:rsidR="005D7F50" w:rsidRDefault="005D7F50">
            <w:pPr>
              <w:tabs>
                <w:tab w:val="left" w:pos="2610"/>
                <w:tab w:val="center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SZAKMAI PROGRAM</w:t>
            </w:r>
          </w:p>
          <w:p w14:paraId="7A31AB55" w14:textId="77777777" w:rsidR="005D7F50" w:rsidRDefault="005D7F50">
            <w:pPr>
              <w:spacing w:before="240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Tartalom:</w:t>
            </w:r>
          </w:p>
          <w:p w14:paraId="7A31AB56" w14:textId="29A5EC7E" w:rsidR="005D7F50" w:rsidRDefault="005D7F50" w:rsidP="001F6CDD">
            <w:pPr>
              <w:numPr>
                <w:ilvl w:val="0"/>
                <w:numId w:val="1"/>
              </w:numPr>
              <w:spacing w:before="24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Családi Bölcsőde adatai…………………………………………</w:t>
            </w:r>
            <w:r w:rsidR="0032112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63E05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321127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…………..3</w:t>
            </w:r>
          </w:p>
          <w:p w14:paraId="7A31AB57" w14:textId="2B1CDDDD" w:rsidR="005D7F50" w:rsidRDefault="005D7F50" w:rsidP="001F6CDD">
            <w:pPr>
              <w:numPr>
                <w:ilvl w:val="0"/>
                <w:numId w:val="1"/>
              </w:numPr>
              <w:spacing w:before="24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ellátandó csoport és terület jellemzője…………………………</w:t>
            </w:r>
            <w:r w:rsidR="00321127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563E05">
              <w:rPr>
                <w:rFonts w:ascii="Times New Roman" w:hAnsi="Times New Roman" w:cs="Times New Roman"/>
                <w:sz w:val="24"/>
                <w:szCs w:val="24"/>
              </w:rPr>
              <w:t>…………………………...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…………..4 </w:t>
            </w:r>
          </w:p>
          <w:p w14:paraId="7A31AB58" w14:textId="7D91EBEB" w:rsidR="005D7F50" w:rsidRDefault="005D7F50" w:rsidP="001F6CDD">
            <w:pPr>
              <w:numPr>
                <w:ilvl w:val="0"/>
                <w:numId w:val="1"/>
              </w:numPr>
              <w:spacing w:before="24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szolgáltatás célja, feladata alapelvei……………………………</w:t>
            </w:r>
            <w:r w:rsidR="00321127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63E05">
              <w:rPr>
                <w:rFonts w:ascii="Times New Roman" w:hAnsi="Times New Roman" w:cs="Times New Roman"/>
                <w:sz w:val="24"/>
                <w:szCs w:val="24"/>
              </w:rPr>
              <w:t>………………….…….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…………7</w:t>
            </w:r>
          </w:p>
          <w:p w14:paraId="7A31AB59" w14:textId="5F462B98" w:rsidR="005D7F50" w:rsidRDefault="005D7F50" w:rsidP="001F6CDD">
            <w:pPr>
              <w:numPr>
                <w:ilvl w:val="0"/>
                <w:numId w:val="1"/>
              </w:numPr>
              <w:spacing w:before="24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Együttműködés a szolgáltatáson belül és a tágabb környezettel…</w:t>
            </w:r>
            <w:r w:rsidR="00321127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563E0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...1</w:t>
            </w:r>
            <w:r w:rsidR="00536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31AB5A" w14:textId="731D9101" w:rsidR="005D7F50" w:rsidRDefault="005D7F50" w:rsidP="001F6CDD">
            <w:pPr>
              <w:numPr>
                <w:ilvl w:val="0"/>
                <w:numId w:val="1"/>
              </w:numPr>
              <w:spacing w:before="24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Személyi feltételek…………………………………</w:t>
            </w:r>
            <w:r w:rsidR="00563E05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321127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……………………1</w:t>
            </w:r>
            <w:r w:rsidR="005369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A31AB5B" w14:textId="3E110E45" w:rsidR="005D7F50" w:rsidRDefault="005D7F50" w:rsidP="001F6CDD">
            <w:pPr>
              <w:numPr>
                <w:ilvl w:val="0"/>
                <w:numId w:val="1"/>
              </w:numPr>
              <w:spacing w:before="24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Tárgyi feltételek………………………………………</w:t>
            </w:r>
            <w:r w:rsidR="00321127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563E0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21127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……………………....14</w:t>
            </w:r>
          </w:p>
          <w:p w14:paraId="7A31AB5C" w14:textId="6C30B247" w:rsidR="005D7F50" w:rsidRDefault="005D7F50" w:rsidP="001F6CDD">
            <w:pPr>
              <w:numPr>
                <w:ilvl w:val="0"/>
                <w:numId w:val="1"/>
              </w:numPr>
              <w:spacing w:before="24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feladatellátás szakmai tartalma, módja, a biztosított szolgáltatások formái, köre, rendszeresség, a gondozási, nevelési, fejlesztési feladatok…</w:t>
            </w:r>
            <w:r w:rsidR="00321127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883D15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63E0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…….16</w:t>
            </w:r>
          </w:p>
          <w:p w14:paraId="7A31AB5D" w14:textId="6D6B4BF4" w:rsidR="005D7F50" w:rsidRDefault="005D7F50" w:rsidP="001F6CDD">
            <w:pPr>
              <w:numPr>
                <w:ilvl w:val="0"/>
                <w:numId w:val="1"/>
              </w:numPr>
              <w:spacing w:before="24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Alaptevékenységen kívüli kiegészítő szolgáltatás……………</w:t>
            </w:r>
            <w:r w:rsidR="00321127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563E0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………2</w:t>
            </w:r>
            <w:r w:rsidR="00536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A31AB5E" w14:textId="0CD354E2" w:rsidR="005D7F50" w:rsidRDefault="005D7F50" w:rsidP="001F6CDD">
            <w:pPr>
              <w:numPr>
                <w:ilvl w:val="0"/>
                <w:numId w:val="1"/>
              </w:numPr>
              <w:spacing w:before="24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ellátás igénybevételének módja…………………………</w:t>
            </w:r>
            <w:r w:rsidR="00321127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563E05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…...2</w:t>
            </w:r>
            <w:r w:rsidR="00536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A31AB5F" w14:textId="5143830C" w:rsidR="005D7F50" w:rsidRDefault="005D7F50" w:rsidP="001F6CDD">
            <w:pPr>
              <w:numPr>
                <w:ilvl w:val="0"/>
                <w:numId w:val="1"/>
              </w:numPr>
              <w:spacing w:before="24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Családi Bölcsőde szolgáltatásáról szóló tájékoztatás……</w:t>
            </w:r>
            <w:r w:rsidR="00321127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563E0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……2</w:t>
            </w:r>
            <w:r w:rsidR="005369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A31AB60" w14:textId="769E8E83" w:rsidR="005D7F50" w:rsidRDefault="005D7F50" w:rsidP="001F6CDD">
            <w:pPr>
              <w:numPr>
                <w:ilvl w:val="0"/>
                <w:numId w:val="1"/>
              </w:numPr>
              <w:spacing w:before="24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igénybe vevők és a személyes gondoskodást végző személyek jogainak védelmével kapcsolatos szabályok………………………………</w:t>
            </w:r>
            <w:r w:rsidR="00321127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563E05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321127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……………2</w:t>
            </w:r>
            <w:r w:rsidR="005369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A31AB61" w14:textId="7B8C70EF" w:rsidR="005D7F50" w:rsidRDefault="005D7F50" w:rsidP="001F6CDD">
            <w:pPr>
              <w:numPr>
                <w:ilvl w:val="0"/>
                <w:numId w:val="1"/>
              </w:numPr>
              <w:spacing w:before="24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folyamatos szakmai felkészítés módja, formái………</w:t>
            </w:r>
            <w:r w:rsidR="00321127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="00563E0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….2</w:t>
            </w:r>
            <w:r w:rsidR="005369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A31AB62" w14:textId="7491C66B" w:rsidR="005D7F50" w:rsidRDefault="005D7F50" w:rsidP="001F6CDD">
            <w:pPr>
              <w:numPr>
                <w:ilvl w:val="0"/>
                <w:numId w:val="1"/>
              </w:numPr>
              <w:spacing w:before="24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Családi Bölcsőde hálózat működése…………………</w:t>
            </w:r>
            <w:r w:rsidR="00321127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563E05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……………….2</w:t>
            </w:r>
            <w:r w:rsidR="005369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A31AB63" w14:textId="0F911A79" w:rsidR="005D7F50" w:rsidRDefault="005D7F50" w:rsidP="001F6CDD">
            <w:pPr>
              <w:numPr>
                <w:ilvl w:val="0"/>
                <w:numId w:val="1"/>
              </w:numPr>
              <w:spacing w:before="24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hálózati működés szakmai alapelvei, tartalma……</w:t>
            </w:r>
            <w:r w:rsidR="00321127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563E0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  <w:r w:rsidR="005369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7A31AB64" w14:textId="181A397D" w:rsidR="005D7F50" w:rsidRDefault="005D7F50" w:rsidP="001F6CDD">
            <w:pPr>
              <w:numPr>
                <w:ilvl w:val="0"/>
                <w:numId w:val="1"/>
              </w:numPr>
              <w:spacing w:before="24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hálózati koordinátor feladatai………………………</w:t>
            </w:r>
            <w:r w:rsidR="00321127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563E05"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5369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7A31AB65" w14:textId="77777777" w:rsidR="005D7F50" w:rsidRDefault="005D7F50">
            <w:pPr>
              <w:pStyle w:val="Listaszerbekezds"/>
              <w:spacing w:before="24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1AB66" w14:textId="77777777" w:rsidR="005D7F50" w:rsidRDefault="005D7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1AB67" w14:textId="77777777" w:rsidR="005D7F50" w:rsidRDefault="005D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Mellékletek:</w:t>
            </w:r>
          </w:p>
          <w:p w14:paraId="7A31AB68" w14:textId="77777777" w:rsidR="005D7F50" w:rsidRDefault="005D7F50" w:rsidP="001F6CD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megállapodások tervezete (Gyvt.32.§.</w:t>
            </w:r>
          </w:p>
          <w:p w14:paraId="7A31AB69" w14:textId="77777777" w:rsidR="005D7F50" w:rsidRDefault="005D7F50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1AB6A" w14:textId="77777777" w:rsidR="005D7F50" w:rsidRDefault="005D7F50" w:rsidP="001F6CD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Házirend</w:t>
            </w:r>
          </w:p>
          <w:p w14:paraId="7A31AB6B" w14:textId="77777777" w:rsidR="005D7F50" w:rsidRDefault="005D7F50">
            <w:pPr>
              <w:pStyle w:val="Listaszerbekezds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1AB6C" w14:textId="77777777" w:rsidR="00B714A1" w:rsidRDefault="00B714A1" w:rsidP="00B714A1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1AB6D" w14:textId="77777777" w:rsidR="00B714A1" w:rsidRDefault="00B714A1" w:rsidP="00B714A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1AB6E" w14:textId="77777777" w:rsidR="00B714A1" w:rsidRPr="008147B0" w:rsidRDefault="00B714A1" w:rsidP="00B714A1">
            <w:pPr>
              <w:pStyle w:val="ListParagraph1"/>
              <w:numPr>
                <w:ilvl w:val="0"/>
                <w:numId w:val="4"/>
              </w:numPr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Családi Bölcsőde</w:t>
            </w:r>
            <w:r w:rsidRPr="008147B0">
              <w:rPr>
                <w:rFonts w:ascii="Times New Roman" w:hAnsi="Times New Roman"/>
                <w:b/>
                <w:sz w:val="24"/>
                <w:szCs w:val="24"/>
              </w:rPr>
              <w:t xml:space="preserve"> adatai</w:t>
            </w:r>
          </w:p>
          <w:p w14:paraId="7A31AB6F" w14:textId="77777777" w:rsidR="00B714A1" w:rsidRDefault="00B714A1" w:rsidP="00B714A1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Családi Bölcsőde</w:t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 xml:space="preserve"> neve:</w:t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Pécs és Környéke</w:t>
            </w:r>
            <w:r w:rsidRPr="007741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Szociális</w:t>
            </w:r>
          </w:p>
          <w:p w14:paraId="7A31AB70" w14:textId="77777777" w:rsidR="00B714A1" w:rsidRDefault="00B714A1" w:rsidP="00B714A1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Alapszolgáltatási és Gyermekjóléti</w:t>
            </w:r>
          </w:p>
          <w:p w14:paraId="7A31AB71" w14:textId="77777777" w:rsidR="00B714A1" w:rsidRDefault="00B714A1" w:rsidP="00B714A1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Alapellátási Központ és Családi </w:t>
            </w:r>
          </w:p>
          <w:p w14:paraId="7A31AB72" w14:textId="77777777" w:rsidR="00B714A1" w:rsidRDefault="00B714A1" w:rsidP="00B714A1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Bölcsőde Hálózat Kis Vakond</w:t>
            </w:r>
            <w:r w:rsidRPr="001846E8">
              <w:rPr>
                <w:rFonts w:ascii="Times New Roman" w:hAnsi="Times New Roman"/>
                <w:b/>
                <w:sz w:val="24"/>
                <w:szCs w:val="24"/>
              </w:rPr>
              <w:t xml:space="preserve"> Családi</w:t>
            </w:r>
          </w:p>
          <w:p w14:paraId="7A31AB73" w14:textId="77777777" w:rsidR="00B714A1" w:rsidRPr="001846E8" w:rsidRDefault="00B714A1" w:rsidP="00B714A1">
            <w:pPr>
              <w:spacing w:after="0" w:line="360" w:lineRule="auto"/>
              <w:ind w:left="3540" w:firstLine="708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46E8">
              <w:rPr>
                <w:rFonts w:ascii="Times New Roman" w:hAnsi="Times New Roman"/>
                <w:b/>
                <w:sz w:val="24"/>
                <w:szCs w:val="24"/>
              </w:rPr>
              <w:t>Bölcsőde</w:t>
            </w:r>
          </w:p>
          <w:p w14:paraId="7A31AB74" w14:textId="77777777" w:rsidR="00B714A1" w:rsidRDefault="00B714A1" w:rsidP="00B714A1">
            <w:pPr>
              <w:jc w:val="both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>Címe:</w:t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Keszü,</w:t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44E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Petőfi u. 156.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</w:p>
          <w:p w14:paraId="7A31AB75" w14:textId="77777777" w:rsidR="00B714A1" w:rsidRPr="005B08B1" w:rsidRDefault="00B714A1" w:rsidP="00B714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 xml:space="preserve">Nyitva tartás: </w:t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  <w:t>H-P: 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.30 órától – 16.30</w:t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 xml:space="preserve"> óráig</w:t>
            </w:r>
          </w:p>
          <w:p w14:paraId="7A31AB76" w14:textId="77777777" w:rsidR="002C04A7" w:rsidRDefault="00B714A1" w:rsidP="00B714A1">
            <w:pPr>
              <w:pStyle w:val="Listaszerbekezds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>Ellátási terület:</w:t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 xml:space="preserve">Pécsi Többcélú Agglomerációs </w:t>
            </w:r>
          </w:p>
          <w:p w14:paraId="7A31AB77" w14:textId="77777777" w:rsidR="00B714A1" w:rsidRDefault="002C04A7" w:rsidP="001A0D06">
            <w:pPr>
              <w:pStyle w:val="Listaszerbekezds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="00B714A1" w:rsidRPr="005B08B1">
              <w:rPr>
                <w:rFonts w:ascii="Times New Roman" w:hAnsi="Times New Roman"/>
                <w:b/>
                <w:sz w:val="24"/>
                <w:szCs w:val="24"/>
              </w:rPr>
              <w:t>Társulás</w:t>
            </w:r>
            <w:r w:rsidR="001A0D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714A1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B714A1" w:rsidRPr="005B08B1">
              <w:rPr>
                <w:rFonts w:ascii="Times New Roman" w:hAnsi="Times New Roman"/>
                <w:b/>
                <w:sz w:val="24"/>
                <w:szCs w:val="24"/>
              </w:rPr>
              <w:t>özigazgatási területe</w:t>
            </w:r>
            <w:r w:rsidR="00B714A1">
              <w:rPr>
                <w:rFonts w:ascii="Times New Roman" w:hAnsi="Times New Roman"/>
                <w:b/>
                <w:sz w:val="24"/>
                <w:szCs w:val="24"/>
              </w:rPr>
              <w:t xml:space="preserve"> és </w:t>
            </w:r>
          </w:p>
          <w:p w14:paraId="7A31AB78" w14:textId="77777777" w:rsidR="00B714A1" w:rsidRPr="008B10AD" w:rsidRDefault="00B714A1" w:rsidP="00B714A1">
            <w:pPr>
              <w:pStyle w:val="Listaszerbekezds1"/>
              <w:spacing w:after="0" w:line="360" w:lineRule="auto"/>
              <w:ind w:left="3540"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0AD">
              <w:rPr>
                <w:rFonts w:ascii="Times New Roman" w:hAnsi="Times New Roman"/>
                <w:b/>
                <w:sz w:val="24"/>
                <w:szCs w:val="24"/>
              </w:rPr>
              <w:t>Gyód Község Közigazgatási területe</w:t>
            </w:r>
          </w:p>
          <w:p w14:paraId="7A31AB79" w14:textId="77777777" w:rsidR="00B714A1" w:rsidRPr="005B08B1" w:rsidRDefault="00B714A1" w:rsidP="00B714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>Férőhelyszám:</w:t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A114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 xml:space="preserve"> fő</w:t>
            </w:r>
          </w:p>
          <w:p w14:paraId="7A31AB7A" w14:textId="77777777" w:rsidR="00B714A1" w:rsidRPr="00A114BA" w:rsidRDefault="00B714A1" w:rsidP="00B714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A114BA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Szolgáltatást nyújtó személy:</w:t>
            </w:r>
            <w:r w:rsidRPr="00A114BA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ab/>
            </w:r>
            <w:r w:rsidRPr="00A114BA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ab/>
            </w:r>
            <w:r w:rsidR="00A114BA" w:rsidRPr="00A114BA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Karsainé </w:t>
            </w:r>
            <w:proofErr w:type="spellStart"/>
            <w:r w:rsidR="00A114BA" w:rsidRPr="00A114BA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Rucz</w:t>
            </w:r>
            <w:proofErr w:type="spellEnd"/>
            <w:r w:rsidR="00A114BA" w:rsidRPr="00A114BA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Tímea</w:t>
            </w:r>
          </w:p>
          <w:p w14:paraId="7A31AB7B" w14:textId="77777777" w:rsidR="00E44537" w:rsidRPr="003C07E2" w:rsidRDefault="00B714A1" w:rsidP="00E44537">
            <w:pPr>
              <w:spacing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3C07E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Tanúsítvány száma, szerzés ideje:</w:t>
            </w:r>
            <w:r w:rsidRPr="003C07E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ab/>
            </w:r>
            <w:r w:rsidRPr="003C07E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ab/>
            </w:r>
            <w:r w:rsidR="003C07E2" w:rsidRPr="003C07E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138993/5/2017, 2017.07.11.</w:t>
            </w:r>
          </w:p>
          <w:p w14:paraId="7A31AB7C" w14:textId="77777777" w:rsidR="00B714A1" w:rsidRDefault="00B714A1" w:rsidP="00B714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>Telefon:</w:t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>06/30-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633 1936</w:t>
            </w:r>
          </w:p>
          <w:p w14:paraId="7A31AB7D" w14:textId="77777777" w:rsidR="00B714A1" w:rsidRPr="005B08B1" w:rsidRDefault="00B714A1" w:rsidP="00B714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 xml:space="preserve">E-mail: </w:t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24616F">
              <w:rPr>
                <w:rFonts w:ascii="Times New Roman" w:hAnsi="Times New Roman"/>
                <w:b/>
                <w:sz w:val="24"/>
                <w:szCs w:val="24"/>
              </w:rPr>
              <w:t>kisvakond</w:t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>csn@gmail.com</w:t>
            </w:r>
          </w:p>
          <w:p w14:paraId="7A31AB7E" w14:textId="77777777" w:rsidR="00B714A1" w:rsidRDefault="00B714A1" w:rsidP="00B714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Weblap: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www.pkszak.hu</w:t>
            </w:r>
          </w:p>
          <w:p w14:paraId="7A31AB7F" w14:textId="24B03DA9" w:rsidR="00B714A1" w:rsidRPr="003C07E2" w:rsidRDefault="00113FEB" w:rsidP="00C73BC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Szolgáltatást nyújtó személy: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ab/>
            </w:r>
            <w:r w:rsidR="007E6BD0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Kenyeres Anna</w:t>
            </w:r>
          </w:p>
          <w:p w14:paraId="5530BF91" w14:textId="77777777" w:rsidR="0009530C" w:rsidRDefault="0009530C" w:rsidP="00C73BC3">
            <w:pPr>
              <w:spacing w:after="0" w:line="240" w:lineRule="auto"/>
              <w:ind w:left="4245" w:hanging="424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7A31AB80" w14:textId="1D07F438" w:rsidR="00B714A1" w:rsidRPr="00C3786E" w:rsidRDefault="00B714A1" w:rsidP="00C73BC3">
            <w:pPr>
              <w:spacing w:after="0" w:line="240" w:lineRule="auto"/>
              <w:ind w:left="4245" w:hanging="424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378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ab/>
            </w:r>
          </w:p>
          <w:p w14:paraId="7A31AB81" w14:textId="77777777" w:rsidR="00C73BC3" w:rsidRDefault="00C73BC3" w:rsidP="00B714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31AB82" w14:textId="77777777" w:rsidR="00B714A1" w:rsidRDefault="00B714A1" w:rsidP="00B714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8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Helyettes személy: </w:t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Kristófné Wirth Anita</w:t>
            </w:r>
          </w:p>
          <w:p w14:paraId="7A31AB83" w14:textId="77777777" w:rsidR="00B714A1" w:rsidRDefault="00B714A1" w:rsidP="00B714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Tanúsítvány száma, szerzés ideje: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12-CSN/46-1,2012.12.15.</w:t>
            </w:r>
          </w:p>
          <w:p w14:paraId="7A31AB84" w14:textId="77777777" w:rsidR="00B672CB" w:rsidRDefault="00B672CB" w:rsidP="00B714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31AB85" w14:textId="77777777" w:rsidR="00B672CB" w:rsidRDefault="00B672CB" w:rsidP="00B672C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 xml:space="preserve">Helyettes személy: </w:t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Kelemen Réka</w:t>
            </w:r>
          </w:p>
          <w:p w14:paraId="7A31AB86" w14:textId="77777777" w:rsidR="00B672CB" w:rsidRDefault="00B672CB" w:rsidP="00B672C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Tanúsítvány száma, szerzés ideje: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10-CSN/40-11 2015.08.07.</w:t>
            </w:r>
          </w:p>
          <w:p w14:paraId="7A31AB87" w14:textId="77777777" w:rsidR="00B714A1" w:rsidRPr="005B08B1" w:rsidRDefault="00B714A1" w:rsidP="00B714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31AB88" w14:textId="77777777" w:rsidR="0024616F" w:rsidRDefault="00B714A1" w:rsidP="00B714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 xml:space="preserve">Fenntartó neve: </w:t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>Pécsi Többcélú Agglomerációs</w:t>
            </w:r>
          </w:p>
          <w:p w14:paraId="7A31AB89" w14:textId="77777777" w:rsidR="00B714A1" w:rsidRPr="005B08B1" w:rsidRDefault="0024616F" w:rsidP="00B714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B714A1" w:rsidRPr="005B08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T</w:t>
            </w:r>
            <w:r w:rsidR="00B714A1" w:rsidRPr="005B08B1">
              <w:rPr>
                <w:rFonts w:ascii="Times New Roman" w:hAnsi="Times New Roman"/>
                <w:b/>
                <w:sz w:val="24"/>
                <w:szCs w:val="24"/>
              </w:rPr>
              <w:t>ársulás</w:t>
            </w:r>
          </w:p>
          <w:p w14:paraId="7A31AB8A" w14:textId="77777777" w:rsidR="00B714A1" w:rsidRPr="005B08B1" w:rsidRDefault="00B714A1" w:rsidP="00B714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 xml:space="preserve">Székhely: </w:t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>7621 Pécs Széchenyi tér.1</w:t>
            </w:r>
          </w:p>
          <w:p w14:paraId="7A31AB8B" w14:textId="77777777" w:rsidR="00B714A1" w:rsidRPr="005B08B1" w:rsidRDefault="00B714A1" w:rsidP="00B714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>Képviselője:</w:t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Pfeffer</w:t>
            </w:r>
            <w:proofErr w:type="spellEnd"/>
            <w:r w:rsidRPr="005B08B1">
              <w:rPr>
                <w:rFonts w:ascii="Times New Roman" w:hAnsi="Times New Roman"/>
                <w:b/>
                <w:sz w:val="24"/>
                <w:szCs w:val="24"/>
              </w:rPr>
              <w:t xml:space="preserve"> József</w:t>
            </w:r>
          </w:p>
          <w:p w14:paraId="7A31AB8C" w14:textId="77777777" w:rsidR="00B714A1" w:rsidRPr="005B08B1" w:rsidRDefault="00B714A1" w:rsidP="00B714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>Honlap:</w:t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>www.pecsikisterseg.hu</w:t>
            </w:r>
          </w:p>
          <w:p w14:paraId="7A31AB8D" w14:textId="77777777" w:rsidR="00B714A1" w:rsidRPr="005B08B1" w:rsidRDefault="00B714A1" w:rsidP="00B714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iroda@pecsikisterseg.hu</w:t>
            </w:r>
          </w:p>
          <w:p w14:paraId="7A31AB8E" w14:textId="77777777" w:rsidR="00B714A1" w:rsidRPr="005B08B1" w:rsidRDefault="00B714A1" w:rsidP="00B714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>Telefonszám: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72/533-837</w:t>
            </w:r>
          </w:p>
          <w:p w14:paraId="7A31AB8F" w14:textId="77777777" w:rsidR="00B714A1" w:rsidRDefault="00B714A1" w:rsidP="00B714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 xml:space="preserve">Szakmai program készítőjének neve: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Vitéz Nikoletta</w:t>
            </w:r>
          </w:p>
          <w:p w14:paraId="7A31AB90" w14:textId="77777777" w:rsidR="00207B68" w:rsidRDefault="00207B68" w:rsidP="00207B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 xml:space="preserve">Szakmai program érvényességi ideje: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Határozatlan idejű. </w:t>
            </w:r>
          </w:p>
          <w:p w14:paraId="0F62E4C1" w14:textId="77777777" w:rsidR="0009530C" w:rsidRDefault="00207B68" w:rsidP="00207B68">
            <w:pPr>
              <w:ind w:left="3540"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Jogszabály illetve egyéb változások</w:t>
            </w:r>
          </w:p>
          <w:p w14:paraId="7A31AB92" w14:textId="05018007" w:rsidR="00207B68" w:rsidRPr="005B08B1" w:rsidRDefault="00207B68" w:rsidP="00207B68">
            <w:pPr>
              <w:ind w:left="3540"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esetén</w:t>
            </w:r>
            <w:r w:rsidR="000953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felülvizsgálat. </w:t>
            </w:r>
          </w:p>
          <w:p w14:paraId="7A31AB93" w14:textId="53E989A3" w:rsidR="00B714A1" w:rsidRPr="00DA4AAD" w:rsidRDefault="00B714A1" w:rsidP="00B714A1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 xml:space="preserve">A szakmai program készítésének dátuma: </w:t>
            </w:r>
            <w:r w:rsidRPr="00A8781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8781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457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878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457C4">
              <w:rPr>
                <w:rFonts w:ascii="Times New Roman" w:hAnsi="Times New Roman"/>
                <w:b/>
                <w:sz w:val="24"/>
                <w:szCs w:val="24"/>
              </w:rPr>
              <w:t xml:space="preserve"> 26.</w:t>
            </w:r>
          </w:p>
          <w:p w14:paraId="7A31AB94" w14:textId="77777777" w:rsidR="00B714A1" w:rsidRPr="005B08B1" w:rsidRDefault="00B714A1" w:rsidP="00B714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>Hálózat esetén</w:t>
            </w:r>
          </w:p>
          <w:p w14:paraId="7A31AB95" w14:textId="77777777" w:rsidR="0024616F" w:rsidRDefault="00B714A1" w:rsidP="00B714A1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>Hálózat neve:</w:t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Pécs és Környéke</w:t>
            </w:r>
            <w:r w:rsidRPr="007741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Szociális</w:t>
            </w:r>
          </w:p>
          <w:p w14:paraId="7A31AB96" w14:textId="77777777" w:rsidR="00232C12" w:rsidRDefault="0024616F" w:rsidP="00B714A1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="00B714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="00B714A1">
              <w:rPr>
                <w:rFonts w:ascii="Times New Roman" w:hAnsi="Times New Roman"/>
                <w:b/>
                <w:sz w:val="24"/>
                <w:szCs w:val="24"/>
              </w:rPr>
              <w:t>Alapszolgáltatási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714A1">
              <w:rPr>
                <w:rFonts w:ascii="Times New Roman" w:hAnsi="Times New Roman"/>
                <w:b/>
                <w:sz w:val="24"/>
                <w:szCs w:val="24"/>
              </w:rPr>
              <w:t>és Gyermekjóléti</w:t>
            </w:r>
          </w:p>
          <w:p w14:paraId="7A31AB97" w14:textId="77777777" w:rsidR="00232C12" w:rsidRDefault="00232C12" w:rsidP="00232C12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="00B714A1">
              <w:rPr>
                <w:rFonts w:ascii="Times New Roman" w:hAnsi="Times New Roman"/>
                <w:b/>
                <w:sz w:val="24"/>
                <w:szCs w:val="24"/>
              </w:rPr>
              <w:t xml:space="preserve"> Alapellátási Központ és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714A1">
              <w:rPr>
                <w:rFonts w:ascii="Times New Roman" w:hAnsi="Times New Roman"/>
                <w:b/>
                <w:sz w:val="24"/>
                <w:szCs w:val="24"/>
              </w:rPr>
              <w:t>Családi</w:t>
            </w:r>
          </w:p>
          <w:p w14:paraId="7A31AB98" w14:textId="77777777" w:rsidR="00B714A1" w:rsidRPr="005B08B1" w:rsidRDefault="00232C12" w:rsidP="00232C12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="00B714A1">
              <w:rPr>
                <w:rFonts w:ascii="Times New Roman" w:hAnsi="Times New Roman"/>
                <w:b/>
                <w:sz w:val="24"/>
                <w:szCs w:val="24"/>
              </w:rPr>
              <w:t xml:space="preserve"> Bölcsőde Hálózat</w:t>
            </w:r>
          </w:p>
          <w:p w14:paraId="7A31AB99" w14:textId="77777777" w:rsidR="00B714A1" w:rsidRPr="005B08B1" w:rsidRDefault="00B714A1" w:rsidP="00B714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 xml:space="preserve">Hálózat székhelye: </w:t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>7621 Pécs, Rákóczi u.1</w:t>
            </w:r>
          </w:p>
          <w:p w14:paraId="7A31AB9A" w14:textId="77777777" w:rsidR="00B714A1" w:rsidRPr="005B08B1" w:rsidRDefault="00B714A1" w:rsidP="00B714A1">
            <w:pPr>
              <w:ind w:left="4245" w:hanging="42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>Hálózat működési területe:</w:t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>Pécsi Többcélú Agglomerációs Társulás közigazgatási területe</w:t>
            </w:r>
          </w:p>
          <w:p w14:paraId="7A31AB9B" w14:textId="77777777" w:rsidR="00B714A1" w:rsidRPr="005B08B1" w:rsidRDefault="00B714A1" w:rsidP="00B714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 xml:space="preserve">Hálózati koordinátor neve: </w:t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  <w:t>Vitéz Nikoletta</w:t>
            </w:r>
          </w:p>
          <w:p w14:paraId="7A31AB9C" w14:textId="77777777" w:rsidR="00B714A1" w:rsidRPr="005B08B1" w:rsidRDefault="00B714A1" w:rsidP="00B714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 xml:space="preserve">Hálózati koordinátor elérhetőségei: </w:t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  <w:t>Tel.: 06-30-570-8239,</w:t>
            </w:r>
          </w:p>
          <w:p w14:paraId="7A31AB9D" w14:textId="77777777" w:rsidR="00B714A1" w:rsidRPr="005B08B1" w:rsidRDefault="00B714A1" w:rsidP="00B714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8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Cím: </w:t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 xml:space="preserve">7621 Pécs, Rákóczi. u.1. </w:t>
            </w:r>
          </w:p>
          <w:p w14:paraId="7A31AB9E" w14:textId="77777777" w:rsidR="00B714A1" w:rsidRDefault="00B714A1" w:rsidP="00B714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 xml:space="preserve"> E-mail: </w:t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08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hyperlink r:id="rId8" w:history="1">
              <w:r w:rsidRPr="00375694">
                <w:rPr>
                  <w:rStyle w:val="Hiperhivatkozs"/>
                  <w:rFonts w:ascii="Times New Roman" w:hAnsi="Times New Roman"/>
                  <w:b/>
                  <w:sz w:val="24"/>
                  <w:szCs w:val="24"/>
                </w:rPr>
                <w:t>ptktcsana@gmail.com</w:t>
              </w:r>
            </w:hyperlink>
          </w:p>
          <w:p w14:paraId="7A31AB9F" w14:textId="77777777" w:rsidR="00B714A1" w:rsidRDefault="00B714A1" w:rsidP="00B714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7A31ABA0" w14:textId="77777777" w:rsidR="00B714A1" w:rsidRDefault="00B714A1" w:rsidP="00B714A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1ABA1" w14:textId="77777777" w:rsidR="007C0A60" w:rsidRPr="00B44420" w:rsidRDefault="007C0A60" w:rsidP="007C0A60">
            <w:pPr>
              <w:pStyle w:val="ListParagraph1"/>
              <w:numPr>
                <w:ilvl w:val="0"/>
                <w:numId w:val="4"/>
              </w:numPr>
              <w:spacing w:line="36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420">
              <w:rPr>
                <w:rFonts w:ascii="Times New Roman" w:hAnsi="Times New Roman"/>
                <w:b/>
                <w:sz w:val="24"/>
                <w:szCs w:val="24"/>
              </w:rPr>
              <w:t>Ellátandó célcsoport és az ellátandó terület jellemzői:</w:t>
            </w:r>
          </w:p>
          <w:p w14:paraId="7A31ABA2" w14:textId="77777777" w:rsidR="007C0A60" w:rsidRPr="00DF7773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20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Keszü község </w:t>
            </w:r>
            <w:hyperlink r:id="rId9" w:tooltip="Pécs" w:history="1">
              <w:r w:rsidRPr="00A220FC">
                <w:rPr>
                  <w:rStyle w:val="Hiperhivatkozs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Pécstől</w:t>
              </w:r>
            </w:hyperlink>
            <w:r w:rsidRPr="00A220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5–7 km-re délre-délnyugatra fekszik. Innen a város déli része, a Kertvárosként ismert lakótelep személygépkocsival néhány perc alatt elérhető. A megyeszékhely közelsége mindig, de különösen a </w:t>
            </w:r>
            <w:hyperlink r:id="rId10" w:tooltip="20. század" w:history="1">
              <w:r w:rsidRPr="00A220FC">
                <w:rPr>
                  <w:rStyle w:val="Hiperhivatkozs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20. század</w:t>
              </w:r>
            </w:hyperlink>
            <w:r w:rsidRPr="00A220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második</w:t>
            </w:r>
            <w:r w:rsidRPr="00A220F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felében alapvetően</w:t>
            </w:r>
            <w:r w:rsidRPr="00DF777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meghatározta Keszü sorsát, fejlődését vagy stagnálását, a lakosság életviszonyait, infrastrukturális ellátottságát, munkahelyét, óvodai, iskolai, kulturális és egészségügyi ellátottságát. Elmondható, hogy Keszü ma Pécsnek nemcsak szorosan vett vonzáskörzetéhez tartozik, hanem szinte részének tekinthető.</w:t>
            </w:r>
          </w:p>
          <w:p w14:paraId="7A31ABA3" w14:textId="77777777" w:rsidR="007C0A60" w:rsidRPr="00CC38FF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C38F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A lakosság lélekszáma az 1980-as évek vége óta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növekszik. Ennek oka, hogy a falu fiatalabb generációja visszaköltözik Keszübe, emellett sok városi ember, (köztük sok kisgyermekes)</w:t>
            </w:r>
            <w:r w:rsidRPr="00CC38F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adja el a panellakását és vásárol házat a városkörnyéki községekben. Így a </w:t>
            </w:r>
            <w:r w:rsidRPr="00A22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népesség </w:t>
            </w:r>
            <w:hyperlink r:id="rId11" w:tooltip="Korfa (a lap nem létezik)" w:history="1">
              <w:r w:rsidRPr="00A220FC">
                <w:rPr>
                  <w:rStyle w:val="Hiperhivatkozs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korfája</w:t>
              </w:r>
            </w:hyperlink>
            <w:r w:rsidRPr="00A220FC">
              <w:rPr>
                <w:color w:val="000000" w:themeColor="text1"/>
              </w:rPr>
              <w:t xml:space="preserve"> </w:t>
            </w:r>
            <w:r w:rsidRPr="00A22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egyre inkább</w:t>
            </w:r>
            <w:r w:rsidRPr="00CC38F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a fiatalok felé tolódik el.</w:t>
            </w:r>
            <w:r>
              <w:rPr>
                <w:color w:val="222222"/>
              </w:rPr>
              <w:t xml:space="preserve"> </w:t>
            </w:r>
            <w:r w:rsidRPr="00CC38F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A helyi foglalkoztatási lehetőség kevés, a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K</w:t>
            </w:r>
            <w:r w:rsidRPr="00CC38F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eszüiek</w:t>
            </w:r>
            <w:proofErr w:type="spellEnd"/>
            <w:r w:rsidRPr="00CC38F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döntő része naponta Pécsre jár dolgozni. A </w:t>
            </w:r>
            <w:r w:rsidR="0059114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munkanélküliség aránya alacsony. Mind ezek következménye, hogy 2018-ban nyíló 7 fős Bölcs Csibe Családi Bölcsőde csoportja mellé, rövid időn belül igény merült fel </w:t>
            </w:r>
            <w:r w:rsidR="00E44C6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a lakosság részéről, egy </w:t>
            </w:r>
            <w:r w:rsidR="0059114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újabb csoport </w:t>
            </w:r>
            <w:r w:rsidR="00E44C6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kialakítására</w:t>
            </w:r>
            <w:r w:rsidR="0059114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0A773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A31ABA4" w14:textId="77777777" w:rsidR="007C0A60" w:rsidRPr="00DF7773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20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Ma a községben </w:t>
            </w:r>
            <w:hyperlink r:id="rId12" w:tooltip="Gyód" w:history="1">
              <w:r w:rsidRPr="00A220FC">
                <w:rPr>
                  <w:rStyle w:val="Hiperhivatkozs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Gyóddal</w:t>
              </w:r>
            </w:hyperlink>
            <w:r w:rsidRPr="00A220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közös körjegyzőség</w:t>
            </w:r>
            <w:r w:rsidRPr="00CC38F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és cigány kisebbségi önkormányzat is működik. A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z</w:t>
            </w:r>
            <w:r w:rsidRPr="00CC38F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együ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ttműködésük szoros, folyamatosan színes</w:t>
            </w:r>
            <w:r w:rsidRPr="00CC38F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programokat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szerveznek, illetve az óvodai ellátást, Gyód községe tudja biztosítani Keszü lakossága számára. </w:t>
            </w:r>
          </w:p>
          <w:p w14:paraId="7A31ABA5" w14:textId="2ADC18C7" w:rsidR="007C0A60" w:rsidRPr="00DF7773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20F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Gyód</w:t>
            </w:r>
            <w:r w:rsidRPr="00A220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3" w:tooltip="Község" w:history="1">
              <w:r w:rsidRPr="00A220FC">
                <w:rPr>
                  <w:rStyle w:val="Hiperhivatkozs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község</w:t>
              </w:r>
            </w:hyperlink>
            <w:r w:rsidRPr="00A220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4" w:tooltip="Baranya megye" w:history="1">
              <w:r w:rsidRPr="00A220FC">
                <w:rPr>
                  <w:rStyle w:val="Hiperhivatkozs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Baranya</w:t>
              </w:r>
              <w:r w:rsidR="00A220FC" w:rsidRPr="00A220FC">
                <w:rPr>
                  <w:rStyle w:val="Hiperhivatkozs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Pr="00A220FC">
                <w:rPr>
                  <w:rStyle w:val="Hiperhivatkozs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megyében</w:t>
              </w:r>
            </w:hyperlink>
            <w:r w:rsidRPr="00A220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a </w:t>
            </w:r>
            <w:hyperlink r:id="rId15" w:tooltip="Pécsi járás" w:history="1">
              <w:r w:rsidRPr="00A220FC">
                <w:rPr>
                  <w:rStyle w:val="Hiperhivatkozs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Pécsi járásban</w:t>
              </w:r>
            </w:hyperlink>
            <w:r w:rsidRPr="00A220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16" w:tooltip="Pécs" w:history="1">
              <w:r w:rsidRPr="00A220FC">
                <w:rPr>
                  <w:rStyle w:val="Hiperhivatkozs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Pécstől</w:t>
              </w:r>
            </w:hyperlink>
            <w:r w:rsidRPr="00A220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6 </w:t>
            </w:r>
            <w:r w:rsidR="0072240A" w:rsidRPr="00A220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km-re</w:t>
            </w:r>
            <w:r w:rsidR="0072240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-délnyugatra</w:t>
            </w:r>
            <w:r w:rsidRPr="00A220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található. </w:t>
            </w:r>
            <w:hyperlink r:id="rId17" w:tooltip="Keszü" w:history="1">
              <w:r w:rsidRPr="00A220FC">
                <w:rPr>
                  <w:rStyle w:val="Hiperhivatkozs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Keszün</w:t>
              </w:r>
            </w:hyperlink>
            <w:r w:rsidRPr="00A220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át közelíthető meg. </w:t>
            </w:r>
            <w:r w:rsidRPr="00A22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község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elhelyezkedését tekintve a szülők többsége Pécsre jár dolgozni, így a kisgyermekek napközbeni – családi bölcsődei - elhelyezését könnyebben és gyorsabban meg tudják oldani.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A31ABA6" w14:textId="77777777" w:rsidR="007C0A60" w:rsidRPr="0021260A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0A">
              <w:rPr>
                <w:rFonts w:ascii="Times New Roman" w:hAnsi="Times New Roman"/>
                <w:sz w:val="24"/>
                <w:szCs w:val="24"/>
              </w:rPr>
              <w:lastRenderedPageBreak/>
              <w:t>Családi Bölcsődénk, a dolgozó családok számára kíván napközbeni szolgáltatást nyújtani, mivel a mai gazdasági helyzet nem teszi mindenkinek lehetővé, hogy a gyed-gyes teljes időszakát kihasználva otthon maradjon gyermekével.</w:t>
            </w:r>
            <w:r w:rsidR="007F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31ABA7" w14:textId="77777777" w:rsidR="007C0A6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31ABA8" w14:textId="77777777" w:rsidR="007C0A60" w:rsidRPr="00B4442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420">
              <w:rPr>
                <w:rFonts w:ascii="Times New Roman" w:hAnsi="Times New Roman"/>
                <w:b/>
                <w:sz w:val="24"/>
                <w:szCs w:val="24"/>
              </w:rPr>
              <w:t xml:space="preserve">2.1 Az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ellátandó célcsoporthoz</w:t>
            </w:r>
            <w:r w:rsidRPr="00B4442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A31ABA9" w14:textId="77777777" w:rsidR="007C0A6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Keszüi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45AA">
              <w:rPr>
                <w:rFonts w:ascii="Times New Roman" w:hAnsi="Times New Roman"/>
                <w:sz w:val="24"/>
                <w:szCs w:val="24"/>
              </w:rPr>
              <w:t>Kis Vakond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Családi Bölcsőde a működési engedélye alapján 20 hetestől - 3 éves korú gyermekeket lát el.</w:t>
            </w:r>
          </w:p>
          <w:p w14:paraId="7A31ABAA" w14:textId="77777777" w:rsidR="007C0A60" w:rsidRPr="004465AB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 hetes-1 éves </w:t>
            </w:r>
            <w:r w:rsidRPr="004465AB">
              <w:rPr>
                <w:rFonts w:ascii="Times New Roman" w:hAnsi="Times New Roman"/>
                <w:sz w:val="24"/>
                <w:szCs w:val="24"/>
              </w:rPr>
              <w:t>korig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jellemző az újszülött kori reflexek, tanulás és szocializáció kezdete. Kezd kialakulni az utánzás, a cselekvés és a fejlődés alapján, szenzomotoros tapasztalatszerzéssel. Az anyához fűződő kötődés fontos, ekkor még teljesen másokra van utalva, alapvető igényeit ki kell elégíteni- később személyiségproblémák alakulhatnak ki ennek hiánya miatt. Fő feladat a bizalom kialakítása</w:t>
            </w:r>
          </w:p>
          <w:p w14:paraId="7A31ABAB" w14:textId="3AB6FBC8" w:rsidR="007C0A6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18B">
              <w:rPr>
                <w:rFonts w:ascii="Times New Roman" w:hAnsi="Times New Roman"/>
                <w:b/>
                <w:sz w:val="24"/>
                <w:szCs w:val="24"/>
              </w:rPr>
              <w:t>1-2 éves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kor közötti gyermekek fejlettségi szintje elég különböző: </w:t>
            </w:r>
            <w:r w:rsidR="0090513A">
              <w:rPr>
                <w:rFonts w:ascii="Times New Roman" w:hAnsi="Times New Roman"/>
                <w:sz w:val="24"/>
                <w:szCs w:val="24"/>
              </w:rPr>
              <w:t>van,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aki jár, </w:t>
            </w:r>
            <w:r w:rsidR="0090513A">
              <w:rPr>
                <w:rFonts w:ascii="Times New Roman" w:hAnsi="Times New Roman"/>
                <w:sz w:val="24"/>
                <w:szCs w:val="24"/>
              </w:rPr>
              <w:t>van,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aki még csak próbálkozik, de többségük már minden érzékszervét használja (látás, hallás, érzékelés, ízlelés, tapintás) ezért nagyon fontos az inger gazdag környezet. Ebben az időszakban már kezdik magukat irányítani</w:t>
            </w:r>
            <w:r w:rsidR="006359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mivel az idegpályák még nem elég fejlettek, mozgásuk ösztönös, nem koordinált</w:t>
            </w:r>
            <w:r w:rsidR="0090513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így hamar elesnek, levernek tárgyakat, belegabalyodnak dolgokba.</w:t>
            </w:r>
          </w:p>
          <w:p w14:paraId="7A31ABAC" w14:textId="46505D39" w:rsidR="007C0A6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Mozgásigényük nagy, a finom motorikus fejlődés egy későbbi életszakaszra tehető</w:t>
            </w:r>
            <w:r w:rsidR="00A4470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ezért nagy teret kell engedni a játéknak és a tanulásnak. Jellemzően minden érdekli őket, de a folyamatos koncentrálás és figyelem, összpontosítás még korai elvárás, ezért olyan játékokkal kell lefoglalni őket, melyek sok külső- belső tapasztalatot adnak, de nem hosszú időn át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tartóak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és lehetőleg mozgással, énekkel, zenével kísért játékos felfedezések legyenek. Az 1-2 év közötti gyermek fejlődése 4 síkon mozog. A mozgás tökéletesedése, a beszéd kialakulása, a gondolkodás fejlődése és az érzelmi életének gazdagodása.</w:t>
            </w:r>
          </w:p>
          <w:p w14:paraId="7A31ABAD" w14:textId="2C14507B" w:rsidR="007C0A6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Eszközeik lehetnek: tányér, (csőrős) pohár, kanál és bármilyen tárgy (háztartási eszközök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flakonok, dobozok, ruhacsipeszek, száraz/nedves törlőkendő, stb.) válhat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eszközzé a tanulás és a fejlődés útján, ami kellően biztonságos és fokozhatja a kreativitásukat.</w:t>
            </w:r>
          </w:p>
          <w:p w14:paraId="7A31ABAE" w14:textId="77777777" w:rsidR="007C0A6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Játékai lehetnek: mesekönyvek, </w:t>
            </w:r>
            <w:r w:rsidR="00B24232">
              <w:rPr>
                <w:rFonts w:ascii="Times New Roman" w:hAnsi="Times New Roman"/>
                <w:sz w:val="24"/>
                <w:szCs w:val="24"/>
              </w:rPr>
              <w:t xml:space="preserve">különböző </w:t>
            </w:r>
            <w:r>
              <w:rPr>
                <w:rFonts w:ascii="Times New Roman" w:hAnsi="Times New Roman"/>
                <w:sz w:val="24"/>
                <w:szCs w:val="24"/>
              </w:rPr>
              <w:t>labd</w:t>
            </w:r>
            <w:r w:rsidR="00B24232">
              <w:rPr>
                <w:rFonts w:ascii="Times New Roman" w:hAnsi="Times New Roman"/>
                <w:sz w:val="24"/>
                <w:szCs w:val="24"/>
              </w:rPr>
              <w:t>ák</w:t>
            </w:r>
            <w:r>
              <w:rPr>
                <w:rFonts w:ascii="Times New Roman" w:hAnsi="Times New Roman"/>
                <w:sz w:val="24"/>
                <w:szCs w:val="24"/>
              </w:rPr>
              <w:t>, építőkockák, homokozók, mozgást segítő játékok (babakocsi, hinta).</w:t>
            </w:r>
          </w:p>
          <w:p w14:paraId="7A31ABAF" w14:textId="77777777" w:rsidR="007C0A6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Bútorai: kiságy (lehet még a rácsos, de mindenképp leesés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gátlós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vagy fektető), kis szék, kis asztal, polcos szekrény.</w:t>
            </w:r>
          </w:p>
          <w:p w14:paraId="7A31ABB0" w14:textId="77777777" w:rsidR="007C0A6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18B">
              <w:rPr>
                <w:rFonts w:ascii="Times New Roman" w:hAnsi="Times New Roman"/>
                <w:b/>
                <w:sz w:val="24"/>
                <w:szCs w:val="24"/>
              </w:rPr>
              <w:t>2-3 éves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korú gyermekek esetében a szocializálódás igénye már felmerülhet. Sokan szeretik a hasonló korú játszótársakat, bár nem ritka, hogy az idősebbek felé is orientálódnak.</w:t>
            </w:r>
          </w:p>
          <w:p w14:paraId="7A31ABB1" w14:textId="0A113D4E" w:rsidR="007C0A6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Mozgásigényük még mindig nagy, de már jobban leköthetők logikai, finom motorikus mozgást is igénylő feladatokkal. Ekkorra már stabilan járnak, futnak (inkább már a megállás okozhat gondot), de a dackorszak beköszöntével az önfegyelmük „elhalványodik”, szinte szándékosan löknek le dolgokat például a polcról, vagy amit eddig meg tudtak csinálni, most már „csak azért sem”. Az alkotókészségük bámulatosan fejlődik, </w:t>
            </w:r>
            <w:r w:rsidR="00482F00">
              <w:rPr>
                <w:rFonts w:ascii="Times New Roman" w:hAnsi="Times New Roman"/>
                <w:sz w:val="24"/>
                <w:szCs w:val="24"/>
              </w:rPr>
              <w:t>gondolkodás béli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fejlődésük látványossá válik, beszédük letisztul.</w:t>
            </w:r>
          </w:p>
          <w:p w14:paraId="7A31ABB2" w14:textId="77777777" w:rsidR="007C0A6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Szívesen hallgatnak zenét, táncolnak, tornáznak, festenek, rajzolnak,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gyurmáznak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a szerepjáték alapjait néhány állaton keresztül elsajátítják. (Mit mond a kutyus? Mit eszik a cica? Hogy ugrál a béka? ) Ekkorra már ismerik az emberi testrészeket, érdeklődve figyelik a természetet, többé-kevésbé önállóan étkeznek kanállal, pohárból isznak és ez a korszak lehet a pelenkáról a bilire vagy a –szűkítővel ellátott- WC-re áttérés legmegfelelőbb időszaka. Talán már próbálkozik az önálló öltözéssel, vetkőzéssel és a finom motorikus mozdulatsorok is élményt nyújthatnak nekik.</w:t>
            </w:r>
          </w:p>
          <w:p w14:paraId="7A31ABB3" w14:textId="77777777" w:rsidR="007C0A6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Eszközeik: tányér, pohár, kanál, villa, eszköz/játék: gyurma, rajzeszközök, „gyerek biztos „olló, bicikli, motor, labda,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homokozós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játékok, stb.</w:t>
            </w:r>
          </w:p>
          <w:p w14:paraId="7A31ABB4" w14:textId="77777777" w:rsidR="007C0A6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Játékaik: mesekönyv (már vékonyabb lap), fa játékok, puzzle, memória játék, bábok, erősebb hanghatású játékok (szirénázó autó, sírós babák, dobok, hangszerek), ügyességi játékok</w:t>
            </w:r>
            <w:r w:rsidR="003B4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(toronyépítők, összerakók) , nagyobb fűzhető golyók, alakzatokhoz kapcsolódó, felismerő „helyre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illesztős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 játékok, stb.</w:t>
            </w:r>
          </w:p>
          <w:p w14:paraId="7A31ABB5" w14:textId="77777777" w:rsidR="007C0A6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Bútoraik: stabil székek, asztalkák, fektetők, szivacsok, polcos esetleg fiókos</w:t>
            </w:r>
            <w:r w:rsidR="00B47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(baleset veszélyeket lehetőleg kiiktatni),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beledobálós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 játéktárolók (hogy a rendrakás élmény legyen).</w:t>
            </w:r>
          </w:p>
          <w:p w14:paraId="7A31ABB6" w14:textId="77777777" w:rsidR="007C0A6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522852">
              <w:rPr>
                <w:rFonts w:ascii="Times New Roman" w:hAnsi="Times New Roman"/>
                <w:sz w:val="24"/>
                <w:szCs w:val="24"/>
              </w:rPr>
              <w:t>Családi Bölcsőde,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mindazon szülőknek kíván szolgáltatást nyújtani, akik kiscsoportos ellátást igényelnek, és családias környezetben szeretnék tudni gyermeküket.</w:t>
            </w:r>
          </w:p>
          <w:p w14:paraId="7A31ABB7" w14:textId="77777777" w:rsidR="007C0A6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1ABB8" w14:textId="77777777" w:rsidR="007C0A60" w:rsidRDefault="007C0A60" w:rsidP="007C0A60">
            <w:pPr>
              <w:pStyle w:val="ListParagraph1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562E">
              <w:rPr>
                <w:rFonts w:ascii="Times New Roman" w:hAnsi="Times New Roman"/>
                <w:b/>
                <w:sz w:val="24"/>
                <w:szCs w:val="24"/>
              </w:rPr>
              <w:t>A szolgáltatás célja, feladatai, alapelvei:</w:t>
            </w:r>
          </w:p>
          <w:p w14:paraId="7A31ABB9" w14:textId="5E3D45A2" w:rsidR="00932C0E" w:rsidRDefault="00932C0E" w:rsidP="00932C0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Célunk olyan gyermekek napközbeni ellátása, akiknek a szülei idő előtt kényszerülnek visszamenni, dolgozni. Családias légkörben, kellemes környezetben kialakított kis csoportba fogadjuk a gyermekeket. Családi Bölcsőde révén rugalmasan alkalmazkodunk a szülők igényeihez munkaidejük alatt felügyeletet, gondozást, nevelést, étkezést, foglalkozást nyújtunk gyermekeik számára. Mivel a nap folyamán, két </w:t>
            </w:r>
            <w:r w:rsidR="008125C6">
              <w:rPr>
                <w:rFonts w:ascii="Times New Roman" w:hAnsi="Times New Roman"/>
                <w:sz w:val="24"/>
                <w:szCs w:val="24"/>
              </w:rPr>
              <w:t>kisgyermeknevelő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foglalkozik a gyermekekkel, több idő jut egy-egy kisgyermekre, mint a hagyományos intézményi keretek között működő bölcsődében.</w:t>
            </w:r>
          </w:p>
          <w:p w14:paraId="7A31ABBA" w14:textId="77777777" w:rsidR="00932C0E" w:rsidRDefault="00932C0E" w:rsidP="00932C0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gyermekek korának és személyiségüknek figyelembevételével látjuk el feladatainkat, tiszteletben tartva a családok igényeit és a gyerekek egyéniségét. A családias körülmények és kis csoportlétszám megkönnyíti a gyermekek számára a szülőktől való elszakadást, a könnyebb beilleszkedést. Nagyfokú kreativitás, művészeti beállítottság, nagyszámú vers, mondóka és mese ismerete, sok éves szakmai tapasztalat jellemző mindkettőnkre.</w:t>
            </w:r>
          </w:p>
          <w:p w14:paraId="7A31ABBB" w14:textId="421AA73E" w:rsidR="00932C0E" w:rsidRPr="00932C0E" w:rsidRDefault="00932C0E" w:rsidP="00932C0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0E">
              <w:rPr>
                <w:rFonts w:ascii="Times New Roman" w:hAnsi="Times New Roman"/>
                <w:sz w:val="24"/>
                <w:szCs w:val="24"/>
              </w:rPr>
              <w:t>Feladatnak tekintjük, hogy a gyermekek fejlődéséhez szükséges biztons</w:t>
            </w:r>
            <w:r w:rsidRPr="00932C0E">
              <w:rPr>
                <w:rFonts w:ascii="Times New Roman" w:hAnsi="Times New Roman"/>
                <w:sz w:val="24"/>
                <w:szCs w:val="24"/>
                <w:u w:val="single"/>
              </w:rPr>
              <w:t>á</w:t>
            </w:r>
            <w:r w:rsidRPr="00932C0E">
              <w:rPr>
                <w:rFonts w:ascii="Times New Roman" w:hAnsi="Times New Roman"/>
                <w:sz w:val="24"/>
                <w:szCs w:val="24"/>
              </w:rPr>
              <w:t xml:space="preserve">gos, gyermekbarát, hangulatos és esztétikus környezetet megteremtsük. Nevelési programjaink változatosak, melyek mindig a játéktevékenységhez az évszakokra lebontva, ünnepekhez igazodva kapcsolódnak. Meleg szeretetteljes odafordulással a gyermek életkori- és egyéni sajátosságait, </w:t>
            </w:r>
            <w:r w:rsidR="008125C6" w:rsidRPr="00932C0E">
              <w:rPr>
                <w:rFonts w:ascii="Times New Roman" w:hAnsi="Times New Roman"/>
                <w:sz w:val="24"/>
                <w:szCs w:val="24"/>
              </w:rPr>
              <w:t>fejlettségét</w:t>
            </w:r>
            <w:r w:rsidRPr="00932C0E">
              <w:rPr>
                <w:rFonts w:ascii="Times New Roman" w:hAnsi="Times New Roman"/>
                <w:sz w:val="24"/>
                <w:szCs w:val="24"/>
              </w:rPr>
              <w:t xml:space="preserve">, pillanatnyi fizikai, testi és pszichés állapotát figyelembe véve segíti a gyermek fejlődését. A testi-lelki harmónia kialakulását és annak megőrzését segíti a Napirend. </w:t>
            </w:r>
          </w:p>
          <w:p w14:paraId="7A31ABBC" w14:textId="77777777" w:rsidR="00932C0E" w:rsidRDefault="00932C0E" w:rsidP="00932C0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Az alapelvek tekintetében a következő, - a Bölcsődei nevelés-gondozás Országos Alapprogramjában maghatározott alapelveket vesszük figyelembe:</w:t>
            </w:r>
          </w:p>
          <w:p w14:paraId="7A31ABBD" w14:textId="77777777" w:rsidR="00932C0E" w:rsidRDefault="00932C0E" w:rsidP="00932C0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1ABBE" w14:textId="77777777" w:rsidR="00932C0E" w:rsidRDefault="00932C0E" w:rsidP="00932C0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 család rendszerszemléletű megközelítése </w:t>
            </w:r>
          </w:p>
          <w:p w14:paraId="7A31ABBF" w14:textId="77777777" w:rsidR="00932C0E" w:rsidRDefault="00932C0E" w:rsidP="00932C0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rendszerszemlélet lényege, olyan egységes látásmód alkalmazása, amely a családot, mint egészet tekinti kiinduló pontnak. A családban zajló eseményeket a kisgyermek visszatükrözi, ezáltal képet kaphatunk a család erősségeiről és gyengeségeiről. Figyelünk arra, hogy az erősségek hangsúlyozásával segítséget nyújthatunk a családoknak. </w:t>
            </w:r>
          </w:p>
          <w:p w14:paraId="7A31ABC0" w14:textId="77777777" w:rsidR="00932C0E" w:rsidRDefault="00932C0E" w:rsidP="00932C0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 koragyermekkori intervenciós szemlélet befogadása </w:t>
            </w:r>
          </w:p>
          <w:p w14:paraId="7A31ABC1" w14:textId="77777777" w:rsidR="00932C0E" w:rsidRDefault="00932C0E" w:rsidP="00932C0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Minden olyan tevékenység, amely a kisgyermek sajátos szükségleteit szolgálja. A bölcsőde funkcióját tekintve alkalmas színtér a koragyermekkori intervenció szemléletének alkalmazására. Feladatunk az estlegesen felmerülő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fejlődésbeli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lemaradások, megtorpanások felismerése és jelzése, hiszen kutatások is bizonyítják, hogy az emberi fejlődés üteme az első években a leggyorsabb. Sokszor a munkánkban a visszajelzés a legnehezebb feladat, minden szülői értekezleten nagy hangsúlyt fektetünk ennek kiemelésének fontosságára.  </w:t>
            </w:r>
          </w:p>
          <w:p w14:paraId="7A31ABC3" w14:textId="03B0EAA7" w:rsidR="00932C0E" w:rsidRDefault="00932C0E" w:rsidP="00932C0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 családi nevelés elsődleges tisztelete </w:t>
            </w:r>
          </w:p>
          <w:p w14:paraId="7A31ABC4" w14:textId="77777777" w:rsidR="00932C0E" w:rsidRDefault="00932C0E" w:rsidP="00932C0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kisgyermek nevelése elsődlegesen a család joga és kötelessége. A család az elsődleges szocializációs szintér a gyermek életében. A bölcsőde a családi nevelés értékeit, hagyományait és szokásait tiszteletben tartva és azokat segítve veszünk részt a gyermekek nevelésében. Ezért is fontos számunkra, hogy a szülők különböző szinteken be tudjanak kapcsolódni a bölcsőde életébe. A fokozatos beszoktatás alatt a szülő betekintést kap a csoport életébe. A gyermek, otthoni napirendje és a bölcsődés napirendje összehangolása segíti a kisgyermekek közösségbe való beilleszkedését. A szülőkkel együttműködve segítjük a gyermekek önállósodási folyamatait, helyes szokások kialakítását.</w:t>
            </w:r>
          </w:p>
          <w:p w14:paraId="7A31ABC5" w14:textId="77777777" w:rsidR="00932C0E" w:rsidRDefault="00932C0E" w:rsidP="00932C0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31ABC6" w14:textId="77777777" w:rsidR="00932C0E" w:rsidRDefault="00932C0E" w:rsidP="00932C0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A kisgyermeki személyiség tisztelete </w:t>
            </w:r>
          </w:p>
          <w:p w14:paraId="7A31ABC7" w14:textId="77777777" w:rsidR="00932C0E" w:rsidRDefault="00932C0E" w:rsidP="00932C0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Azt gondoljuk, hogy minden kisgyermek egyedi, megismételhetetlen, mással nem helyettesíthető individuum, egyéni szükségletekkel rendelkező, fejlődő személyiség. Különleges védelem, bánásmód illeti meg. A bölcsődei nevelés a gyermeki személyiségének kibontakozását segíti az alapvető gyermeki jogok tiszteletben tartásával. A nevelés során figyelmet fordítunk az etnikai, kulturális, vallási, nyelvi, nemi valamint fizikai és mentális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képességbeli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különbözőségek iránti tolerancia kialakítására. </w:t>
            </w:r>
          </w:p>
          <w:p w14:paraId="7A31ABC9" w14:textId="7A130794" w:rsidR="00932C0E" w:rsidRDefault="00932C0E" w:rsidP="00932C0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 szolgáltatást nyújtó személyiségének meghatározó szerepe </w:t>
            </w:r>
          </w:p>
          <w:p w14:paraId="7A31ABCA" w14:textId="77777777" w:rsidR="00932C0E" w:rsidRDefault="00932C0E" w:rsidP="00932C0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gyermekekkel foglalkozó felnőttek személyisége minden korosztálynál fontos így a bölcsődés korú gyermekeknél és szüleiknél is meghatározó szerepe van a szolgáltatást nyújtó személyiségének. Magatartásával, szakmai felkészültségével hat a kisgyermekekre, s rajtuk keresztül a családra. Ebből adódóan fontosnak tartjuk, a folyamatos önképzést, konzultációkat szakmai megbeszéléseket, a szakmai tudás szinten tartásáért, fejlődéséért.</w:t>
            </w:r>
          </w:p>
          <w:p w14:paraId="7A31ABCC" w14:textId="77777777" w:rsidR="00932C0E" w:rsidRDefault="00932C0E" w:rsidP="00932C0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 biztonság és a stabilitás megteremtése </w:t>
            </w:r>
          </w:p>
          <w:p w14:paraId="7A31ABCD" w14:textId="77777777" w:rsidR="00932C0E" w:rsidRDefault="00932C0E" w:rsidP="00932C0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szülővel történő fokozatos beszoktatás a családdal való együttműködést helyezi előtérbe. Az anya, az apa vagy más családtag jelenléte biztonságot ad, segíti a szolgáltatásnyújtó személy és a gyermek között az érzelmi kötődés kialakulását, ezzel a gyengéd átmenetet, az új környezethez való alkalmazkodást. A szülővel történő fokozatos beszoktatás folyamata során tovább építi a bizalmi kapcsolatot, a szülő információt ad a bölcsődei nevelés tartalmáról és a kisgyermekfejlődés sajátosságairól. A szolgáltatást nyújtó személye a bölcsődei nevelés szakembere, aki személyiségével, nevelői attitűdjével mintát jelent a családok és a gyermekek számára egyaránt. Érzelmi biztonságot nyújt, tájékozódásul szolgál, segíti a gyermeket a jó szokások kialakításában. A napirend folyamatosságából, az egyes mozzanatok egymásra épüléséből, forgatókönyv szerű ismétlődéséből adódóan tájékozódási lehetőséget, stabilitást,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kiszámíthatóságot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eredményeznek a napi események sorában a gyermek számára. Az új helyzetek fokozatos bevezetése segíti az alkalmazkodást, a megismerést, a változások elfogadását.</w:t>
            </w:r>
          </w:p>
          <w:p w14:paraId="7A31ABCF" w14:textId="77777777" w:rsidR="00932C0E" w:rsidRDefault="00932C0E" w:rsidP="00932C0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Fokozatosság megvalósítása </w:t>
            </w:r>
          </w:p>
          <w:p w14:paraId="7A31ABD0" w14:textId="77777777" w:rsidR="00932C0E" w:rsidRDefault="00932C0E" w:rsidP="00932C0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fokozatosság elvének a nevelés minden területén jelen kell lennie, mert minden változás a kisgyermeket érzékenyen érint. Ha fokozatosan szoktatjuk őket az új helyzetekhez segíti az alkalmazkodásukat, a változások elfogadását, az új dolgok, helyzetek megismerését, elfogadását, a szokások kialakulását. </w:t>
            </w:r>
          </w:p>
          <w:p w14:paraId="7A31ABD2" w14:textId="77777777" w:rsidR="00932C0E" w:rsidRDefault="00932C0E" w:rsidP="00932C0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Egyéni bánásmód érvényesítése </w:t>
            </w:r>
          </w:p>
          <w:p w14:paraId="7A31ABD3" w14:textId="77777777" w:rsidR="00932C0E" w:rsidRDefault="00932C0E" w:rsidP="00932C0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gyermek fejlődésének alapvető feltétele a felnőtt őszinte érdeklődése, figyelme, megbecsülése, a gyermek kompetenciáján alapuló választási lehetőség biztosítása, a pozitív megnyilvánulások támogatása, erősítése. A szolgáltatást nyújtó személy szeretetteljes odafordulással, megfelelő környezet kialakításával a gyermek életkori-, és egyéni sajátosságait, fejlettségét, pillanatnyi fizikai és pszichés állapotát, hangulatát figyelembe véve segíti a gyermek fejlődését. Fontos, hogy a családi bölcsődébe járó gyermekek mindegyike folyamatosan érezze a róla gondoskodó felnőtt figyelmét, elfogadását. Akkor is, ha lassabban fejlődik, ha viselkedése különbözik a megszokottól, és emiatt nehezebben kezelhető. A szolgáltatást nyújtó személy elfogadja, tiszteletben tartja a vallási, nemzetiségi, etnikai, kulturális stb. hovatartozást, lehetőség szerint segíti az identitástudat kialakulását és fejlődését, segíti a saját és más kultúra, hagyomány megismerését, tiszteletben tartása.</w:t>
            </w:r>
          </w:p>
          <w:p w14:paraId="7A31ABD5" w14:textId="77777777" w:rsidR="00932C0E" w:rsidRDefault="00932C0E" w:rsidP="00932C0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Gondozási helyzetek kiemelt jelentősége </w:t>
            </w:r>
          </w:p>
          <w:p w14:paraId="7A31ABD6" w14:textId="77777777" w:rsidR="00932C0E" w:rsidRDefault="00932C0E" w:rsidP="00932C0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nevelés és a gondozás elválaszthatatlan egységet alkot. Minden gondozási művelet közben nevelés is történik.  A gondozási helyzet a szolgáltatást nyújtó személy és kisgyermek kölcsönös, bensőséges viszonya, amely hozzájárul a nevelési feladatok megvalósításához.</w:t>
            </w:r>
          </w:p>
          <w:p w14:paraId="7A31ABD8" w14:textId="77777777" w:rsidR="00932C0E" w:rsidRDefault="00932C0E" w:rsidP="00932C0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 gyermeki kompetenciakésztetés támogatása </w:t>
            </w:r>
          </w:p>
          <w:p w14:paraId="7A31ABD9" w14:textId="77777777" w:rsidR="00932C0E" w:rsidRDefault="00932C0E" w:rsidP="00932C0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gyermek első éveiben alapozódnak meg a kognitív, érzelmi és társas kompetenciák, ezért támogatásuk kiemelt jelentőséggel bír a bölcsődei nevelésben. Feladatunk, olyan helyzetek, játéktevékenységek, gondozási helyzetek biztosítása, amelyeken keresztül 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kisgyermek élményekhez, tapasztalatokhoz jut, átélheti a spontán tanulás, megismerés, felfedezés örömét. </w:t>
            </w:r>
          </w:p>
          <w:p w14:paraId="7A31ABDA" w14:textId="77777777" w:rsidR="00932C0E" w:rsidRDefault="00932C0E" w:rsidP="00932C0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Ez által erősödik benne a megismerési vágy, a természetes kíváncsiság. Pozitív visszajelzésekkel, megerősítéssel, biztosítjuk a tanulási vágyát.</w:t>
            </w:r>
          </w:p>
          <w:p w14:paraId="7A31ABDB" w14:textId="77777777" w:rsidR="00B4611C" w:rsidRDefault="00B4611C" w:rsidP="00932C0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1ABDC" w14:textId="77777777" w:rsidR="007C0A60" w:rsidRDefault="007C0A60" w:rsidP="007C0A60">
            <w:pPr>
              <w:pStyle w:val="ListParagraph1"/>
              <w:numPr>
                <w:ilvl w:val="0"/>
                <w:numId w:val="4"/>
              </w:numPr>
              <w:spacing w:line="36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420">
              <w:rPr>
                <w:rFonts w:ascii="Times New Roman" w:hAnsi="Times New Roman"/>
                <w:b/>
                <w:sz w:val="24"/>
                <w:szCs w:val="24"/>
              </w:rPr>
              <w:t>Együttműködés a szolgáltatáson belül és a tágabb környezettel:</w:t>
            </w:r>
          </w:p>
          <w:p w14:paraId="7A31ABDE" w14:textId="77777777" w:rsidR="007C0A60" w:rsidRPr="00B44420" w:rsidRDefault="007C0A60" w:rsidP="007C0A60">
            <w:pPr>
              <w:numPr>
                <w:ilvl w:val="0"/>
                <w:numId w:val="17"/>
              </w:numPr>
              <w:spacing w:line="360" w:lineRule="auto"/>
              <w:ind w:left="0"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 szülőkkel való jó együttműködés alapja annak, hogy az általunk ellátott gyermekek a Családi Bölcsődénkben jól és biztonságban érezzék magukat. A szülő a gyermek életében az elsődleges nevelő szerepet betöltő személy, mi ezt kiegészítjük és a szülővel szorosan együttműködve segítjük őket, tiszteletben tartva a szülő elvárását, nevelési módszereit.</w:t>
            </w:r>
          </w:p>
          <w:p w14:paraId="7A31ABDF" w14:textId="77777777" w:rsidR="007C0A60" w:rsidRPr="00B4442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Érdekképviseleti fórumot működtetünk, amelyben a szülők képviseltetik magukat, szülőértekezletet szervezünk, ahol tájékoztatjuk a szülőket a Családi Bölcsőd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t érintő lényeges kérdésekről, esetleges változásokról. A mindennapos személyes kapcsolat során tájékoztatjuk őket a gyermekeik fejlődéséről, a napi történésekről.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31ABE0" w14:textId="77777777" w:rsidR="007C0A60" w:rsidRPr="00B44420" w:rsidRDefault="007C0A60" w:rsidP="007C0A60">
            <w:pPr>
              <w:numPr>
                <w:ilvl w:val="0"/>
                <w:numId w:val="17"/>
              </w:numPr>
              <w:spacing w:line="360" w:lineRule="auto"/>
              <w:ind w:left="0"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Fenntartónk a Pécsi Többcélú Agglomerációs Társulás a kapcsolattartás módja személyesen, telefonon, illetve e-mail-en keresztül, valósul meg.</w:t>
            </w:r>
          </w:p>
          <w:p w14:paraId="7A31ABE1" w14:textId="77777777" w:rsidR="007C0A60" w:rsidRPr="00B44420" w:rsidRDefault="007C0A60" w:rsidP="007C0A60">
            <w:pPr>
              <w:numPr>
                <w:ilvl w:val="0"/>
                <w:numId w:val="17"/>
              </w:numPr>
              <w:spacing w:line="360" w:lineRule="auto"/>
              <w:ind w:left="0"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Működtetőnk a Pécs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és Környéke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Szociális Alapszolgáltatási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és Gyermekjóléti Alapellátási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Központ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és Családi Bölcsőde Hálózata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. Az intézmény vezetőjével rendszeresen találkozunk személyesen, a flottás telefonrendszernek köszönhetően ingyenesen tudunk konzultálni bármilyen esetben. Munkaértekezleteket rendszeresen tart az intézményvezető, ahol tájékoztat bennünket az intézményt érintő kérdésekről, jogszabály-változásokról, költségvetési helyzetről.</w:t>
            </w:r>
          </w:p>
          <w:p w14:paraId="7A31ABE2" w14:textId="77777777" w:rsidR="007C0A60" w:rsidRDefault="007C0A60" w:rsidP="007C0A60">
            <w:pPr>
              <w:numPr>
                <w:ilvl w:val="0"/>
                <w:numId w:val="17"/>
              </w:numPr>
              <w:spacing w:line="360" w:lineRule="auto"/>
              <w:ind w:left="0"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 xml:space="preserve">Családi Bölcsőde koordinátorunkkal mindennapos kapcsolatban állunk (személyes, telefonos, elektronikus). A koordinátor vezetésével havonta egy alkalommal esetmegbeszélőn veszünk részt, ilyenkor találkozunk a hálózathoz </w:t>
            </w:r>
            <w:proofErr w:type="spellStart"/>
            <w:r w:rsidRPr="00B44420">
              <w:rPr>
                <w:rFonts w:ascii="Times New Roman" w:hAnsi="Times New Roman"/>
                <w:sz w:val="24"/>
                <w:szCs w:val="24"/>
              </w:rPr>
              <w:t>tartózó</w:t>
            </w:r>
            <w:proofErr w:type="spellEnd"/>
            <w:r w:rsidRPr="00B44420">
              <w:rPr>
                <w:rFonts w:ascii="Times New Roman" w:hAnsi="Times New Roman"/>
                <w:sz w:val="24"/>
                <w:szCs w:val="24"/>
              </w:rPr>
              <w:t xml:space="preserve"> többi Családi Bölcsődében dolgozó munkatárssal. Itt nyílik lehetőség arra, hogy a munkánk során felmerülő szakmai kérdéseket megvitassuk, meghallgassunk más Családi Bölcsődékben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lastRenderedPageBreak/>
              <w:t>dolgozó munkatársakat, a pozitív-negatív problémamegoldásokat átbeszéljük. A koordinátor által tematikusan összeállított belső képzés során eddigi ismereteinket felelevenítjük, illetve új szakmai ismereteket szerzünk.</w:t>
            </w:r>
          </w:p>
          <w:p w14:paraId="7A31ABE3" w14:textId="77777777" w:rsidR="007C0A60" w:rsidRPr="00B44420" w:rsidRDefault="007C0A60" w:rsidP="007C0A60">
            <w:pPr>
              <w:numPr>
                <w:ilvl w:val="0"/>
                <w:numId w:val="17"/>
              </w:numPr>
              <w:spacing w:line="360" w:lineRule="auto"/>
              <w:ind w:left="0"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Hálózatunk állandó helyettese Kristófné Wirth Anita, aki szabad napjain ellátogat hozzánk, hogy megismerje a bölcsődénkbe járó gyerekeket. A gyermekekkel kapcsolatos főbb információkat folyamatosan megosszuk vele, hogy a helyettesítés zökkenőmentes legyen. </w:t>
            </w:r>
          </w:p>
          <w:p w14:paraId="7A31ABE4" w14:textId="77777777" w:rsidR="007C0A60" w:rsidRPr="00B44420" w:rsidRDefault="007C0A60" w:rsidP="007C0A60">
            <w:pPr>
              <w:numPr>
                <w:ilvl w:val="0"/>
                <w:numId w:val="17"/>
              </w:numPr>
              <w:spacing w:line="360" w:lineRule="auto"/>
              <w:ind w:left="0"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 xml:space="preserve">Rendszeres kapcsolatot tartunk a helyi gyermekorvossal és a védőnővel, konzultálunk a vírusos, járványos időszakokban. A védőnő egyike azon személyeknek, akik által a Családi Bölcsődénk megismertetésre kerül a helyi közösség kisgyermekes családjainak körében. </w:t>
            </w:r>
          </w:p>
          <w:p w14:paraId="7A31ABE5" w14:textId="77777777" w:rsidR="007C0A60" w:rsidRDefault="007C0A60" w:rsidP="007C0A60">
            <w:pPr>
              <w:numPr>
                <w:ilvl w:val="0"/>
                <w:numId w:val="17"/>
              </w:numPr>
              <w:spacing w:line="360" w:lineRule="auto"/>
              <w:ind w:left="0"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 xml:space="preserve">Kapcsolatot tartunk a </w:t>
            </w:r>
            <w:r>
              <w:rPr>
                <w:rFonts w:ascii="Times New Roman" w:hAnsi="Times New Roman"/>
                <w:sz w:val="24"/>
                <w:szCs w:val="24"/>
              </w:rPr>
              <w:t>helyi Gyermekjóléti S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zolgálat munkatársával, jelzése alapján férőhelyet próbálunk biztosítani a hátrányos helyzetben lévő gyermekek számára.</w:t>
            </w:r>
          </w:p>
          <w:p w14:paraId="7A31ABE6" w14:textId="77777777" w:rsidR="007C0A60" w:rsidRPr="00150EF3" w:rsidRDefault="007C0A60" w:rsidP="007C0A60">
            <w:pPr>
              <w:autoSpaceDE w:val="0"/>
              <w:autoSpaceDN w:val="0"/>
              <w:adjustRightInd w:val="0"/>
              <w:spacing w:after="180" w:line="360" w:lineRule="auto"/>
              <w:jc w:val="both"/>
              <w:rPr>
                <w:rFonts w:ascii="Times New Roman" w:eastAsia="Tw Cen MT" w:hAnsi="Times New Roman"/>
                <w:sz w:val="24"/>
                <w:szCs w:val="24"/>
              </w:rPr>
            </w:pPr>
            <w:r w:rsidRPr="00150EF3">
              <w:rPr>
                <w:rFonts w:ascii="Times New Roman" w:eastAsia="Tw Cen MT" w:hAnsi="Times New Roman"/>
                <w:sz w:val="24"/>
                <w:szCs w:val="24"/>
              </w:rPr>
              <w:t xml:space="preserve">Szükség esetén </w:t>
            </w:r>
            <w:r>
              <w:rPr>
                <w:rFonts w:ascii="Times New Roman" w:eastAsia="Tw Cen MT" w:hAnsi="Times New Roman"/>
                <w:sz w:val="24"/>
                <w:szCs w:val="24"/>
              </w:rPr>
              <w:t>fel</w:t>
            </w:r>
            <w:r w:rsidRPr="00150EF3">
              <w:rPr>
                <w:rFonts w:ascii="Times New Roman" w:eastAsia="Tw Cen MT" w:hAnsi="Times New Roman"/>
                <w:sz w:val="24"/>
                <w:szCs w:val="24"/>
              </w:rPr>
              <w:t xml:space="preserve">vesszük a kapcsolatot </w:t>
            </w:r>
            <w:r w:rsidRPr="00B4611C">
              <w:rPr>
                <w:rFonts w:ascii="Times New Roman" w:eastAsia="Tw Cen MT" w:hAnsi="Times New Roman"/>
                <w:sz w:val="24"/>
                <w:szCs w:val="24"/>
              </w:rPr>
              <w:t>a külső szakemberekkel</w:t>
            </w:r>
            <w:r w:rsidRPr="00150EF3">
              <w:rPr>
                <w:rFonts w:ascii="Times New Roman" w:eastAsia="Tw Cen MT" w:hAnsi="Times New Roman"/>
                <w:sz w:val="24"/>
                <w:szCs w:val="24"/>
              </w:rPr>
              <w:t xml:space="preserve"> pl.:(logopédus stb.)</w:t>
            </w:r>
          </w:p>
          <w:p w14:paraId="7A31ABE7" w14:textId="77777777" w:rsidR="007C0A60" w:rsidRDefault="007C0A60" w:rsidP="007C0A60">
            <w:pPr>
              <w:autoSpaceDE w:val="0"/>
              <w:autoSpaceDN w:val="0"/>
              <w:adjustRightInd w:val="0"/>
              <w:spacing w:after="180" w:line="360" w:lineRule="auto"/>
              <w:jc w:val="both"/>
              <w:rPr>
                <w:rFonts w:ascii="Times New Roman" w:eastAsia="Tw Cen MT" w:hAnsi="Times New Roman"/>
                <w:sz w:val="24"/>
                <w:szCs w:val="24"/>
              </w:rPr>
            </w:pPr>
            <w:r w:rsidRPr="00B4611C">
              <w:rPr>
                <w:rFonts w:ascii="Times New Roman" w:eastAsia="Tw Cen MT" w:hAnsi="Times New Roman"/>
                <w:sz w:val="24"/>
                <w:szCs w:val="24"/>
              </w:rPr>
              <w:t>Módszertani Intézménnyel</w:t>
            </w:r>
            <w:r w:rsidRPr="00150EF3">
              <w:rPr>
                <w:rFonts w:ascii="Times New Roman" w:eastAsia="Tw Cen MT" w:hAnsi="Times New Roman"/>
                <w:sz w:val="24"/>
                <w:szCs w:val="24"/>
              </w:rPr>
              <w:t xml:space="preserve"> /MACSKE Napközbeni Gyermekellátást Nyújtó Szolgáltatók Országos Egyesületével/ folyamatos a kapcsolatunk.</w:t>
            </w:r>
          </w:p>
          <w:p w14:paraId="7A31ABE8" w14:textId="77777777" w:rsidR="00520D40" w:rsidRDefault="00520D40" w:rsidP="00520D40">
            <w:pPr>
              <w:numPr>
                <w:ilvl w:val="0"/>
                <w:numId w:val="17"/>
              </w:numPr>
              <w:spacing w:line="360" w:lineRule="auto"/>
              <w:ind w:left="0"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 xml:space="preserve">Családi Bölcsődénk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jó kapcsolatot ápol a szomszédos községben elhelyezkedő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Gyódi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óvodával,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amely által zökkenőmentes átmenetet tudunk biztosítani a gyermekek számára az óvodába menetelkor.</w:t>
            </w:r>
          </w:p>
          <w:p w14:paraId="7A31ABE9" w14:textId="77777777" w:rsidR="007C0A60" w:rsidRDefault="007C0A60" w:rsidP="007C0A60">
            <w:pPr>
              <w:numPr>
                <w:ilvl w:val="0"/>
                <w:numId w:val="17"/>
              </w:numPr>
              <w:spacing w:after="0" w:line="360" w:lineRule="auto"/>
              <w:ind w:left="0"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 xml:space="preserve">Minden esetben ügyelünk arra, hogy a szülő tudomása nélkül nem kérhetünk információt a gyermekről. Ezek az együttműködések első sorban a szolgáltatás hatékonyabbá tételét, illetve a szülősegítő szolgáltatások célját szolgálhatják, kiemelt figyelmet fordítva a Gyvt. 17. § - </w:t>
            </w:r>
            <w:proofErr w:type="spellStart"/>
            <w:r w:rsidRPr="00B44420">
              <w:rPr>
                <w:rFonts w:ascii="Times New Roman" w:hAnsi="Times New Roman"/>
                <w:sz w:val="24"/>
                <w:szCs w:val="24"/>
              </w:rPr>
              <w:t>ban</w:t>
            </w:r>
            <w:proofErr w:type="spellEnd"/>
            <w:r w:rsidRPr="00B44420">
              <w:rPr>
                <w:rFonts w:ascii="Times New Roman" w:hAnsi="Times New Roman"/>
                <w:sz w:val="24"/>
                <w:szCs w:val="24"/>
              </w:rPr>
              <w:t xml:space="preserve"> meghatározott jelzőrendszeri feladatok megvalósítására.</w:t>
            </w:r>
          </w:p>
          <w:p w14:paraId="7A31ABEA" w14:textId="77777777" w:rsidR="007C0A60" w:rsidRPr="00B44420" w:rsidRDefault="007C0A60" w:rsidP="007C0A60">
            <w:pPr>
              <w:spacing w:after="0" w:line="36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1ABEB" w14:textId="77777777" w:rsidR="007C0A60" w:rsidRDefault="007C0A60" w:rsidP="007C0A60">
            <w:pPr>
              <w:pStyle w:val="ListParagraph1"/>
              <w:numPr>
                <w:ilvl w:val="0"/>
                <w:numId w:val="4"/>
              </w:numPr>
              <w:spacing w:line="36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420">
              <w:rPr>
                <w:rFonts w:ascii="Times New Roman" w:hAnsi="Times New Roman"/>
                <w:b/>
                <w:sz w:val="24"/>
                <w:szCs w:val="24"/>
              </w:rPr>
              <w:t>Személyi feltételek:</w:t>
            </w:r>
          </w:p>
          <w:p w14:paraId="7A31ABEC" w14:textId="36CBB2A7" w:rsidR="00A473A0" w:rsidRDefault="0079081C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Keszüben a második Családi Bölcsődei csoport létrehozását, </w:t>
            </w:r>
            <w:r w:rsidR="00A473A0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 önkormányzat tulajdonában lévő családi ház emeleti szintjén tudtuk létrehozni, </w:t>
            </w:r>
            <w:r w:rsidR="00A473A0">
              <w:rPr>
                <w:rFonts w:ascii="Times New Roman" w:hAnsi="Times New Roman"/>
                <w:sz w:val="24"/>
                <w:szCs w:val="24"/>
              </w:rPr>
              <w:t>ezért a jogszabályokat figyelembe véve két nyolc órás kollega nyújtja a szolgáltatást</w:t>
            </w:r>
            <w:r w:rsidR="00212728">
              <w:rPr>
                <w:rFonts w:ascii="Times New Roman" w:hAnsi="Times New Roman"/>
                <w:sz w:val="24"/>
                <w:szCs w:val="24"/>
              </w:rPr>
              <w:t xml:space="preserve"> öt gyermek számára</w:t>
            </w:r>
            <w:r w:rsidR="00A473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31ABED" w14:textId="77777777" w:rsidR="007C0A6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Családi Bölcsőde</w:t>
            </w:r>
            <w:r>
              <w:rPr>
                <w:rFonts w:ascii="Times New Roman" w:hAnsi="Times New Roman"/>
                <w:sz w:val="24"/>
                <w:szCs w:val="24"/>
              </w:rPr>
              <w:t>, szolgáltatást nyújtó személye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92C3D">
              <w:rPr>
                <w:rFonts w:ascii="Times New Roman" w:hAnsi="Times New Roman"/>
                <w:sz w:val="24"/>
                <w:szCs w:val="24"/>
              </w:rPr>
              <w:t xml:space="preserve">Karsainé </w:t>
            </w:r>
            <w:proofErr w:type="spellStart"/>
            <w:r w:rsidR="00D92C3D">
              <w:rPr>
                <w:rFonts w:ascii="Times New Roman" w:hAnsi="Times New Roman"/>
                <w:sz w:val="24"/>
                <w:szCs w:val="24"/>
              </w:rPr>
              <w:t>Rucz</w:t>
            </w:r>
            <w:proofErr w:type="spellEnd"/>
            <w:r w:rsidR="002772DC">
              <w:rPr>
                <w:rFonts w:ascii="Times New Roman" w:hAnsi="Times New Roman"/>
                <w:sz w:val="24"/>
                <w:szCs w:val="24"/>
              </w:rPr>
              <w:t xml:space="preserve"> Tímea</w:t>
            </w:r>
            <w:r w:rsidRPr="00823F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C5971">
              <w:rPr>
                <w:rFonts w:ascii="Times New Roman" w:hAnsi="Times New Roman"/>
                <w:sz w:val="24"/>
                <w:szCs w:val="24"/>
              </w:rPr>
              <w:t xml:space="preserve">Keszüi lakos, </w:t>
            </w:r>
            <w:r w:rsidRPr="00823F44">
              <w:rPr>
                <w:rFonts w:ascii="Times New Roman" w:hAnsi="Times New Roman"/>
                <w:sz w:val="24"/>
                <w:szCs w:val="24"/>
              </w:rPr>
              <w:t xml:space="preserve">aki </w:t>
            </w:r>
            <w:r w:rsidR="002772DC">
              <w:rPr>
                <w:rFonts w:ascii="Times New Roman" w:hAnsi="Times New Roman"/>
                <w:sz w:val="24"/>
                <w:szCs w:val="24"/>
              </w:rPr>
              <w:t>több éven keresztül a Gyermekjóléti Szolgálatnál dolgozott</w:t>
            </w:r>
            <w:r w:rsidR="003A18EE">
              <w:rPr>
                <w:rFonts w:ascii="Times New Roman" w:hAnsi="Times New Roman"/>
                <w:sz w:val="24"/>
                <w:szCs w:val="24"/>
              </w:rPr>
              <w:t>, mint családgondozó,</w:t>
            </w:r>
            <w:r w:rsidR="004C5971">
              <w:rPr>
                <w:rFonts w:ascii="Times New Roman" w:hAnsi="Times New Roman"/>
                <w:sz w:val="24"/>
                <w:szCs w:val="24"/>
              </w:rPr>
              <w:t xml:space="preserve"> közben megszerezte a kisgyermeknevelői </w:t>
            </w:r>
            <w:r w:rsidRPr="00823F44">
              <w:rPr>
                <w:rFonts w:ascii="Times New Roman" w:hAnsi="Times New Roman"/>
                <w:sz w:val="24"/>
                <w:szCs w:val="24"/>
              </w:rPr>
              <w:t>képesítés</w:t>
            </w:r>
            <w:r w:rsidR="004C5971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18EE">
              <w:rPr>
                <w:rFonts w:ascii="Times New Roman" w:hAnsi="Times New Roman"/>
                <w:sz w:val="24"/>
                <w:szCs w:val="24"/>
              </w:rPr>
              <w:t xml:space="preserve">azonosítója </w:t>
            </w:r>
            <w:r w:rsidR="003A18EE" w:rsidRPr="003A18EE">
              <w:rPr>
                <w:rFonts w:ascii="Times New Roman" w:hAnsi="Times New Roman"/>
                <w:sz w:val="24"/>
                <w:szCs w:val="24"/>
              </w:rPr>
              <w:t>54 761 02</w:t>
            </w:r>
            <w:r w:rsidRPr="003A18EE">
              <w:rPr>
                <w:rFonts w:ascii="Times New Roman" w:hAnsi="Times New Roman"/>
                <w:sz w:val="24"/>
                <w:szCs w:val="24"/>
              </w:rPr>
              <w:t xml:space="preserve">, 2017. 07. </w:t>
            </w:r>
            <w:r w:rsidR="003A18EE" w:rsidRPr="003A18EE">
              <w:rPr>
                <w:rFonts w:ascii="Times New Roman" w:hAnsi="Times New Roman"/>
                <w:sz w:val="24"/>
                <w:szCs w:val="24"/>
              </w:rPr>
              <w:t>11</w:t>
            </w:r>
            <w:r w:rsidRPr="003A18EE">
              <w:rPr>
                <w:rFonts w:ascii="Times New Roman" w:hAnsi="Times New Roman"/>
                <w:sz w:val="24"/>
                <w:szCs w:val="24"/>
              </w:rPr>
              <w:t>.</w:t>
            </w:r>
            <w:r w:rsidRPr="00B342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4C5971" w:rsidRPr="004C5971">
              <w:rPr>
                <w:rFonts w:ascii="Times New Roman" w:hAnsi="Times New Roman"/>
                <w:sz w:val="24"/>
                <w:szCs w:val="24"/>
              </w:rPr>
              <w:t xml:space="preserve">Ezt követően bölcsődében </w:t>
            </w:r>
            <w:r w:rsidR="003A18EE">
              <w:rPr>
                <w:rFonts w:ascii="Times New Roman" w:hAnsi="Times New Roman"/>
                <w:sz w:val="24"/>
                <w:szCs w:val="24"/>
              </w:rPr>
              <w:t xml:space="preserve">kezdett </w:t>
            </w:r>
            <w:r w:rsidR="004C5971" w:rsidRPr="004C5971">
              <w:rPr>
                <w:rFonts w:ascii="Times New Roman" w:hAnsi="Times New Roman"/>
                <w:sz w:val="24"/>
                <w:szCs w:val="24"/>
              </w:rPr>
              <w:t>dolgoz</w:t>
            </w:r>
            <w:r w:rsidR="003A18EE">
              <w:rPr>
                <w:rFonts w:ascii="Times New Roman" w:hAnsi="Times New Roman"/>
                <w:sz w:val="24"/>
                <w:szCs w:val="24"/>
              </w:rPr>
              <w:t>ni</w:t>
            </w:r>
            <w:r w:rsidR="004C5971" w:rsidRPr="004C5971">
              <w:rPr>
                <w:rFonts w:ascii="Times New Roman" w:hAnsi="Times New Roman"/>
                <w:sz w:val="24"/>
                <w:szCs w:val="24"/>
              </w:rPr>
              <w:t>.</w:t>
            </w:r>
            <w:r w:rsidR="004C597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23F44">
              <w:rPr>
                <w:rFonts w:ascii="Times New Roman" w:hAnsi="Times New Roman"/>
                <w:sz w:val="24"/>
                <w:szCs w:val="24"/>
              </w:rPr>
              <w:t xml:space="preserve">Munkaideje napi 8 óra. </w:t>
            </w:r>
            <w:r w:rsidR="004C5971">
              <w:rPr>
                <w:rFonts w:ascii="Times New Roman" w:hAnsi="Times New Roman"/>
                <w:sz w:val="24"/>
                <w:szCs w:val="24"/>
              </w:rPr>
              <w:t>Négy</w:t>
            </w:r>
            <w:r w:rsidRPr="00823F44">
              <w:rPr>
                <w:rFonts w:ascii="Times New Roman" w:hAnsi="Times New Roman"/>
                <w:sz w:val="24"/>
                <w:szCs w:val="24"/>
              </w:rPr>
              <w:t xml:space="preserve"> gyermek édesanyja,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így </w:t>
            </w:r>
            <w:r w:rsidRPr="00823F44">
              <w:rPr>
                <w:rFonts w:ascii="Times New Roman" w:hAnsi="Times New Roman"/>
                <w:sz w:val="24"/>
                <w:szCs w:val="24"/>
              </w:rPr>
              <w:t xml:space="preserve">édesanyaként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is </w:t>
            </w:r>
            <w:r w:rsidRPr="00823F44">
              <w:rPr>
                <w:rFonts w:ascii="Times New Roman" w:hAnsi="Times New Roman"/>
                <w:sz w:val="24"/>
                <w:szCs w:val="24"/>
              </w:rPr>
              <w:t>sok tapasztalatot szerzett a gyermekekkel 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ló gondoskodás területén. Kreativitásával fejleszti a gyerekek kézügyességét, szépérzékét, ezzel teszi vidámmá a bölcsőde környezetét. </w:t>
            </w:r>
          </w:p>
          <w:p w14:paraId="7A31ABEF" w14:textId="52A255FB" w:rsidR="00B672CB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BEA">
              <w:rPr>
                <w:rFonts w:ascii="Times New Roman" w:hAnsi="Times New Roman"/>
                <w:sz w:val="24"/>
                <w:szCs w:val="24"/>
              </w:rPr>
              <w:t xml:space="preserve">A Családi Bölcsőde </w:t>
            </w:r>
            <w:r w:rsidR="00113FEB">
              <w:rPr>
                <w:rFonts w:ascii="Times New Roman" w:hAnsi="Times New Roman"/>
                <w:sz w:val="24"/>
                <w:szCs w:val="24"/>
              </w:rPr>
              <w:t>másik szolgáltatást nyújtó</w:t>
            </w:r>
            <w:r w:rsidR="00A97583">
              <w:rPr>
                <w:rFonts w:ascii="Times New Roman" w:hAnsi="Times New Roman"/>
                <w:sz w:val="24"/>
                <w:szCs w:val="24"/>
              </w:rPr>
              <w:t xml:space="preserve"> személye</w:t>
            </w:r>
            <w:r w:rsidRPr="007E6B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E6BD0" w:rsidRPr="007E6BD0">
              <w:rPr>
                <w:rFonts w:ascii="Times New Roman" w:hAnsi="Times New Roman"/>
                <w:sz w:val="24"/>
                <w:szCs w:val="24"/>
              </w:rPr>
              <w:t>Kenyeres Anna</w:t>
            </w:r>
            <w:r w:rsidR="0062769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700">
              <w:rPr>
                <w:rFonts w:ascii="Times New Roman" w:hAnsi="Times New Roman"/>
                <w:sz w:val="24"/>
                <w:szCs w:val="24"/>
              </w:rPr>
              <w:t xml:space="preserve">munkaideje napi 8 óra, </w:t>
            </w:r>
            <w:r w:rsidR="008C277F">
              <w:rPr>
                <w:rFonts w:ascii="Times New Roman" w:hAnsi="Times New Roman"/>
                <w:sz w:val="24"/>
                <w:szCs w:val="24"/>
              </w:rPr>
              <w:t xml:space="preserve">gimnáziumi érettségivel rendelkezik, </w:t>
            </w:r>
            <w:r w:rsidR="00897E6D">
              <w:rPr>
                <w:rFonts w:ascii="Times New Roman" w:hAnsi="Times New Roman"/>
                <w:sz w:val="24"/>
                <w:szCs w:val="24"/>
              </w:rPr>
              <w:t xml:space="preserve">munkaköréhez szükséges végzettség megszerzése folyamatban </w:t>
            </w:r>
            <w:proofErr w:type="spellStart"/>
            <w:r w:rsidR="00897E6D">
              <w:rPr>
                <w:rFonts w:ascii="Times New Roman" w:hAnsi="Times New Roman"/>
                <w:sz w:val="24"/>
                <w:szCs w:val="24"/>
              </w:rPr>
              <w:t>van.G</w:t>
            </w:r>
            <w:r w:rsidR="009623F6">
              <w:rPr>
                <w:rFonts w:ascii="Times New Roman" w:hAnsi="Times New Roman"/>
                <w:sz w:val="24"/>
                <w:szCs w:val="24"/>
              </w:rPr>
              <w:t>yermekkora</w:t>
            </w:r>
            <w:proofErr w:type="spellEnd"/>
            <w:r w:rsidR="009623F6">
              <w:rPr>
                <w:rFonts w:ascii="Times New Roman" w:hAnsi="Times New Roman"/>
                <w:sz w:val="24"/>
                <w:szCs w:val="24"/>
              </w:rPr>
              <w:t xml:space="preserve"> óta sportol, évek óta </w:t>
            </w:r>
            <w:r w:rsidR="00A44700">
              <w:rPr>
                <w:rFonts w:ascii="Times New Roman" w:hAnsi="Times New Roman"/>
                <w:sz w:val="24"/>
                <w:szCs w:val="24"/>
              </w:rPr>
              <w:t xml:space="preserve">edzőként </w:t>
            </w:r>
            <w:r w:rsidR="009623F6">
              <w:rPr>
                <w:rFonts w:ascii="Times New Roman" w:hAnsi="Times New Roman"/>
                <w:sz w:val="24"/>
                <w:szCs w:val="24"/>
              </w:rPr>
              <w:t>gyermekekkel foglalkozik. A sport kitartásra, türelemre tanította, amelyet nagy szeretettel ad tovább a gyermekeknek is.</w:t>
            </w:r>
            <w:r w:rsidR="00B672CB">
              <w:rPr>
                <w:rFonts w:ascii="Times New Roman" w:hAnsi="Times New Roman"/>
                <w:sz w:val="24"/>
                <w:szCs w:val="24"/>
              </w:rPr>
              <w:t xml:space="preserve"> Fontos szám</w:t>
            </w:r>
            <w:r w:rsidR="00A44700">
              <w:rPr>
                <w:rFonts w:ascii="Times New Roman" w:hAnsi="Times New Roman"/>
                <w:sz w:val="24"/>
                <w:szCs w:val="24"/>
              </w:rPr>
              <w:t>ára</w:t>
            </w:r>
            <w:r w:rsidR="00B672CB">
              <w:rPr>
                <w:rFonts w:ascii="Times New Roman" w:hAnsi="Times New Roman"/>
                <w:sz w:val="24"/>
                <w:szCs w:val="24"/>
              </w:rPr>
              <w:t xml:space="preserve"> a gyermekek kiegyensúlyozott</w:t>
            </w:r>
            <w:r w:rsidR="004A1949">
              <w:rPr>
                <w:rFonts w:ascii="Times New Roman" w:hAnsi="Times New Roman"/>
                <w:sz w:val="24"/>
                <w:szCs w:val="24"/>
              </w:rPr>
              <w:t>sá</w:t>
            </w:r>
            <w:r w:rsidR="00B672CB">
              <w:rPr>
                <w:rFonts w:ascii="Times New Roman" w:hAnsi="Times New Roman"/>
                <w:sz w:val="24"/>
                <w:szCs w:val="24"/>
              </w:rPr>
              <w:t>gra és magabiztosságra való nevelése</w:t>
            </w:r>
            <w:r w:rsidR="004A19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A31ABF0" w14:textId="77777777" w:rsidR="007C0A6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Kristófné Wirth Anita a PKSZAK Családi Bölcsődehálózatának állandó helyettese 2012 decemberében, 12-CSN/46-1 számon szerezte meg a „családi napközi szolgáltatást nyújtó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személy”képesítést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Férjével két tizenéves gyermeket nevelnek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Kővágószőlősi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otthonukban. Személyiségének, folyamatos önképzésének és tájékozottságának köszönhetően kisgyermeknevelői feladatait magas szintű kompetenciák mentén, felelősséggel látja el. Korszerű játék-módszertani ismeretekkel és kiváló, folyamatosan megújuló anyanyelvi – gyermekirodalom –és ének-zenei tudással rendelkezik. </w:t>
            </w:r>
          </w:p>
          <w:p w14:paraId="7A31ABF1" w14:textId="5C7E045D" w:rsidR="007C0A6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Mindannyiuk számára fontos, hogy az általuk gondozott gyermekek számára a szakmai tudásuk legjavát nyújts</w:t>
            </w:r>
            <w:r w:rsidR="00231EB0">
              <w:rPr>
                <w:rFonts w:ascii="Times New Roman" w:hAnsi="Times New Roman"/>
                <w:sz w:val="24"/>
                <w:szCs w:val="24"/>
              </w:rPr>
              <w:t>ák, elkötelezettek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, nyitottak, </w:t>
            </w:r>
            <w:proofErr w:type="spellStart"/>
            <w:r w:rsidRPr="00B44420">
              <w:rPr>
                <w:rFonts w:ascii="Times New Roman" w:hAnsi="Times New Roman"/>
                <w:sz w:val="24"/>
                <w:szCs w:val="24"/>
              </w:rPr>
              <w:t>kreatívak</w:t>
            </w:r>
            <w:proofErr w:type="spellEnd"/>
            <w:r w:rsidRPr="00B44420">
              <w:rPr>
                <w:rFonts w:ascii="Times New Roman" w:hAnsi="Times New Roman"/>
                <w:sz w:val="24"/>
                <w:szCs w:val="24"/>
              </w:rPr>
              <w:t>, szeretetteljes és gondoskodó környezetet biztosít</w:t>
            </w:r>
            <w:r w:rsidR="00231EB0">
              <w:rPr>
                <w:rFonts w:ascii="Times New Roman" w:hAnsi="Times New Roman"/>
                <w:sz w:val="24"/>
                <w:szCs w:val="24"/>
              </w:rPr>
              <w:t>a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n</w:t>
            </w:r>
            <w:r w:rsidR="00231EB0">
              <w:rPr>
                <w:rFonts w:ascii="Times New Roman" w:hAnsi="Times New Roman"/>
                <w:sz w:val="24"/>
                <w:szCs w:val="24"/>
              </w:rPr>
              <w:t>a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k.</w:t>
            </w:r>
          </w:p>
          <w:p w14:paraId="7A31ABF2" w14:textId="77777777" w:rsidR="00B672CB" w:rsidRPr="00826DD6" w:rsidRDefault="00B672CB" w:rsidP="00B672CB">
            <w:pPr>
              <w:spacing w:line="360" w:lineRule="auto"/>
              <w:jc w:val="both"/>
              <w:rPr>
                <w:rFonts w:ascii="Times New Roman" w:eastAsia="Tw Cen MT" w:hAnsi="Times New Roman" w:cs="Times New Roman"/>
                <w:sz w:val="24"/>
                <w:szCs w:val="24"/>
              </w:rPr>
            </w:pPr>
            <w:r>
              <w:rPr>
                <w:rFonts w:ascii="Times New Roman" w:eastAsia="Tw Cen MT" w:hAnsi="Times New Roman" w:cs="Times New Roman"/>
                <w:sz w:val="24"/>
                <w:szCs w:val="24"/>
              </w:rPr>
              <w:t>Kelemen Réka állandó helyettes</w:t>
            </w:r>
            <w:r w:rsidRPr="00826DD6">
              <w:rPr>
                <w:rFonts w:ascii="Times New Roman" w:eastAsia="Tw Cen MT" w:hAnsi="Times New Roman" w:cs="Times New Roman"/>
                <w:sz w:val="24"/>
                <w:szCs w:val="24"/>
              </w:rPr>
              <w:t xml:space="preserve">, iskolai végzettsége: érettségi bizonyítvány, csecsemő és kisgyermek gondozó- nevelő (2015.02.10.-Aluno okt. </w:t>
            </w:r>
            <w:proofErr w:type="spellStart"/>
            <w:r w:rsidRPr="00826DD6">
              <w:rPr>
                <w:rFonts w:ascii="Times New Roman" w:eastAsia="Tw Cen MT" w:hAnsi="Times New Roman" w:cs="Times New Roman"/>
                <w:sz w:val="24"/>
                <w:szCs w:val="24"/>
              </w:rPr>
              <w:t>közp</w:t>
            </w:r>
            <w:proofErr w:type="spellEnd"/>
            <w:r w:rsidRPr="00826DD6">
              <w:rPr>
                <w:rFonts w:ascii="Times New Roman" w:eastAsia="Tw Cen MT" w:hAnsi="Times New Roman" w:cs="Times New Roman"/>
                <w:sz w:val="24"/>
                <w:szCs w:val="24"/>
              </w:rPr>
              <w:t xml:space="preserve">.); Családi napközi </w:t>
            </w:r>
            <w:r w:rsidRPr="00826DD6">
              <w:rPr>
                <w:rFonts w:ascii="Times New Roman" w:eastAsia="Tw Cen MT" w:hAnsi="Times New Roman" w:cs="Times New Roman"/>
                <w:sz w:val="24"/>
                <w:szCs w:val="24"/>
              </w:rPr>
              <w:lastRenderedPageBreak/>
              <w:t xml:space="preserve">üzemeltetője tanfolyam (2015.08.07. Best </w:t>
            </w:r>
            <w:proofErr w:type="spellStart"/>
            <w:r w:rsidRPr="00826DD6">
              <w:rPr>
                <w:rFonts w:ascii="Times New Roman" w:eastAsia="Tw Cen MT" w:hAnsi="Times New Roman" w:cs="Times New Roman"/>
                <w:sz w:val="24"/>
                <w:szCs w:val="24"/>
              </w:rPr>
              <w:t>Work</w:t>
            </w:r>
            <w:proofErr w:type="spellEnd"/>
            <w:r w:rsidRPr="00826DD6">
              <w:rPr>
                <w:rFonts w:ascii="Times New Roman" w:eastAsia="Tw Cen MT" w:hAnsi="Times New Roman" w:cs="Times New Roman"/>
                <w:sz w:val="24"/>
                <w:szCs w:val="24"/>
              </w:rPr>
              <w:t xml:space="preserve"> kft.); Bébiszitter tanfolyam (2015.08.07. Best </w:t>
            </w:r>
            <w:proofErr w:type="spellStart"/>
            <w:r w:rsidRPr="00826DD6">
              <w:rPr>
                <w:rFonts w:ascii="Times New Roman" w:eastAsia="Tw Cen MT" w:hAnsi="Times New Roman" w:cs="Times New Roman"/>
                <w:sz w:val="24"/>
                <w:szCs w:val="24"/>
              </w:rPr>
              <w:t>Work</w:t>
            </w:r>
            <w:proofErr w:type="spellEnd"/>
            <w:r w:rsidRPr="00826DD6">
              <w:rPr>
                <w:rFonts w:ascii="Times New Roman" w:eastAsia="Tw Cen MT" w:hAnsi="Times New Roman" w:cs="Times New Roman"/>
                <w:sz w:val="24"/>
                <w:szCs w:val="24"/>
              </w:rPr>
              <w:t xml:space="preserve"> kft)</w:t>
            </w:r>
            <w:r>
              <w:rPr>
                <w:rFonts w:ascii="Times New Roman" w:eastAsia="Tw Cen MT" w:hAnsi="Times New Roman" w:cs="Times New Roman"/>
                <w:sz w:val="24"/>
                <w:szCs w:val="24"/>
              </w:rPr>
              <w:t xml:space="preserve"> Férjével és 1 gyermekével él.</w:t>
            </w:r>
          </w:p>
          <w:p w14:paraId="7A31ABF3" w14:textId="77777777" w:rsidR="007C0A60" w:rsidRDefault="00B672CB" w:rsidP="00B672CB">
            <w:pPr>
              <w:spacing w:after="120" w:line="360" w:lineRule="auto"/>
              <w:jc w:val="both"/>
              <w:rPr>
                <w:rFonts w:ascii="Times New Roman" w:eastAsia="Tw Cen MT" w:hAnsi="Times New Roman" w:cs="Times New Roman"/>
                <w:sz w:val="24"/>
                <w:szCs w:val="24"/>
              </w:rPr>
            </w:pPr>
            <w:r>
              <w:rPr>
                <w:rFonts w:ascii="Times New Roman" w:eastAsia="Tw Cen MT" w:hAnsi="Times New Roman" w:cs="Times New Roman"/>
                <w:sz w:val="24"/>
                <w:szCs w:val="24"/>
              </w:rPr>
              <w:t>Elkötelezett, tudásának legjavát adja</w:t>
            </w:r>
            <w:r w:rsidRPr="00826DD6">
              <w:rPr>
                <w:rFonts w:ascii="Times New Roman" w:eastAsia="Tw Cen MT" w:hAnsi="Times New Roman" w:cs="Times New Roman"/>
                <w:sz w:val="24"/>
                <w:szCs w:val="24"/>
              </w:rPr>
              <w:t>, hogy a gyerekek ellátása a legmagasabb szin</w:t>
            </w:r>
            <w:r>
              <w:rPr>
                <w:rFonts w:ascii="Times New Roman" w:eastAsia="Tw Cen MT" w:hAnsi="Times New Roman" w:cs="Times New Roman"/>
                <w:sz w:val="24"/>
                <w:szCs w:val="24"/>
              </w:rPr>
              <w:t>ten történjen. Lelkes természetbarát ennek szeretetét igyekszik átadni a gyereke</w:t>
            </w:r>
            <w:r w:rsidRPr="00826DD6">
              <w:rPr>
                <w:rFonts w:ascii="Times New Roman" w:eastAsia="Tw Cen MT" w:hAnsi="Times New Roman" w:cs="Times New Roman"/>
                <w:sz w:val="24"/>
                <w:szCs w:val="24"/>
              </w:rPr>
              <w:t>kne</w:t>
            </w:r>
            <w:r>
              <w:rPr>
                <w:rFonts w:ascii="Times New Roman" w:eastAsia="Tw Cen MT" w:hAnsi="Times New Roman" w:cs="Times New Roman"/>
                <w:sz w:val="24"/>
                <w:szCs w:val="24"/>
              </w:rPr>
              <w:t>k. Lételeme</w:t>
            </w:r>
            <w:r w:rsidRPr="00826DD6">
              <w:rPr>
                <w:rFonts w:ascii="Times New Roman" w:eastAsia="Tw Cen MT" w:hAnsi="Times New Roman" w:cs="Times New Roman"/>
                <w:sz w:val="24"/>
                <w:szCs w:val="24"/>
              </w:rPr>
              <w:t xml:space="preserve"> a mozgás és ezt a gyerekeknél is mozgásos játékokkal, réten való ön</w:t>
            </w:r>
            <w:r>
              <w:rPr>
                <w:rFonts w:ascii="Times New Roman" w:eastAsia="Tw Cen MT" w:hAnsi="Times New Roman" w:cs="Times New Roman"/>
                <w:sz w:val="24"/>
                <w:szCs w:val="24"/>
              </w:rPr>
              <w:t>feledt szaladgálással igyekszik</w:t>
            </w:r>
            <w:r w:rsidRPr="00826DD6">
              <w:rPr>
                <w:rFonts w:ascii="Times New Roman" w:eastAsia="Tw Cen MT" w:hAnsi="Times New Roman" w:cs="Times New Roman"/>
                <w:sz w:val="24"/>
                <w:szCs w:val="24"/>
              </w:rPr>
              <w:t xml:space="preserve"> megvalósítani. </w:t>
            </w:r>
            <w:r>
              <w:rPr>
                <w:rFonts w:ascii="Times New Roman" w:eastAsia="Tw Cen MT" w:hAnsi="Times New Roman" w:cs="Times New Roman"/>
                <w:sz w:val="24"/>
                <w:szCs w:val="24"/>
              </w:rPr>
              <w:t>Nagyon szereti</w:t>
            </w:r>
            <w:r w:rsidRPr="00826DD6">
              <w:rPr>
                <w:rFonts w:ascii="Times New Roman" w:eastAsia="Tw Cen MT" w:hAnsi="Times New Roman" w:cs="Times New Roman"/>
                <w:sz w:val="24"/>
                <w:szCs w:val="24"/>
              </w:rPr>
              <w:t xml:space="preserve"> a meséket, a bábo</w:t>
            </w:r>
            <w:r>
              <w:rPr>
                <w:rFonts w:ascii="Times New Roman" w:eastAsia="Tw Cen MT" w:hAnsi="Times New Roman" w:cs="Times New Roman"/>
                <w:sz w:val="24"/>
                <w:szCs w:val="24"/>
              </w:rPr>
              <w:t>kat, az énekeket, úgy gondolja,</w:t>
            </w:r>
            <w:r w:rsidRPr="00826DD6">
              <w:rPr>
                <w:rFonts w:ascii="Times New Roman" w:eastAsia="Tw Cen MT" w:hAnsi="Times New Roman" w:cs="Times New Roman"/>
                <w:sz w:val="24"/>
                <w:szCs w:val="24"/>
              </w:rPr>
              <w:t xml:space="preserve"> ez nem hiányozhat a gyerekek mindennapjaiból sem! </w:t>
            </w:r>
          </w:p>
          <w:p w14:paraId="7A31ABF4" w14:textId="77777777" w:rsidR="00B672CB" w:rsidRPr="00B672CB" w:rsidRDefault="00B672CB" w:rsidP="00B672CB">
            <w:pPr>
              <w:spacing w:after="120" w:line="360" w:lineRule="auto"/>
              <w:jc w:val="both"/>
              <w:rPr>
                <w:rFonts w:ascii="Times New Roman" w:eastAsia="Tw Cen MT" w:hAnsi="Times New Roman" w:cs="Times New Roman"/>
                <w:sz w:val="24"/>
                <w:szCs w:val="24"/>
              </w:rPr>
            </w:pPr>
          </w:p>
          <w:p w14:paraId="7A31ABF5" w14:textId="77777777" w:rsidR="007C0A60" w:rsidRPr="000C1442" w:rsidRDefault="007C0A60" w:rsidP="007C0A60">
            <w:pPr>
              <w:pStyle w:val="ListParagraph1"/>
              <w:numPr>
                <w:ilvl w:val="0"/>
                <w:numId w:val="4"/>
              </w:numPr>
              <w:spacing w:after="180" w:line="360" w:lineRule="auto"/>
              <w:ind w:left="720" w:right="72"/>
              <w:jc w:val="both"/>
              <w:rPr>
                <w:rFonts w:ascii="Times New Roman" w:eastAsia="Tw Cen MT" w:hAnsi="Times New Roman"/>
                <w:sz w:val="24"/>
                <w:szCs w:val="24"/>
              </w:rPr>
            </w:pPr>
            <w:r w:rsidRPr="000C1442">
              <w:rPr>
                <w:rFonts w:ascii="Times New Roman" w:hAnsi="Times New Roman"/>
                <w:b/>
                <w:sz w:val="24"/>
                <w:szCs w:val="24"/>
              </w:rPr>
              <w:t>Tárgyi feltételek</w:t>
            </w:r>
          </w:p>
          <w:p w14:paraId="7A31ABF6" w14:textId="77777777" w:rsidR="007C0A60" w:rsidRPr="000C1442" w:rsidRDefault="007C0A60" w:rsidP="007C0A60">
            <w:pPr>
              <w:pStyle w:val="ListParagraph1"/>
              <w:spacing w:after="180" w:line="360" w:lineRule="auto"/>
              <w:ind w:left="0" w:right="72"/>
              <w:jc w:val="both"/>
              <w:rPr>
                <w:rFonts w:ascii="Times New Roman" w:eastAsia="Tw Cen MT" w:hAnsi="Times New Roman"/>
                <w:sz w:val="24"/>
                <w:szCs w:val="24"/>
              </w:rPr>
            </w:pPr>
            <w:r w:rsidRPr="000C1442">
              <w:rPr>
                <w:rFonts w:ascii="Times New Roman" w:eastAsia="Tw Cen MT" w:hAnsi="Times New Roman"/>
                <w:sz w:val="24"/>
                <w:szCs w:val="24"/>
              </w:rPr>
              <w:t>A Családi Bölcsőde egy kertes családi ház</w:t>
            </w:r>
            <w:r w:rsidR="00AF6FC8">
              <w:rPr>
                <w:rFonts w:ascii="Times New Roman" w:eastAsia="Tw Cen MT" w:hAnsi="Times New Roman"/>
                <w:sz w:val="24"/>
                <w:szCs w:val="24"/>
              </w:rPr>
              <w:t>, emeleti szintjén</w:t>
            </w:r>
            <w:r w:rsidRPr="000C1442">
              <w:rPr>
                <w:rFonts w:ascii="Times New Roman" w:eastAsia="Tw Cen MT" w:hAnsi="Times New Roman"/>
                <w:sz w:val="24"/>
                <w:szCs w:val="24"/>
              </w:rPr>
              <w:t xml:space="preserve"> kapott helyet </w:t>
            </w:r>
            <w:r>
              <w:rPr>
                <w:rFonts w:ascii="Times New Roman" w:eastAsia="Tw Cen MT" w:hAnsi="Times New Roman"/>
                <w:sz w:val="24"/>
                <w:szCs w:val="24"/>
              </w:rPr>
              <w:t>Keszü</w:t>
            </w:r>
            <w:r w:rsidRPr="000C1442">
              <w:rPr>
                <w:rFonts w:ascii="Times New Roman" w:eastAsia="Tw Cen MT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w Cen MT" w:hAnsi="Times New Roman"/>
                <w:sz w:val="24"/>
                <w:szCs w:val="24"/>
              </w:rPr>
              <w:t>fő utcáján</w:t>
            </w:r>
            <w:r w:rsidRPr="000C1442">
              <w:rPr>
                <w:rFonts w:ascii="Times New Roman" w:eastAsia="Tw Cen MT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w Cen MT" w:hAnsi="Times New Roman"/>
                <w:sz w:val="24"/>
                <w:szCs w:val="24"/>
              </w:rPr>
              <w:t>Az ingatlan</w:t>
            </w:r>
            <w:r w:rsidRPr="000C1442">
              <w:rPr>
                <w:rFonts w:ascii="Times New Roman" w:eastAsia="Tw Cen MT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w Cen MT" w:hAnsi="Times New Roman"/>
                <w:sz w:val="24"/>
                <w:szCs w:val="24"/>
              </w:rPr>
              <w:t>a Keszüi önkormányzat tulajdonához tartozik</w:t>
            </w:r>
            <w:r w:rsidRPr="000C1442">
              <w:rPr>
                <w:rFonts w:ascii="Times New Roman" w:eastAsia="Tw Cen MT" w:hAnsi="Times New Roman"/>
                <w:sz w:val="24"/>
                <w:szCs w:val="24"/>
              </w:rPr>
              <w:t>.</w:t>
            </w:r>
            <w:r>
              <w:rPr>
                <w:rFonts w:ascii="Times New Roman" w:eastAsia="Tw Cen MT" w:hAnsi="Times New Roman"/>
                <w:sz w:val="24"/>
                <w:szCs w:val="24"/>
              </w:rPr>
              <w:t xml:space="preserve"> </w:t>
            </w:r>
            <w:r w:rsidR="00AF6FC8">
              <w:rPr>
                <w:rFonts w:ascii="Times New Roman" w:eastAsia="Tw Cen MT" w:hAnsi="Times New Roman"/>
                <w:sz w:val="24"/>
                <w:szCs w:val="24"/>
              </w:rPr>
              <w:t>A ház alsó szintjén található a Bölcs Csibe Családi Bölcsőde. Az ingatlan a</w:t>
            </w:r>
            <w:r>
              <w:rPr>
                <w:rFonts w:ascii="Times New Roman" w:eastAsia="Tw Cen MT" w:hAnsi="Times New Roman"/>
                <w:sz w:val="24"/>
                <w:szCs w:val="24"/>
              </w:rPr>
              <w:t>utóval, t</w:t>
            </w:r>
            <w:r w:rsidRPr="000C1442">
              <w:rPr>
                <w:rFonts w:ascii="Times New Roman" w:eastAsia="Tw Cen MT" w:hAnsi="Times New Roman"/>
                <w:sz w:val="24"/>
                <w:szCs w:val="24"/>
              </w:rPr>
              <w:t>ömegközlekedéssel jól megközelíthető, a buszmegállótól</w:t>
            </w:r>
            <w:r>
              <w:rPr>
                <w:rFonts w:ascii="Times New Roman" w:eastAsia="Tw Cen MT" w:hAnsi="Times New Roman"/>
                <w:sz w:val="24"/>
                <w:szCs w:val="24"/>
              </w:rPr>
              <w:t xml:space="preserve"> pár</w:t>
            </w:r>
            <w:r w:rsidRPr="000C1442">
              <w:rPr>
                <w:rFonts w:ascii="Times New Roman" w:eastAsia="Tw Cen MT" w:hAnsi="Times New Roman"/>
                <w:sz w:val="24"/>
                <w:szCs w:val="24"/>
              </w:rPr>
              <w:t xml:space="preserve"> perc</w:t>
            </w:r>
            <w:r>
              <w:rPr>
                <w:rFonts w:ascii="Times New Roman" w:eastAsia="Tw Cen MT" w:hAnsi="Times New Roman"/>
                <w:sz w:val="24"/>
                <w:szCs w:val="24"/>
              </w:rPr>
              <w:t>re helyezkedik el</w:t>
            </w:r>
            <w:r w:rsidRPr="000C1442">
              <w:rPr>
                <w:rFonts w:ascii="Times New Roman" w:eastAsia="Tw Cen MT" w:hAnsi="Times New Roman"/>
                <w:sz w:val="24"/>
                <w:szCs w:val="24"/>
              </w:rPr>
              <w:t xml:space="preserve">. </w:t>
            </w:r>
          </w:p>
          <w:p w14:paraId="7A31ABF7" w14:textId="77777777" w:rsidR="007C0A60" w:rsidRPr="000C1442" w:rsidRDefault="007C0A60" w:rsidP="007C0A60">
            <w:pPr>
              <w:spacing w:after="180" w:line="360" w:lineRule="auto"/>
              <w:jc w:val="both"/>
              <w:rPr>
                <w:rFonts w:ascii="Times New Roman" w:eastAsia="Tw Cen MT" w:hAnsi="Times New Roman"/>
                <w:sz w:val="24"/>
                <w:szCs w:val="24"/>
              </w:rPr>
            </w:pPr>
            <w:r w:rsidRPr="000C1442">
              <w:rPr>
                <w:rFonts w:ascii="Times New Roman" w:eastAsia="Tw Cen MT" w:hAnsi="Times New Roman"/>
                <w:sz w:val="24"/>
                <w:szCs w:val="24"/>
              </w:rPr>
              <w:t xml:space="preserve">A </w:t>
            </w:r>
            <w:r w:rsidR="00AF6FC8">
              <w:rPr>
                <w:rFonts w:ascii="Times New Roman" w:eastAsia="Tw Cen MT" w:hAnsi="Times New Roman"/>
                <w:sz w:val="24"/>
                <w:szCs w:val="24"/>
              </w:rPr>
              <w:t>Kis Vakond</w:t>
            </w:r>
            <w:r w:rsidRPr="000C1442">
              <w:rPr>
                <w:rFonts w:ascii="Times New Roman" w:eastAsia="Tw Cen MT" w:hAnsi="Times New Roman"/>
                <w:sz w:val="24"/>
                <w:szCs w:val="24"/>
              </w:rPr>
              <w:t xml:space="preserve"> Családi Bölcsőde környezetének kialakításánál az elsődleges szempont a biztonság. Szolgáltatásunk magas szintű ellátást biztosít a gyermekek számára, melynek része a szakmailag j</w:t>
            </w:r>
            <w:r>
              <w:rPr>
                <w:rFonts w:ascii="Times New Roman" w:eastAsia="Tw Cen MT" w:hAnsi="Times New Roman"/>
                <w:sz w:val="24"/>
                <w:szCs w:val="24"/>
              </w:rPr>
              <w:t xml:space="preserve">ól megválasztott játékeszközök, </w:t>
            </w:r>
            <w:r w:rsidRPr="000C1442">
              <w:rPr>
                <w:rFonts w:ascii="Times New Roman" w:eastAsia="Tw Cen MT" w:hAnsi="Times New Roman"/>
                <w:sz w:val="24"/>
                <w:szCs w:val="24"/>
              </w:rPr>
              <w:t>technikai felszerelések, amelyek mind programunk megvalósítását szolgálják. A belső berendezés a gyermekek méretének, szükségleteinek megfelelő, könnyen tisztántartható, esztétikus, biztonságos lekerekített bútorok, polcok, ami</w:t>
            </w:r>
            <w:r>
              <w:rPr>
                <w:rFonts w:ascii="Times New Roman" w:eastAsia="Tw Cen MT" w:hAnsi="Times New Roman"/>
                <w:sz w:val="24"/>
                <w:szCs w:val="24"/>
              </w:rPr>
              <w:t>k</w:t>
            </w:r>
            <w:r w:rsidRPr="000C1442">
              <w:rPr>
                <w:rFonts w:ascii="Times New Roman" w:eastAsia="Tw Cen MT" w:hAnsi="Times New Roman"/>
                <w:sz w:val="24"/>
                <w:szCs w:val="24"/>
              </w:rPr>
              <w:t xml:space="preserve"> megfelelően rögzítve vannak.</w:t>
            </w:r>
          </w:p>
          <w:p w14:paraId="7A31ABF8" w14:textId="77777777" w:rsidR="00B25B6F" w:rsidRDefault="007C0A60" w:rsidP="00811E82">
            <w:pPr>
              <w:spacing w:after="180" w:line="360" w:lineRule="auto"/>
              <w:jc w:val="both"/>
              <w:rPr>
                <w:rFonts w:ascii="Times New Roman" w:eastAsia="Tw Cen MT" w:hAnsi="Times New Roman"/>
                <w:sz w:val="24"/>
                <w:szCs w:val="24"/>
              </w:rPr>
            </w:pPr>
            <w:r w:rsidRPr="000C1442">
              <w:rPr>
                <w:rFonts w:ascii="Times New Roman" w:eastAsia="Tw Cen MT" w:hAnsi="Times New Roman"/>
                <w:sz w:val="24"/>
                <w:szCs w:val="24"/>
              </w:rPr>
              <w:t xml:space="preserve">Házba belépve egy </w:t>
            </w:r>
            <w:r w:rsidR="00CC6C53">
              <w:rPr>
                <w:rFonts w:ascii="Times New Roman" w:eastAsia="Tw Cen MT" w:hAnsi="Times New Roman"/>
                <w:sz w:val="24"/>
                <w:szCs w:val="24"/>
              </w:rPr>
              <w:t xml:space="preserve">nagy </w:t>
            </w:r>
            <w:r w:rsidRPr="000C1442">
              <w:rPr>
                <w:rFonts w:ascii="Times New Roman" w:eastAsia="Tw Cen MT" w:hAnsi="Times New Roman"/>
                <w:sz w:val="24"/>
                <w:szCs w:val="24"/>
              </w:rPr>
              <w:t xml:space="preserve">folyosó található, </w:t>
            </w:r>
            <w:r w:rsidRPr="00476BBC">
              <w:rPr>
                <w:rFonts w:ascii="Times New Roman" w:eastAsia="Tw Cen MT" w:hAnsi="Times New Roman"/>
                <w:sz w:val="24"/>
                <w:szCs w:val="24"/>
              </w:rPr>
              <w:t xml:space="preserve">ahol a </w:t>
            </w:r>
            <w:r w:rsidR="00CC6C53">
              <w:rPr>
                <w:rFonts w:ascii="Times New Roman" w:eastAsia="Tw Cen MT" w:hAnsi="Times New Roman"/>
                <w:sz w:val="24"/>
                <w:szCs w:val="24"/>
              </w:rPr>
              <w:t xml:space="preserve">Bölcs Csibe Családi Bölcsődébe járó </w:t>
            </w:r>
            <w:r w:rsidRPr="00476BBC">
              <w:rPr>
                <w:rFonts w:ascii="Times New Roman" w:eastAsia="Tw Cen MT" w:hAnsi="Times New Roman"/>
                <w:sz w:val="24"/>
                <w:szCs w:val="24"/>
              </w:rPr>
              <w:t xml:space="preserve">gyermekek számára </w:t>
            </w:r>
            <w:r w:rsidR="00CC6C53">
              <w:rPr>
                <w:rFonts w:ascii="Times New Roman" w:eastAsia="Tw Cen MT" w:hAnsi="Times New Roman"/>
                <w:sz w:val="24"/>
                <w:szCs w:val="24"/>
              </w:rPr>
              <w:t xml:space="preserve">lett kialakítva </w:t>
            </w:r>
            <w:r w:rsidRPr="00476BBC">
              <w:rPr>
                <w:rFonts w:ascii="Times New Roman" w:eastAsia="Tw Cen MT" w:hAnsi="Times New Roman"/>
                <w:sz w:val="24"/>
                <w:szCs w:val="24"/>
              </w:rPr>
              <w:t xml:space="preserve">az öltöző. </w:t>
            </w:r>
          </w:p>
          <w:p w14:paraId="7A31ABF9" w14:textId="77777777" w:rsidR="00171DA0" w:rsidRPr="003E445C" w:rsidRDefault="007C0A60" w:rsidP="00171DA0">
            <w:pPr>
              <w:spacing w:after="180" w:line="360" w:lineRule="auto"/>
              <w:jc w:val="both"/>
              <w:rPr>
                <w:rFonts w:eastAsia="Tw Cen MT"/>
              </w:rPr>
            </w:pPr>
            <w:r w:rsidRPr="00476BBC">
              <w:rPr>
                <w:rFonts w:ascii="Times New Roman" w:eastAsia="Tw Cen MT" w:hAnsi="Times New Roman"/>
                <w:sz w:val="24"/>
                <w:szCs w:val="24"/>
              </w:rPr>
              <w:t>Balra található a csoportszoba (kb.25nm</w:t>
            </w:r>
            <w:r w:rsidRPr="00C46D20">
              <w:rPr>
                <w:rFonts w:ascii="Times New Roman" w:eastAsia="Tw Cen MT" w:hAnsi="Times New Roman"/>
                <w:sz w:val="24"/>
                <w:szCs w:val="24"/>
              </w:rPr>
              <w:t xml:space="preserve">) A folyosón </w:t>
            </w:r>
            <w:r>
              <w:rPr>
                <w:rFonts w:ascii="Times New Roman" w:eastAsia="Tw Cen MT" w:hAnsi="Times New Roman"/>
                <w:sz w:val="24"/>
                <w:szCs w:val="24"/>
              </w:rPr>
              <w:t xml:space="preserve">tovább haladva </w:t>
            </w:r>
            <w:r w:rsidRPr="00C46D20">
              <w:rPr>
                <w:rFonts w:ascii="Times New Roman" w:eastAsia="Tw Cen MT" w:hAnsi="Times New Roman"/>
                <w:sz w:val="24"/>
                <w:szCs w:val="24"/>
              </w:rPr>
              <w:t>balra található a tálaló konyha, ami</w:t>
            </w:r>
            <w:r w:rsidR="007D34E3">
              <w:rPr>
                <w:rFonts w:ascii="Times New Roman" w:eastAsia="Tw Cen MT" w:hAnsi="Times New Roman"/>
                <w:sz w:val="24"/>
                <w:szCs w:val="24"/>
              </w:rPr>
              <w:t>t</w:t>
            </w:r>
            <w:r w:rsidRPr="00C46D20">
              <w:rPr>
                <w:rFonts w:ascii="Times New Roman" w:eastAsia="Tw Cen MT" w:hAnsi="Times New Roman"/>
                <w:sz w:val="24"/>
                <w:szCs w:val="24"/>
              </w:rPr>
              <w:t xml:space="preserve"> </w:t>
            </w:r>
            <w:r w:rsidR="007D34E3">
              <w:rPr>
                <w:rFonts w:ascii="Times New Roman" w:eastAsia="Tw Cen MT" w:hAnsi="Times New Roman"/>
                <w:sz w:val="24"/>
                <w:szCs w:val="24"/>
              </w:rPr>
              <w:t xml:space="preserve">mind két csoport  közösen </w:t>
            </w:r>
            <w:r w:rsidR="00044F8E">
              <w:rPr>
                <w:rFonts w:ascii="Times New Roman" w:eastAsia="Tw Cen MT" w:hAnsi="Times New Roman"/>
                <w:sz w:val="24"/>
                <w:szCs w:val="24"/>
              </w:rPr>
              <w:t>használ,</w:t>
            </w:r>
            <w:r w:rsidR="007D34E3">
              <w:rPr>
                <w:rFonts w:ascii="Times New Roman" w:eastAsia="Tw Cen MT" w:hAnsi="Times New Roman"/>
                <w:sz w:val="24"/>
                <w:szCs w:val="24"/>
              </w:rPr>
              <w:t xml:space="preserve"> tálalásra illetve a Bölcs Csibe csoport </w:t>
            </w:r>
            <w:r w:rsidRPr="00C46D20">
              <w:rPr>
                <w:rFonts w:ascii="Times New Roman" w:eastAsia="Tw Cen MT" w:hAnsi="Times New Roman"/>
                <w:sz w:val="24"/>
                <w:szCs w:val="24"/>
              </w:rPr>
              <w:t>gyermeke</w:t>
            </w:r>
            <w:r w:rsidR="007D34E3">
              <w:rPr>
                <w:rFonts w:ascii="Times New Roman" w:eastAsia="Tw Cen MT" w:hAnsi="Times New Roman"/>
                <w:sz w:val="24"/>
                <w:szCs w:val="24"/>
              </w:rPr>
              <w:t>i</w:t>
            </w:r>
            <w:r w:rsidRPr="00C46D20">
              <w:rPr>
                <w:rFonts w:ascii="Times New Roman" w:eastAsia="Tw Cen MT" w:hAnsi="Times New Roman"/>
                <w:sz w:val="24"/>
                <w:szCs w:val="24"/>
              </w:rPr>
              <w:t xml:space="preserve"> számára </w:t>
            </w:r>
            <w:r w:rsidR="007D34E3">
              <w:rPr>
                <w:rFonts w:ascii="Times New Roman" w:eastAsia="Tw Cen MT" w:hAnsi="Times New Roman"/>
                <w:sz w:val="24"/>
                <w:szCs w:val="24"/>
              </w:rPr>
              <w:t xml:space="preserve">itt </w:t>
            </w:r>
            <w:r w:rsidRPr="00C46D20">
              <w:rPr>
                <w:rFonts w:ascii="Times New Roman" w:eastAsia="Tw Cen MT" w:hAnsi="Times New Roman"/>
                <w:sz w:val="24"/>
                <w:szCs w:val="24"/>
              </w:rPr>
              <w:t>biztosít</w:t>
            </w:r>
            <w:r w:rsidR="007D34E3">
              <w:rPr>
                <w:rFonts w:ascii="Times New Roman" w:eastAsia="Tw Cen MT" w:hAnsi="Times New Roman"/>
                <w:sz w:val="24"/>
                <w:szCs w:val="24"/>
              </w:rPr>
              <w:t>j</w:t>
            </w:r>
            <w:r w:rsidRPr="00C46D20">
              <w:rPr>
                <w:rFonts w:ascii="Times New Roman" w:eastAsia="Tw Cen MT" w:hAnsi="Times New Roman"/>
                <w:sz w:val="24"/>
                <w:szCs w:val="24"/>
              </w:rPr>
              <w:t>uk az étkezéseket.</w:t>
            </w:r>
            <w:r>
              <w:rPr>
                <w:rFonts w:ascii="Times New Roman" w:eastAsia="Tw Cen MT" w:hAnsi="Times New Roman"/>
                <w:color w:val="FF0000"/>
                <w:sz w:val="24"/>
                <w:szCs w:val="24"/>
              </w:rPr>
              <w:t xml:space="preserve"> </w:t>
            </w:r>
            <w:r w:rsidR="00171DA0" w:rsidRPr="00171DA0">
              <w:rPr>
                <w:rFonts w:ascii="Times New Roman" w:eastAsia="Tw Cen MT" w:hAnsi="Times New Roman"/>
                <w:sz w:val="24"/>
                <w:szCs w:val="24"/>
              </w:rPr>
              <w:t>C</w:t>
            </w:r>
            <w:r w:rsidR="00171DA0" w:rsidRPr="003E445C">
              <w:rPr>
                <w:rFonts w:ascii="Times New Roman" w:eastAsia="Tw Cen MT" w:hAnsi="Times New Roman"/>
                <w:sz w:val="24"/>
                <w:szCs w:val="24"/>
              </w:rPr>
              <w:t>súszásmentes kerámia padlólap burkolat, konyhai szekrény,</w:t>
            </w:r>
            <w:r w:rsidR="00171DA0">
              <w:rPr>
                <w:rFonts w:ascii="Times New Roman" w:eastAsia="Tw Cen MT" w:hAnsi="Times New Roman"/>
                <w:sz w:val="24"/>
                <w:szCs w:val="24"/>
              </w:rPr>
              <w:t xml:space="preserve"> tálaló szekrény, polc,</w:t>
            </w:r>
            <w:r w:rsidR="00171DA0" w:rsidRPr="003E445C">
              <w:rPr>
                <w:rFonts w:ascii="Times New Roman" w:eastAsia="Tw Cen MT" w:hAnsi="Times New Roman"/>
                <w:sz w:val="24"/>
                <w:szCs w:val="24"/>
              </w:rPr>
              <w:t xml:space="preserve"> mikrohullámú sütő, hűtő található. A konyhát előkészítésre, melegítésre, mosogatásra, az edények szárítására, tárolására használjuk. Külön csepegtető tálcát, szekrényt használunk a tányéroknak, poharaknak. </w:t>
            </w:r>
          </w:p>
          <w:p w14:paraId="7A31ABFA" w14:textId="77777777" w:rsidR="00B25B6F" w:rsidRDefault="00B25B6F" w:rsidP="00811E82">
            <w:pPr>
              <w:spacing w:after="180" w:line="360" w:lineRule="auto"/>
              <w:jc w:val="both"/>
              <w:rPr>
                <w:rFonts w:ascii="Times New Roman" w:eastAsia="Tw Cen MT" w:hAnsi="Times New Roman"/>
                <w:color w:val="FF0000"/>
                <w:sz w:val="24"/>
                <w:szCs w:val="24"/>
              </w:rPr>
            </w:pPr>
          </w:p>
          <w:p w14:paraId="7A31ABFB" w14:textId="77777777" w:rsidR="00B25B6F" w:rsidRDefault="007C0A60" w:rsidP="00811E82">
            <w:pPr>
              <w:spacing w:after="180" w:line="360" w:lineRule="auto"/>
              <w:jc w:val="both"/>
              <w:rPr>
                <w:rFonts w:ascii="Times New Roman" w:eastAsia="Tw Cen MT" w:hAnsi="Times New Roman"/>
                <w:sz w:val="24"/>
                <w:szCs w:val="24"/>
              </w:rPr>
            </w:pPr>
            <w:r w:rsidRPr="00B95176">
              <w:rPr>
                <w:rFonts w:ascii="Times New Roman" w:eastAsia="Tw Cen MT" w:hAnsi="Times New Roman"/>
                <w:sz w:val="24"/>
                <w:szCs w:val="24"/>
              </w:rPr>
              <w:lastRenderedPageBreak/>
              <w:t>Tovább haladva van egy igényese</w:t>
            </w:r>
            <w:r>
              <w:rPr>
                <w:rFonts w:ascii="Times New Roman" w:eastAsia="Tw Cen MT" w:hAnsi="Times New Roman"/>
                <w:sz w:val="24"/>
                <w:szCs w:val="24"/>
              </w:rPr>
              <w:t>n kialakított fürdőszoba, amiben</w:t>
            </w:r>
            <w:r w:rsidRPr="00B95176">
              <w:rPr>
                <w:rFonts w:ascii="Times New Roman" w:eastAsia="Tw Cen MT" w:hAnsi="Times New Roman"/>
                <w:sz w:val="24"/>
                <w:szCs w:val="24"/>
              </w:rPr>
              <w:t xml:space="preserve"> a gyerekek mosakodáshoz szükséges eszközök (kb.9nm)</w:t>
            </w:r>
            <w:r>
              <w:rPr>
                <w:rFonts w:ascii="Times New Roman" w:eastAsia="Tw Cen MT" w:hAnsi="Times New Roman"/>
                <w:sz w:val="24"/>
                <w:szCs w:val="24"/>
              </w:rPr>
              <w:t xml:space="preserve"> is találhatóak. A fürdőszobával szemben egy külön WC található.</w:t>
            </w:r>
            <w:r w:rsidR="00044F8E">
              <w:rPr>
                <w:rFonts w:ascii="Times New Roman" w:eastAsia="Tw Cen MT" w:hAnsi="Times New Roman"/>
                <w:sz w:val="24"/>
                <w:szCs w:val="24"/>
              </w:rPr>
              <w:t xml:space="preserve">  </w:t>
            </w:r>
          </w:p>
          <w:p w14:paraId="7A31ABFC" w14:textId="77777777" w:rsidR="00B25B6F" w:rsidRDefault="00044F8E" w:rsidP="00811E82">
            <w:pPr>
              <w:spacing w:after="180" w:line="360" w:lineRule="auto"/>
              <w:jc w:val="both"/>
              <w:rPr>
                <w:rFonts w:ascii="Times New Roman" w:eastAsia="Tw Cen MT" w:hAnsi="Times New Roman"/>
                <w:sz w:val="24"/>
                <w:szCs w:val="24"/>
              </w:rPr>
            </w:pPr>
            <w:r>
              <w:rPr>
                <w:rFonts w:ascii="Times New Roman" w:eastAsia="Tw Cen MT" w:hAnsi="Times New Roman"/>
                <w:sz w:val="24"/>
                <w:szCs w:val="24"/>
              </w:rPr>
              <w:t xml:space="preserve">A bejárati ajtóval szemben található a lépcső, amin feljutunk az emeletre. Felérve egy tágas előtérbe érkezünk, ahol kialakításra került a Kis Vakond Családi Bölcsődei csoport gyermekei számára az öltöző rész. Minden gyermek számára külön polc rész lett kialakítva, </w:t>
            </w:r>
            <w:r w:rsidRPr="00D40A20">
              <w:rPr>
                <w:rFonts w:ascii="Times New Roman" w:eastAsia="Tw Cen MT" w:hAnsi="Times New Roman"/>
                <w:sz w:val="24"/>
                <w:szCs w:val="24"/>
              </w:rPr>
              <w:t>jellel ellátva, illetve alatta a gyermekek magasságához igazodva pad lett elhelyezve, aminek az aljában a cipőjüket tudják tárolni.</w:t>
            </w:r>
            <w:r w:rsidR="003D770F" w:rsidRPr="00D40A20">
              <w:rPr>
                <w:rFonts w:ascii="Times New Roman" w:eastAsia="Tw Cen MT" w:hAnsi="Times New Roman"/>
                <w:sz w:val="24"/>
                <w:szCs w:val="24"/>
              </w:rPr>
              <w:t xml:space="preserve"> </w:t>
            </w:r>
            <w:r w:rsidR="00D40A20" w:rsidRPr="00D40A20">
              <w:rPr>
                <w:rFonts w:ascii="Times New Roman" w:eastAsia="Tw Cen MT" w:hAnsi="Times New Roman"/>
                <w:sz w:val="24"/>
                <w:szCs w:val="24"/>
              </w:rPr>
              <w:t>A falon találhatóak a fontos információkat tartalmazó hirdető tábla is.</w:t>
            </w:r>
            <w:r w:rsidR="00D40A20" w:rsidRPr="00476BBC">
              <w:rPr>
                <w:rFonts w:ascii="Times New Roman" w:eastAsia="Tw Cen MT" w:hAnsi="Times New Roman"/>
                <w:sz w:val="24"/>
                <w:szCs w:val="24"/>
              </w:rPr>
              <w:t xml:space="preserve"> </w:t>
            </w:r>
          </w:p>
          <w:p w14:paraId="7A31ABFD" w14:textId="77777777" w:rsidR="00811E82" w:rsidRPr="003E445C" w:rsidRDefault="003D770F" w:rsidP="00811E82">
            <w:pPr>
              <w:spacing w:after="180" w:line="360" w:lineRule="auto"/>
              <w:jc w:val="both"/>
              <w:rPr>
                <w:rFonts w:ascii="Times New Roman" w:eastAsia="Tw Cen MT" w:hAnsi="Times New Roman"/>
                <w:sz w:val="24"/>
                <w:szCs w:val="24"/>
              </w:rPr>
            </w:pPr>
            <w:r>
              <w:rPr>
                <w:rFonts w:ascii="Times New Roman" w:eastAsia="Tw Cen MT" w:hAnsi="Times New Roman"/>
                <w:sz w:val="24"/>
                <w:szCs w:val="24"/>
              </w:rPr>
              <w:t>Tovább haladva, bal oldalt van a fürdőszoba,</w:t>
            </w:r>
            <w:r w:rsidR="002A2DCE">
              <w:rPr>
                <w:rFonts w:ascii="Times New Roman" w:eastAsia="Tw Cen MT" w:hAnsi="Times New Roman"/>
                <w:sz w:val="24"/>
                <w:szCs w:val="24"/>
              </w:rPr>
              <w:t xml:space="preserve"> ahol</w:t>
            </w:r>
            <w:r>
              <w:rPr>
                <w:rFonts w:ascii="Times New Roman" w:eastAsia="Tw Cen MT" w:hAnsi="Times New Roman"/>
                <w:sz w:val="24"/>
                <w:szCs w:val="24"/>
              </w:rPr>
              <w:t xml:space="preserve"> </w:t>
            </w:r>
            <w:r w:rsidR="00811E82" w:rsidRPr="003E445C">
              <w:rPr>
                <w:rFonts w:ascii="Times New Roman" w:eastAsia="Tw Cen MT" w:hAnsi="Times New Roman"/>
                <w:sz w:val="24"/>
                <w:szCs w:val="24"/>
              </w:rPr>
              <w:t>csúszásmentes kerámia padlólap burkolat, tükrös mosdó, fürdőkád, WC, polc található, amiben a fogmosó poharak, fogkrémek és jelekkel ellátott elérhető törölköző tartó található, ami a gyermekek méreteihez illeszkedik.</w:t>
            </w:r>
            <w:r w:rsidR="00954F08">
              <w:rPr>
                <w:rFonts w:ascii="Times New Roman" w:eastAsia="Tw Cen MT" w:hAnsi="Times New Roman"/>
                <w:sz w:val="24"/>
                <w:szCs w:val="24"/>
              </w:rPr>
              <w:t xml:space="preserve"> </w:t>
            </w:r>
            <w:r w:rsidR="00811E82" w:rsidRPr="003E445C">
              <w:rPr>
                <w:rFonts w:ascii="Times New Roman" w:eastAsia="Tw Cen MT" w:hAnsi="Times New Roman"/>
                <w:sz w:val="24"/>
                <w:szCs w:val="24"/>
              </w:rPr>
              <w:t xml:space="preserve">Minden gyermek külön törölközővel, fésűvel rendelkezik, a </w:t>
            </w:r>
            <w:r w:rsidR="002A2DCE">
              <w:rPr>
                <w:rFonts w:ascii="Times New Roman" w:eastAsia="Tw Cen MT" w:hAnsi="Times New Roman"/>
                <w:sz w:val="24"/>
                <w:szCs w:val="24"/>
              </w:rPr>
              <w:t xml:space="preserve">tiszta </w:t>
            </w:r>
            <w:r w:rsidR="00811E82" w:rsidRPr="003E445C">
              <w:rPr>
                <w:rFonts w:ascii="Times New Roman" w:eastAsia="Tw Cen MT" w:hAnsi="Times New Roman"/>
                <w:sz w:val="24"/>
                <w:szCs w:val="24"/>
              </w:rPr>
              <w:t>törölköző</w:t>
            </w:r>
            <w:r w:rsidR="002A2DCE">
              <w:rPr>
                <w:rFonts w:ascii="Times New Roman" w:eastAsia="Tw Cen MT" w:hAnsi="Times New Roman"/>
                <w:sz w:val="24"/>
                <w:szCs w:val="24"/>
              </w:rPr>
              <w:t xml:space="preserve">ket a szülők </w:t>
            </w:r>
            <w:r w:rsidR="00954F08">
              <w:rPr>
                <w:rFonts w:ascii="Times New Roman" w:eastAsia="Tw Cen MT" w:hAnsi="Times New Roman"/>
                <w:sz w:val="24"/>
                <w:szCs w:val="24"/>
              </w:rPr>
              <w:t>biztosítják</w:t>
            </w:r>
            <w:r w:rsidR="00811E82" w:rsidRPr="003E445C">
              <w:rPr>
                <w:rFonts w:ascii="Times New Roman" w:eastAsia="Tw Cen MT" w:hAnsi="Times New Roman"/>
                <w:sz w:val="24"/>
                <w:szCs w:val="24"/>
              </w:rPr>
              <w:t>. Személyes eszközeiket a gyermekek elérhető, állandó jellel ellátva önállóan tudják használni.</w:t>
            </w:r>
          </w:p>
          <w:p w14:paraId="7A31ABFE" w14:textId="77777777" w:rsidR="00D40A20" w:rsidRPr="00B434FF" w:rsidRDefault="003D770F" w:rsidP="00D40A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w Cen MT" w:hAnsi="Times New Roman"/>
                <w:sz w:val="24"/>
                <w:szCs w:val="24"/>
              </w:rPr>
              <w:t xml:space="preserve">A fürdőszobával szemben kapott helyet, egy íróasztal székkel. </w:t>
            </w:r>
            <w:r w:rsidR="008E5338">
              <w:rPr>
                <w:rFonts w:ascii="Times New Roman" w:eastAsia="Tw Cen MT" w:hAnsi="Times New Roman"/>
                <w:sz w:val="24"/>
                <w:szCs w:val="24"/>
              </w:rPr>
              <w:t xml:space="preserve"> A lépcsőn felérve, jobbra a csoport szobába érkezünk, ami kb. 30nm2-es. </w:t>
            </w:r>
            <w:r w:rsidR="00D40A20" w:rsidRPr="00B434FF">
              <w:rPr>
                <w:rFonts w:ascii="Times New Roman" w:eastAsia="Tw Cen MT" w:hAnsi="Times New Roman"/>
                <w:sz w:val="24"/>
                <w:szCs w:val="24"/>
              </w:rPr>
              <w:t xml:space="preserve">Meleg burkolat, </w:t>
            </w:r>
            <w:r w:rsidR="008F188E">
              <w:rPr>
                <w:rFonts w:ascii="Times New Roman" w:eastAsia="Tw Cen MT" w:hAnsi="Times New Roman"/>
                <w:sz w:val="24"/>
                <w:szCs w:val="24"/>
              </w:rPr>
              <w:t xml:space="preserve">nyitott </w:t>
            </w:r>
            <w:r w:rsidR="00D40A20" w:rsidRPr="00B434FF">
              <w:rPr>
                <w:rFonts w:ascii="Times New Roman" w:eastAsia="Tw Cen MT" w:hAnsi="Times New Roman"/>
                <w:sz w:val="24"/>
                <w:szCs w:val="24"/>
              </w:rPr>
              <w:t>polco</w:t>
            </w:r>
            <w:r w:rsidR="007A0924">
              <w:rPr>
                <w:rFonts w:ascii="Times New Roman" w:eastAsia="Tw Cen MT" w:hAnsi="Times New Roman"/>
                <w:sz w:val="24"/>
                <w:szCs w:val="24"/>
              </w:rPr>
              <w:t>k,</w:t>
            </w:r>
            <w:r w:rsidR="00D40A20" w:rsidRPr="00B434FF">
              <w:rPr>
                <w:rFonts w:ascii="Times New Roman" w:eastAsia="Tw Cen MT" w:hAnsi="Times New Roman"/>
                <w:sz w:val="24"/>
                <w:szCs w:val="24"/>
              </w:rPr>
              <w:t xml:space="preserve"> szekrény, szőnyeg, bőséges játékkészlet, asztalok, székek találhatóak a helységben, ami a gyermekek életkorához igazodnak. Saját kézzel festett dekorációval színesítjük a szobákat, hogy a gyermekek minél jobban érezzék itt magukat. A padló könnyen tisztítható, fertőtleníthető, a lemosható játékokat hetente, fertőző betegségeknél naponta tisztítjuk.</w:t>
            </w:r>
            <w:r w:rsidR="00D40A20" w:rsidRPr="00B43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A20">
              <w:rPr>
                <w:rFonts w:ascii="Times New Roman" w:hAnsi="Times New Roman"/>
                <w:sz w:val="24"/>
                <w:szCs w:val="24"/>
              </w:rPr>
              <w:t>Vannak csendes és aktív játszásra, nagymozgásos tevékenységre alkalmas területek is. A berendezések, eszközök a pihenést is szolgálják („puha” területek, játszópárnák, matrac, kuckó). Csecsemőkorú gyermek esetén elkerített szobasarok áll rendelkezésre.</w:t>
            </w:r>
          </w:p>
          <w:p w14:paraId="7A31ABFF" w14:textId="77777777" w:rsidR="00D40A20" w:rsidRPr="00CF314A" w:rsidRDefault="00D40A20" w:rsidP="00D40A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14A">
              <w:rPr>
                <w:rFonts w:ascii="Times New Roman" w:hAnsi="Times New Roman"/>
                <w:sz w:val="24"/>
                <w:szCs w:val="24"/>
              </w:rPr>
              <w:t>Olyan játékokkal igyekeztünk megtölteni a polcokat, melyeknek színe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F314A">
              <w:rPr>
                <w:rFonts w:ascii="Times New Roman" w:hAnsi="Times New Roman"/>
                <w:sz w:val="24"/>
                <w:szCs w:val="24"/>
              </w:rPr>
              <w:t xml:space="preserve"> alakja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és minősége</w:t>
            </w:r>
            <w:r w:rsidRPr="00CF314A">
              <w:rPr>
                <w:rFonts w:ascii="Times New Roman" w:hAnsi="Times New Roman"/>
                <w:sz w:val="24"/>
                <w:szCs w:val="24"/>
              </w:rPr>
              <w:t xml:space="preserve"> felkelti a gyerekek figyelmét. Úgy állítottuk össze a játékok kínálatát, hogy több fajta tevékenységre is alkalmasak legyenek. Fontos szempont volt még a csoport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életkori és nemek szerinti</w:t>
            </w:r>
            <w:r w:rsidRPr="00CF314A">
              <w:rPr>
                <w:rFonts w:ascii="Times New Roman" w:hAnsi="Times New Roman"/>
                <w:sz w:val="24"/>
                <w:szCs w:val="24"/>
              </w:rPr>
              <w:t xml:space="preserve"> összetétele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31AC00" w14:textId="77777777" w:rsidR="00D40A20" w:rsidRPr="00CF314A" w:rsidRDefault="00D40A20" w:rsidP="00D40A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1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Alapjátékok: babák, állatfigurák, labdák, mesekönyvek, mondókás és verseskönyvek, mozgásfejlesztő játékok (dömper, autó), kézügyességet fejlesztő játékok, </w:t>
            </w:r>
          </w:p>
          <w:p w14:paraId="7A31AC01" w14:textId="77777777" w:rsidR="00D40A20" w:rsidRPr="00CF314A" w:rsidRDefault="00D40A20" w:rsidP="00D40A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14A">
              <w:rPr>
                <w:rFonts w:ascii="Times New Roman" w:hAnsi="Times New Roman"/>
                <w:sz w:val="24"/>
                <w:szCs w:val="24"/>
              </w:rPr>
              <w:t>Csecsemő korosztály játékai: csörgők, karikák, kockák, képeskönyvek</w:t>
            </w:r>
          </w:p>
          <w:p w14:paraId="7A31AC02" w14:textId="77777777" w:rsidR="00D40A20" w:rsidRPr="00CF314A" w:rsidRDefault="00D40A20" w:rsidP="00D40A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14A">
              <w:rPr>
                <w:rFonts w:ascii="Times New Roman" w:hAnsi="Times New Roman"/>
                <w:sz w:val="24"/>
                <w:szCs w:val="24"/>
              </w:rPr>
              <w:t>Tipegő korosztály játékai: autók, különböző könyvek, konstru</w:t>
            </w:r>
            <w:r>
              <w:rPr>
                <w:rFonts w:ascii="Times New Roman" w:hAnsi="Times New Roman"/>
                <w:sz w:val="24"/>
                <w:szCs w:val="24"/>
              </w:rPr>
              <w:t>áló</w:t>
            </w:r>
            <w:r w:rsidRPr="00CF314A">
              <w:rPr>
                <w:rFonts w:ascii="Times New Roman" w:hAnsi="Times New Roman"/>
                <w:sz w:val="24"/>
                <w:szCs w:val="24"/>
              </w:rPr>
              <w:t xml:space="preserve"> játékok, építő kockák, Montessori torony</w:t>
            </w:r>
          </w:p>
          <w:p w14:paraId="7A31AC04" w14:textId="7DF3FD8E" w:rsidR="00D40A20" w:rsidRDefault="00384E50" w:rsidP="00D40A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D40A20" w:rsidRPr="00CF314A">
              <w:rPr>
                <w:rFonts w:ascii="Times New Roman" w:hAnsi="Times New Roman"/>
                <w:sz w:val="24"/>
                <w:szCs w:val="24"/>
              </w:rPr>
              <w:t>zerepjátékok (pl.: szerszám és főzősarok, orvosi táska, babaruhák), finommozgást fejlesztő játékok (mozaik, gyöngy), emlékezetet, gondolkodást fejlesztő játékok (kirakók, dominó, stb.)</w:t>
            </w:r>
            <w:r w:rsidR="00C47C73">
              <w:rPr>
                <w:rFonts w:ascii="Times New Roman" w:hAnsi="Times New Roman"/>
                <w:sz w:val="24"/>
                <w:szCs w:val="24"/>
              </w:rPr>
              <w:t>, a</w:t>
            </w:r>
            <w:r w:rsidR="00D40A20" w:rsidRPr="00CF314A">
              <w:rPr>
                <w:rFonts w:ascii="Times New Roman" w:hAnsi="Times New Roman"/>
                <w:sz w:val="24"/>
                <w:szCs w:val="24"/>
              </w:rPr>
              <w:t>lkotó játékok</w:t>
            </w:r>
            <w:r w:rsidR="00B1099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40A20" w:rsidRPr="00CF314A">
              <w:rPr>
                <w:rFonts w:ascii="Times New Roman" w:hAnsi="Times New Roman"/>
                <w:sz w:val="24"/>
                <w:szCs w:val="24"/>
              </w:rPr>
              <w:t>gyurma, festékek, ceruzák, zsírkréták, különböző papírok, nagyobb gyerekeknek olló, ragasztó</w:t>
            </w:r>
            <w:r w:rsidR="00B1099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7A31AC05" w14:textId="77777777" w:rsidR="00D40A20" w:rsidRPr="00CF314A" w:rsidRDefault="00D40A20" w:rsidP="00D40A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játékok tárolása, funkció szerint (manipuláció, konstruálás, utánzás, nagymozgás, szerepjáték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…)</w:t>
            </w:r>
            <w:r w:rsidR="00351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történik. A játékok –a gyermekek számára jól látható és elérhető helyen vannak. Az alkotó tevékenység kellékeinél a láthatóság szempontjait vettük figyelembe.</w:t>
            </w:r>
          </w:p>
          <w:p w14:paraId="7A31AC06" w14:textId="77777777" w:rsidR="00D40A20" w:rsidRPr="003E445C" w:rsidRDefault="00D40A20" w:rsidP="00D40A20">
            <w:pPr>
              <w:spacing w:after="180" w:line="360" w:lineRule="auto"/>
              <w:jc w:val="both"/>
              <w:rPr>
                <w:rFonts w:ascii="Times New Roman" w:eastAsia="Tw Cen MT" w:hAnsi="Times New Roman"/>
                <w:sz w:val="24"/>
                <w:szCs w:val="24"/>
              </w:rPr>
            </w:pPr>
            <w:r w:rsidRPr="003E445C">
              <w:rPr>
                <w:rFonts w:ascii="Times New Roman" w:eastAsia="Tw Cen MT" w:hAnsi="Times New Roman"/>
                <w:sz w:val="24"/>
                <w:szCs w:val="24"/>
              </w:rPr>
              <w:t>A kisebb gyerekekné</w:t>
            </w:r>
            <w:r>
              <w:rPr>
                <w:rFonts w:ascii="Times New Roman" w:eastAsia="Tw Cen MT" w:hAnsi="Times New Roman"/>
                <w:sz w:val="24"/>
                <w:szCs w:val="24"/>
              </w:rPr>
              <w:t>l a pihenést, alvást járókában,</w:t>
            </w:r>
            <w:r w:rsidRPr="003E445C">
              <w:rPr>
                <w:rFonts w:ascii="Times New Roman" w:eastAsia="Tw Cen MT" w:hAnsi="Times New Roman"/>
                <w:sz w:val="24"/>
                <w:szCs w:val="24"/>
              </w:rPr>
              <w:t xml:space="preserve"> a nagyobbak számára az előírásoknak megfelelő műanyag kis ágyakon oldjuk meg. Az ágyhuzatokat kéthetente adjuk haza</w:t>
            </w:r>
            <w:r w:rsidR="006E034F">
              <w:rPr>
                <w:rFonts w:ascii="Times New Roman" w:eastAsia="Tw Cen MT" w:hAnsi="Times New Roman"/>
                <w:sz w:val="24"/>
                <w:szCs w:val="24"/>
              </w:rPr>
              <w:t xml:space="preserve"> a szülőknek</w:t>
            </w:r>
            <w:r w:rsidRPr="003E445C">
              <w:rPr>
                <w:rFonts w:ascii="Times New Roman" w:eastAsia="Tw Cen MT" w:hAnsi="Times New Roman"/>
                <w:sz w:val="24"/>
                <w:szCs w:val="24"/>
              </w:rPr>
              <w:t>. A padló könnyen tisztítható, fertőtleníthető.</w:t>
            </w:r>
          </w:p>
          <w:p w14:paraId="7A31AC07" w14:textId="77777777" w:rsidR="007C0A60" w:rsidRPr="000C1442" w:rsidRDefault="007C0A60" w:rsidP="007C0A60">
            <w:pPr>
              <w:spacing w:after="180" w:line="360" w:lineRule="auto"/>
              <w:ind w:right="72"/>
              <w:jc w:val="both"/>
              <w:rPr>
                <w:rFonts w:ascii="Times New Roman" w:eastAsia="Tw Cen MT" w:hAnsi="Times New Roman"/>
                <w:sz w:val="24"/>
                <w:szCs w:val="24"/>
              </w:rPr>
            </w:pPr>
            <w:r w:rsidRPr="000C1442">
              <w:rPr>
                <w:rFonts w:ascii="Times New Roman" w:eastAsia="Tw Cen MT" w:hAnsi="Times New Roman"/>
                <w:sz w:val="24"/>
                <w:szCs w:val="24"/>
              </w:rPr>
              <w:t>A gyermekek levegőztetését a családi ház elkerített, nyugodt, füves kertjében oldjuk meg. A korosztálynak (20 hetes-3 éves) megfelelő játékokkal rendeztük be az udvart és folyamatosan gondozzuk, (mérgező növények nem találhatóak). Az udvaron vannak mobil játékok: motorok, labdák, homokozó (4nm), talicska, stb. A játékok tárolását a</w:t>
            </w:r>
            <w:r>
              <w:rPr>
                <w:rFonts w:ascii="Times New Roman" w:eastAsia="Tw Cen MT" w:hAnsi="Times New Roman"/>
                <w:sz w:val="24"/>
                <w:szCs w:val="24"/>
              </w:rPr>
              <w:t xml:space="preserve"> házhoz tartozó garázsban oldjuk meg</w:t>
            </w:r>
            <w:r w:rsidRPr="000C1442">
              <w:rPr>
                <w:rFonts w:ascii="Times New Roman" w:eastAsia="Tw Cen MT" w:hAnsi="Times New Roman"/>
                <w:sz w:val="24"/>
                <w:szCs w:val="24"/>
              </w:rPr>
              <w:t xml:space="preserve">. A homokozót rendszeresen letakarjuk, felássuk, és </w:t>
            </w:r>
            <w:r>
              <w:rPr>
                <w:rFonts w:ascii="Times New Roman" w:eastAsia="Tw Cen MT" w:hAnsi="Times New Roman"/>
                <w:sz w:val="24"/>
                <w:szCs w:val="24"/>
              </w:rPr>
              <w:t xml:space="preserve">félévente </w:t>
            </w:r>
            <w:r w:rsidRPr="000C1442">
              <w:rPr>
                <w:rFonts w:ascii="Times New Roman" w:eastAsia="Tw Cen MT" w:hAnsi="Times New Roman"/>
                <w:sz w:val="24"/>
                <w:szCs w:val="24"/>
              </w:rPr>
              <w:t>cseréljük.</w:t>
            </w:r>
          </w:p>
          <w:p w14:paraId="7A31AC08" w14:textId="77777777" w:rsidR="007C0A60" w:rsidRPr="00B4442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1AC09" w14:textId="77777777" w:rsidR="007C0A60" w:rsidRPr="00575C8D" w:rsidRDefault="007C0A60" w:rsidP="007C0A60">
            <w:pPr>
              <w:pStyle w:val="ListParagraph1"/>
              <w:numPr>
                <w:ilvl w:val="0"/>
                <w:numId w:val="4"/>
              </w:numPr>
              <w:spacing w:line="36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5C8D">
              <w:rPr>
                <w:rFonts w:ascii="Times New Roman" w:hAnsi="Times New Roman"/>
                <w:b/>
                <w:sz w:val="24"/>
                <w:szCs w:val="24"/>
              </w:rPr>
              <w:t>A feladatellátás szakmai tartalma, módja, a biztosított szolgáltatások formái, köre, rendszeressége, a gondozási, nevelési, fejlesztési feladatok</w:t>
            </w:r>
          </w:p>
          <w:p w14:paraId="7A31AC0A" w14:textId="77777777" w:rsidR="007C0A60" w:rsidRDefault="007C0A60" w:rsidP="007C0A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bölcsődei nevelés feladatai:</w:t>
            </w:r>
          </w:p>
          <w:p w14:paraId="7A31AC0B" w14:textId="77777777" w:rsidR="007C0A60" w:rsidRDefault="007C0A60" w:rsidP="007C0A60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családok támogatása</w:t>
            </w:r>
          </w:p>
          <w:p w14:paraId="7A31AC0C" w14:textId="77777777" w:rsidR="007C0A60" w:rsidRDefault="007C0A60" w:rsidP="007C0A60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Egészségvédelem, az egészséges életmód megalapozása</w:t>
            </w:r>
          </w:p>
          <w:p w14:paraId="7A31AC0D" w14:textId="77777777" w:rsidR="007C0A60" w:rsidRDefault="007C0A60" w:rsidP="007C0A60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Az érzelmi és társas kompetenciák fejlesztése</w:t>
            </w:r>
          </w:p>
          <w:p w14:paraId="7A31AC0E" w14:textId="77777777" w:rsidR="007C0A60" w:rsidRDefault="007C0A60" w:rsidP="007C0A60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megismerési folyamatok fejlődésének segítése</w:t>
            </w:r>
          </w:p>
          <w:p w14:paraId="7A31AC0F" w14:textId="77777777" w:rsidR="007C0A60" w:rsidRDefault="007C0A60" w:rsidP="007C0A60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bölcsődei nevelés főbb helyzetei</w:t>
            </w:r>
          </w:p>
          <w:p w14:paraId="7A31AC10" w14:textId="77777777" w:rsidR="007C0A60" w:rsidRDefault="007C0A60" w:rsidP="007C0A60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bölcsődei nevelés megvalósításának sajátos feltételei</w:t>
            </w:r>
          </w:p>
          <w:p w14:paraId="7A31AC11" w14:textId="77777777" w:rsidR="007C0A60" w:rsidRDefault="007C0A60" w:rsidP="007C0A60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Családok támogatásának módszerei</w:t>
            </w:r>
          </w:p>
          <w:p w14:paraId="7A31AC12" w14:textId="77777777" w:rsidR="007C0A60" w:rsidRDefault="007C0A60" w:rsidP="007C0A60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bölcsődei ellátást nyújtó kapcsolatrendszere</w:t>
            </w:r>
          </w:p>
          <w:p w14:paraId="7A31AC13" w14:textId="77777777" w:rsidR="007C0A60" w:rsidRDefault="007C0A60" w:rsidP="007C0A60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Alapellátáson túli szolgáltatások</w:t>
            </w:r>
          </w:p>
          <w:p w14:paraId="7A31AC14" w14:textId="77777777" w:rsidR="007C0A60" w:rsidRDefault="007C0A60" w:rsidP="007C0A60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1AC15" w14:textId="77777777" w:rsidR="007C0A60" w:rsidRPr="00B4442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 xml:space="preserve">Az ellátást nyújtó személy feladatai a gondozás, nevelés folyamatában </w:t>
            </w:r>
          </w:p>
          <w:p w14:paraId="7A31AC16" w14:textId="77777777" w:rsidR="007C0A60" w:rsidRPr="00B44420" w:rsidRDefault="007C0A60" w:rsidP="007C0A60">
            <w:pPr>
              <w:pStyle w:val="ListParagraph1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 gyermek beszoktatása a Családi Bölcsődébe</w:t>
            </w:r>
          </w:p>
          <w:p w14:paraId="7A31AC17" w14:textId="6667C2E5" w:rsidR="007C0A60" w:rsidRPr="00B44420" w:rsidRDefault="007C0A60" w:rsidP="007C0A60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 xml:space="preserve">A Családi Bölcsődében a beszoktatás a legtöbb esetben könnyen zajlik, mivel </w:t>
            </w:r>
            <w:r>
              <w:rPr>
                <w:rFonts w:ascii="Times New Roman" w:hAnsi="Times New Roman"/>
                <w:sz w:val="24"/>
                <w:szCs w:val="24"/>
              </w:rPr>
              <w:t>havonta lehetőség van eljönni a bölcsődébe játszani egy órát a Játszó órára, ahol nem csak a gyerekek, hanem a szülők is megismerik a bölcsődét. A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z ide érkező gyermekek számára nem ismeretlen a környezet, így folyamatos és gördülékenyebb a beszoktatás. A kicsi gyermekek beszoktatásakor még nagyon intenzíven hatnak az édesanya érzelmei. Ezért törek</w:t>
            </w:r>
            <w:r w:rsidR="009C23D3">
              <w:rPr>
                <w:rFonts w:ascii="Times New Roman" w:hAnsi="Times New Roman"/>
                <w:sz w:val="24"/>
                <w:szCs w:val="24"/>
              </w:rPr>
              <w:t>sz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ünk arra, hogy, lassan, fokozatosan szakadjon el egymástól anya és gyermeke. Az első héten napi 1-2 órát tölt el a szülő és a gyermeke együtt a Családi Bölcsődében.  Ez alatt az idő alatt a gyerek és szülei megismerik a Családi Bölcsőde szokásait, és mi is megismerjük a kisgyermeket</w:t>
            </w:r>
            <w:r w:rsidR="009C23D3">
              <w:rPr>
                <w:rFonts w:ascii="Times New Roman" w:hAnsi="Times New Roman"/>
                <w:sz w:val="24"/>
                <w:szCs w:val="24"/>
              </w:rPr>
              <w:t>,</w:t>
            </w:r>
            <w:r w:rsidR="00393128">
              <w:rPr>
                <w:rFonts w:ascii="Times New Roman" w:hAnsi="Times New Roman"/>
                <w:sz w:val="24"/>
                <w:szCs w:val="24"/>
              </w:rPr>
              <w:t xml:space="preserve"> illetve</w:t>
            </w:r>
            <w:r w:rsidR="009C23D3">
              <w:rPr>
                <w:rFonts w:ascii="Times New Roman" w:hAnsi="Times New Roman"/>
                <w:sz w:val="24"/>
                <w:szCs w:val="24"/>
              </w:rPr>
              <w:t xml:space="preserve"> szokásait (mivel játszik szívesen, anya gondozási- nevelési folyamatát, szokásait, stb.)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C23D3">
              <w:rPr>
                <w:rFonts w:ascii="Times New Roman" w:hAnsi="Times New Roman"/>
                <w:sz w:val="24"/>
                <w:szCs w:val="24"/>
              </w:rPr>
              <w:t>Ismertetjük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, a Családi Bölcsőde napirendj</w:t>
            </w:r>
            <w:r w:rsidR="009C23D3">
              <w:rPr>
                <w:rFonts w:ascii="Times New Roman" w:hAnsi="Times New Roman"/>
                <w:sz w:val="24"/>
                <w:szCs w:val="24"/>
              </w:rPr>
              <w:t>ét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. A második héten az anya már rövidebb időre egyedül hagyja a gyermeket, ilyenkor mindig megbeszéljük a gyermekkel, hogy az anya kis idő múlva újra itt lesz vele. A fokozatosság </w:t>
            </w:r>
            <w:r w:rsidR="00E9163F">
              <w:rPr>
                <w:rFonts w:ascii="Times New Roman" w:hAnsi="Times New Roman"/>
                <w:sz w:val="24"/>
                <w:szCs w:val="24"/>
              </w:rPr>
              <w:t>nagyon fontos számunkra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33361">
              <w:rPr>
                <w:rFonts w:ascii="Times New Roman" w:hAnsi="Times New Roman"/>
                <w:sz w:val="24"/>
                <w:szCs w:val="24"/>
              </w:rPr>
              <w:t>A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kkor tekinthetjük sikeresnek a „beszoktatást” ha a kisgyermek már sírás nélkül válik el az anyától. </w:t>
            </w:r>
          </w:p>
          <w:p w14:paraId="7A31AC18" w14:textId="77777777" w:rsidR="007C0A60" w:rsidRPr="00B44420" w:rsidRDefault="007C0A60" w:rsidP="007C0A60">
            <w:pPr>
              <w:pStyle w:val="ListParagraph1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 gyermekek napirendje</w:t>
            </w:r>
          </w:p>
          <w:p w14:paraId="7A31AC19" w14:textId="20D58D7A" w:rsidR="007C0A60" w:rsidRPr="00B44420" w:rsidRDefault="007C0A60" w:rsidP="007C0A60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 xml:space="preserve">A Családi Bölcsődénk napirendje biztosítja a kisgyermekek számára az állandóságot növeli a </w:t>
            </w:r>
            <w:proofErr w:type="spellStart"/>
            <w:r w:rsidRPr="00B44420">
              <w:rPr>
                <w:rFonts w:ascii="Times New Roman" w:hAnsi="Times New Roman"/>
                <w:sz w:val="24"/>
                <w:szCs w:val="24"/>
              </w:rPr>
              <w:t>kiszámíthatóságot</w:t>
            </w:r>
            <w:proofErr w:type="spellEnd"/>
            <w:r w:rsidRPr="00B44420">
              <w:rPr>
                <w:rFonts w:ascii="Times New Roman" w:hAnsi="Times New Roman"/>
                <w:sz w:val="24"/>
                <w:szCs w:val="24"/>
              </w:rPr>
              <w:t xml:space="preserve"> és a biztonságérzetet, segíti megérteni a dolgok sorrendjét. A napirendnél figyelembe </w:t>
            </w:r>
            <w:r w:rsidR="002F0885">
              <w:rPr>
                <w:rFonts w:ascii="Times New Roman" w:hAnsi="Times New Roman"/>
                <w:sz w:val="24"/>
                <w:szCs w:val="24"/>
              </w:rPr>
              <w:t>vesszük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a gyermekek fejlettségét, egyéni szükségleteiket, a gyerekek vérmérsékletét. A kicsi gyermekeknél áttekinthető rendszer</w:t>
            </w:r>
            <w:r w:rsidR="002F0885">
              <w:rPr>
                <w:rFonts w:ascii="Times New Roman" w:hAnsi="Times New Roman"/>
                <w:sz w:val="24"/>
                <w:szCs w:val="24"/>
              </w:rPr>
              <w:t>t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0885">
              <w:rPr>
                <w:rFonts w:ascii="Times New Roman" w:hAnsi="Times New Roman"/>
                <w:sz w:val="24"/>
                <w:szCs w:val="24"/>
              </w:rPr>
              <w:t>alakítunk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, így biztosít</w:t>
            </w:r>
            <w:r w:rsidR="002F0885">
              <w:rPr>
                <w:rFonts w:ascii="Times New Roman" w:hAnsi="Times New Roman"/>
                <w:sz w:val="24"/>
                <w:szCs w:val="24"/>
              </w:rPr>
              <w:t>juk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a gyermekek belső nyugalmát. A nagy gyermekeknél is figyelembe </w:t>
            </w:r>
            <w:r w:rsidR="00413655">
              <w:rPr>
                <w:rFonts w:ascii="Times New Roman" w:hAnsi="Times New Roman"/>
                <w:sz w:val="24"/>
                <w:szCs w:val="24"/>
              </w:rPr>
              <w:t xml:space="preserve">vesszük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az igényeket (pl.: alvási szokások). Az évszakok váltakozásánál is figyel</w:t>
            </w:r>
            <w:r w:rsidR="00413655">
              <w:rPr>
                <w:rFonts w:ascii="Times New Roman" w:hAnsi="Times New Roman"/>
                <w:sz w:val="24"/>
                <w:szCs w:val="24"/>
              </w:rPr>
              <w:t>ünk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a napirend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lastRenderedPageBreak/>
              <w:t>kialakítására. Télen kevesebb időt töltünk kint a levegőn, nyáron szinte egész nap kint vagyunk.</w:t>
            </w:r>
          </w:p>
          <w:p w14:paraId="7A31AC1A" w14:textId="77777777" w:rsidR="007C0A60" w:rsidRPr="00B44420" w:rsidRDefault="007C0A60" w:rsidP="007C0A60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Általános érvényű napirend:</w:t>
            </w:r>
          </w:p>
          <w:p w14:paraId="7A31AC1B" w14:textId="77777777" w:rsidR="007C0A60" w:rsidRPr="00B44420" w:rsidRDefault="007C0A60" w:rsidP="007C0A60">
            <w:pPr>
              <w:pStyle w:val="ListParagraph1"/>
              <w:spacing w:line="360" w:lineRule="auto"/>
              <w:ind w:left="10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420">
              <w:rPr>
                <w:rFonts w:ascii="Times New Roman" w:hAnsi="Times New Roman"/>
                <w:b/>
                <w:sz w:val="24"/>
                <w:szCs w:val="24"/>
              </w:rPr>
              <w:t>Napirend</w:t>
            </w:r>
          </w:p>
          <w:p w14:paraId="7A31AC1C" w14:textId="77777777" w:rsidR="007C0A60" w:rsidRPr="00B44420" w:rsidRDefault="007C0A60" w:rsidP="007C0A60">
            <w:pPr>
              <w:pStyle w:val="ListParagraph1"/>
              <w:spacing w:line="360" w:lineRule="auto"/>
              <w:ind w:left="10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 xml:space="preserve">7.30.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8.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Érkezés, Szobai játéktevékenység, Reggeli előtt kézmosás</w:t>
            </w:r>
          </w:p>
          <w:p w14:paraId="7A31AC1D" w14:textId="77777777" w:rsidR="007C0A60" w:rsidRPr="00B44420" w:rsidRDefault="007C0A60" w:rsidP="007C0A60">
            <w:pPr>
              <w:pStyle w:val="ListParagraph1"/>
              <w:spacing w:line="360" w:lineRule="auto"/>
              <w:ind w:left="10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Reggeli</w:t>
            </w:r>
          </w:p>
          <w:p w14:paraId="7A31AC1E" w14:textId="77777777" w:rsidR="007C0A60" w:rsidRPr="00B44420" w:rsidRDefault="007C0A60" w:rsidP="007C0A60">
            <w:pPr>
              <w:pStyle w:val="ListParagraph1"/>
              <w:spacing w:line="360" w:lineRule="auto"/>
              <w:ind w:left="10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0 szabad játék a szobába</w:t>
            </w:r>
          </w:p>
          <w:p w14:paraId="7A31AC1F" w14:textId="28E06617" w:rsidR="007C0A60" w:rsidRPr="00B44420" w:rsidRDefault="007C0A60" w:rsidP="007C0A60">
            <w:pPr>
              <w:pStyle w:val="ListParagraph1"/>
              <w:spacing w:line="360" w:lineRule="auto"/>
              <w:ind w:left="10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0 tízórai (gyümölcs</w:t>
            </w:r>
            <w:r w:rsidR="00D34926">
              <w:rPr>
                <w:rFonts w:ascii="Times New Roman" w:hAnsi="Times New Roman"/>
                <w:sz w:val="24"/>
                <w:szCs w:val="24"/>
              </w:rPr>
              <w:t>, gyümölcslé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A31AC20" w14:textId="77777777" w:rsidR="007C0A60" w:rsidRPr="00B44420" w:rsidRDefault="007C0A60" w:rsidP="007C0A60">
            <w:pPr>
              <w:pStyle w:val="ListParagraph1"/>
              <w:spacing w:line="360" w:lineRule="auto"/>
              <w:ind w:left="10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11.00 játék az udvaron, szükség szerint WC használat</w:t>
            </w:r>
          </w:p>
          <w:p w14:paraId="7A31AC21" w14:textId="77777777" w:rsidR="007C0A60" w:rsidRPr="00B44420" w:rsidRDefault="007C0A60" w:rsidP="007C0A60">
            <w:pPr>
              <w:pStyle w:val="ListParagraph1"/>
              <w:spacing w:line="360" w:lineRule="auto"/>
              <w:ind w:left="10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11.30 bemenet az udvarról,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ondozási tevékenység, fürdőszoba használat</w:t>
            </w:r>
          </w:p>
          <w:p w14:paraId="7A31AC22" w14:textId="77777777" w:rsidR="007C0A60" w:rsidRPr="00B44420" w:rsidRDefault="007C0A60" w:rsidP="007C0A60">
            <w:pPr>
              <w:pStyle w:val="ListParagraph1"/>
              <w:spacing w:line="360" w:lineRule="auto"/>
              <w:ind w:left="10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12.00 Ebédelés</w:t>
            </w:r>
          </w:p>
          <w:p w14:paraId="7A31AC23" w14:textId="77777777" w:rsidR="007C0A60" w:rsidRPr="00B44420" w:rsidRDefault="007C0A60" w:rsidP="007C0A60">
            <w:pPr>
              <w:pStyle w:val="ListParagraph1"/>
              <w:spacing w:line="360" w:lineRule="auto"/>
              <w:ind w:left="10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12.10  Szájöblítés</w:t>
            </w:r>
          </w:p>
          <w:p w14:paraId="7A31AC24" w14:textId="77777777" w:rsidR="007C0A60" w:rsidRPr="00B44420" w:rsidRDefault="007C0A60" w:rsidP="007C0A60">
            <w:pPr>
              <w:pStyle w:val="ListParagraph1"/>
              <w:spacing w:line="360" w:lineRule="auto"/>
              <w:ind w:left="10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12.10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14.30  Csendes pihenő</w:t>
            </w:r>
          </w:p>
          <w:p w14:paraId="7A31AC25" w14:textId="77777777" w:rsidR="007C0A60" w:rsidRPr="00B44420" w:rsidRDefault="007C0A60" w:rsidP="007C0A60">
            <w:pPr>
              <w:pStyle w:val="ListParagraph1"/>
              <w:spacing w:line="360" w:lineRule="auto"/>
              <w:ind w:left="10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14-30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15.00 Ébredési sorrendben öltözködés, fürdőszoba használat</w:t>
            </w:r>
          </w:p>
          <w:p w14:paraId="7A31AC26" w14:textId="77777777" w:rsidR="007C0A60" w:rsidRPr="00B44420" w:rsidRDefault="007C0A60" w:rsidP="007C0A60">
            <w:pPr>
              <w:pStyle w:val="ListParagraph1"/>
              <w:spacing w:line="360" w:lineRule="auto"/>
              <w:ind w:left="10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15.30  Uzsonna</w:t>
            </w:r>
          </w:p>
          <w:p w14:paraId="7A31AC27" w14:textId="77777777" w:rsidR="007C0A60" w:rsidRPr="00B44420" w:rsidRDefault="007C0A60" w:rsidP="007C0A60">
            <w:pPr>
              <w:pStyle w:val="ListParagraph1"/>
              <w:spacing w:line="360" w:lineRule="auto"/>
              <w:ind w:left="10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15.30-16.30 Időjárástól függően udvari játék, távozás</w:t>
            </w:r>
          </w:p>
          <w:p w14:paraId="7A31AC28" w14:textId="77777777" w:rsidR="007C0A60" w:rsidRPr="00B44420" w:rsidRDefault="007C0A60" w:rsidP="007C0A60">
            <w:pPr>
              <w:pStyle w:val="ListParagraph1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Szobatisztaságra nevelés, WC használat</w:t>
            </w:r>
          </w:p>
          <w:p w14:paraId="7A31AC2A" w14:textId="606B4E6B" w:rsidR="007C0A60" w:rsidRPr="00B44420" w:rsidRDefault="007C0A60" w:rsidP="007C0A60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 xml:space="preserve">A szobatisztává válás folyamata gyermekenként igen eltérő. Mivel a Családi Bölcsődénkben eltérő korosztályú gyermekek vannak, ezért eltérőek ezek a szokások.5-12 hónapos csecsemő és a 1-3 éves korú gyermekek </w:t>
            </w:r>
            <w:proofErr w:type="spellStart"/>
            <w:r w:rsidRPr="00B44420">
              <w:rPr>
                <w:rFonts w:ascii="Times New Roman" w:hAnsi="Times New Roman"/>
                <w:sz w:val="24"/>
                <w:szCs w:val="24"/>
              </w:rPr>
              <w:t>pelenkázás</w:t>
            </w:r>
            <w:proofErr w:type="spellEnd"/>
            <w:r w:rsidRPr="00B44420">
              <w:rPr>
                <w:rFonts w:ascii="Times New Roman" w:hAnsi="Times New Roman"/>
                <w:sz w:val="24"/>
                <w:szCs w:val="24"/>
              </w:rPr>
              <w:t xml:space="preserve"> szükség szerint történik, de mindig a napirendet figyelembe </w:t>
            </w:r>
            <w:r w:rsidR="005E60A3">
              <w:rPr>
                <w:rFonts w:ascii="Times New Roman" w:hAnsi="Times New Roman"/>
                <w:sz w:val="24"/>
                <w:szCs w:val="24"/>
              </w:rPr>
              <w:t>vesszük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. Elő készítjük a hozzá szükséges kellékeket (pelenka,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törlőkendő, krém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). Mindig szakszerűen és türelemmel végezzük a gondozást. </w:t>
            </w:r>
            <w:proofErr w:type="spellStart"/>
            <w:r w:rsidRPr="00B44420">
              <w:rPr>
                <w:rFonts w:ascii="Times New Roman" w:hAnsi="Times New Roman"/>
                <w:sz w:val="24"/>
                <w:szCs w:val="24"/>
              </w:rPr>
              <w:t>Pelenkázás</w:t>
            </w:r>
            <w:proofErr w:type="spellEnd"/>
            <w:r w:rsidRPr="00B44420">
              <w:rPr>
                <w:rFonts w:ascii="Times New Roman" w:hAnsi="Times New Roman"/>
                <w:sz w:val="24"/>
                <w:szCs w:val="24"/>
              </w:rPr>
              <w:t xml:space="preserve"> után </w:t>
            </w:r>
            <w:r w:rsidR="005E60A3">
              <w:rPr>
                <w:rFonts w:ascii="Times New Roman" w:hAnsi="Times New Roman"/>
                <w:sz w:val="24"/>
                <w:szCs w:val="24"/>
              </w:rPr>
              <w:t>mindig kezet mosunk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, fertőtlenít</w:t>
            </w:r>
            <w:r w:rsidR="005E60A3">
              <w:rPr>
                <w:rFonts w:ascii="Times New Roman" w:hAnsi="Times New Roman"/>
                <w:sz w:val="24"/>
                <w:szCs w:val="24"/>
              </w:rPr>
              <w:t>ünk, felnőttek, gyermekek egyaránt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. Ez a korosztály már ismerkedik a szobatisztasággal. A nagyobb korosztály gondozás terén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már </w:t>
            </w:r>
            <w:r w:rsidR="004B6C53" w:rsidRPr="00B44420">
              <w:rPr>
                <w:rFonts w:ascii="Times New Roman" w:hAnsi="Times New Roman"/>
                <w:sz w:val="24"/>
                <w:szCs w:val="24"/>
              </w:rPr>
              <w:t>önálló</w:t>
            </w:r>
            <w:r w:rsidR="005E60A3">
              <w:rPr>
                <w:rFonts w:ascii="Times New Roman" w:hAnsi="Times New Roman"/>
                <w:sz w:val="24"/>
                <w:szCs w:val="24"/>
              </w:rPr>
              <w:t>bba</w:t>
            </w:r>
            <w:r w:rsidR="004B6C53" w:rsidRPr="00B44420">
              <w:rPr>
                <w:rFonts w:ascii="Times New Roman" w:hAnsi="Times New Roman"/>
                <w:sz w:val="24"/>
                <w:szCs w:val="24"/>
              </w:rPr>
              <w:t>k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, csak felügyeletet igényelnek, ami nem azt jelenti, hogy nem segítünk, ha kell.</w:t>
            </w:r>
            <w:r w:rsidR="00822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Ebben a korban kezdjük a szobatisztaságot, minden délben, tisztázáskor </w:t>
            </w:r>
            <w:r w:rsidR="00730634">
              <w:rPr>
                <w:rFonts w:ascii="Times New Roman" w:hAnsi="Times New Roman"/>
                <w:sz w:val="24"/>
                <w:szCs w:val="24"/>
              </w:rPr>
              <w:t xml:space="preserve">felajánljuk a bilit, azonban csak akkor ültetjük rá, ha a gyermek is </w:t>
            </w:r>
            <w:r w:rsidR="000E2FCB">
              <w:rPr>
                <w:rFonts w:ascii="Times New Roman" w:hAnsi="Times New Roman"/>
                <w:sz w:val="24"/>
                <w:szCs w:val="24"/>
              </w:rPr>
              <w:t>szeretné</w:t>
            </w:r>
            <w:r w:rsidR="007306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Soha ne</w:t>
            </w:r>
            <w:r w:rsidR="005E60A3">
              <w:rPr>
                <w:rFonts w:ascii="Times New Roman" w:hAnsi="Times New Roman"/>
                <w:sz w:val="24"/>
                <w:szCs w:val="24"/>
              </w:rPr>
              <w:t xml:space="preserve">m </w:t>
            </w:r>
            <w:r w:rsidR="00FE3621">
              <w:rPr>
                <w:rFonts w:ascii="Times New Roman" w:hAnsi="Times New Roman"/>
                <w:sz w:val="24"/>
                <w:szCs w:val="24"/>
              </w:rPr>
              <w:t>erőlte</w:t>
            </w:r>
            <w:r w:rsidR="005E60A3">
              <w:rPr>
                <w:rFonts w:ascii="Times New Roman" w:hAnsi="Times New Roman"/>
                <w:sz w:val="24"/>
                <w:szCs w:val="24"/>
              </w:rPr>
              <w:t>tjü</w:t>
            </w:r>
            <w:r w:rsidR="00FE3621">
              <w:rPr>
                <w:rFonts w:ascii="Times New Roman" w:hAnsi="Times New Roman"/>
                <w:sz w:val="24"/>
                <w:szCs w:val="24"/>
              </w:rPr>
              <w:t xml:space="preserve">k a szobatisztaságot és a szülővel is </w:t>
            </w:r>
            <w:r w:rsidR="005E60A3">
              <w:rPr>
                <w:rFonts w:ascii="Times New Roman" w:hAnsi="Times New Roman"/>
                <w:sz w:val="24"/>
                <w:szCs w:val="24"/>
              </w:rPr>
              <w:t>folyamatosan</w:t>
            </w:r>
            <w:r w:rsidR="00FE3621">
              <w:rPr>
                <w:rFonts w:ascii="Times New Roman" w:hAnsi="Times New Roman"/>
                <w:sz w:val="24"/>
                <w:szCs w:val="24"/>
              </w:rPr>
              <w:t xml:space="preserve"> egy</w:t>
            </w:r>
            <w:r w:rsidR="005E60A3">
              <w:rPr>
                <w:rFonts w:ascii="Times New Roman" w:hAnsi="Times New Roman"/>
                <w:sz w:val="24"/>
                <w:szCs w:val="24"/>
              </w:rPr>
              <w:t>e</w:t>
            </w:r>
            <w:r w:rsidR="00FE3621">
              <w:rPr>
                <w:rFonts w:ascii="Times New Roman" w:hAnsi="Times New Roman"/>
                <w:sz w:val="24"/>
                <w:szCs w:val="24"/>
              </w:rPr>
              <w:t>zte</w:t>
            </w:r>
            <w:r w:rsidR="005E60A3">
              <w:rPr>
                <w:rFonts w:ascii="Times New Roman" w:hAnsi="Times New Roman"/>
                <w:sz w:val="24"/>
                <w:szCs w:val="24"/>
              </w:rPr>
              <w:t>t</w:t>
            </w:r>
            <w:r w:rsidR="00FE3621">
              <w:rPr>
                <w:rFonts w:ascii="Times New Roman" w:hAnsi="Times New Roman"/>
                <w:sz w:val="24"/>
                <w:szCs w:val="24"/>
              </w:rPr>
              <w:t>ünk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31AC2B" w14:textId="77777777" w:rsidR="007C0A60" w:rsidRPr="00B44420" w:rsidRDefault="007C0A60" w:rsidP="007C0A60">
            <w:pPr>
              <w:pStyle w:val="ListParagraph1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Mosakodás</w:t>
            </w:r>
          </w:p>
          <w:p w14:paraId="7A31AC2C" w14:textId="2B55AAE7" w:rsidR="007C0A60" w:rsidRPr="00B44420" w:rsidRDefault="007C0A60" w:rsidP="007C0A60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 xml:space="preserve">A kisgyermek napirendjébe beletartozik, hogy minden étkezés előtt </w:t>
            </w:r>
            <w:r w:rsidR="004D568D">
              <w:rPr>
                <w:rFonts w:ascii="Times New Roman" w:hAnsi="Times New Roman"/>
                <w:sz w:val="24"/>
                <w:szCs w:val="24"/>
              </w:rPr>
              <w:t>(étkezés után csak abban az esetben szükséges, ha a gyermek maszatos lesz)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, illetve minden WC használat előtt, illetve után </w:t>
            </w:r>
            <w:r w:rsidR="006722D1">
              <w:rPr>
                <w:rFonts w:ascii="Times New Roman" w:hAnsi="Times New Roman"/>
                <w:sz w:val="24"/>
                <w:szCs w:val="24"/>
              </w:rPr>
              <w:t>kezet mosunk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. 5-12 hónapos csecsemő kezét és arcát folyóvízzel mossuk. 1-3 éves gyerekek mosakodásnál a víz alá tartják a kezüket, kis segítséggel egyedül is tudnak már kezet mosni. A csapot ki tudják nyitni, elérik a törölközőjüket. A nagyobb gyerekek már jelüket megismerik, mosakodás után a saját törölközőjükbe törölköznek. Fogat mosnak minden délben, ebéd után. Önállóan tükör előtt fésülködnek.</w:t>
            </w:r>
          </w:p>
          <w:p w14:paraId="7A31AC2D" w14:textId="77777777" w:rsidR="007C0A60" w:rsidRPr="00B44420" w:rsidRDefault="007C0A60" w:rsidP="007C0A60">
            <w:pPr>
              <w:pStyle w:val="ListParagraph1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Öltözködés</w:t>
            </w:r>
          </w:p>
          <w:p w14:paraId="7A31AC2E" w14:textId="261043C9" w:rsidR="007C0A60" w:rsidRPr="00B44420" w:rsidRDefault="007C0A60" w:rsidP="007C0A60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5-12 hónapos csecsemő öl</w:t>
            </w:r>
            <w:r w:rsidR="001E37EC">
              <w:rPr>
                <w:rFonts w:ascii="Times New Roman" w:hAnsi="Times New Roman"/>
                <w:sz w:val="24"/>
                <w:szCs w:val="24"/>
              </w:rPr>
              <w:t>t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öztetése ismétlő mozdulatokon alapul, segítő mozdulatokat tesz, részt vesz az öltözködésben. Az öltözködést kellemes élményé tesszük, azzal, hogy ki is várjuk, amíg megteszi. Jelzéseit figyelemmel kísérjük. 1-3 éves korosztály egy-egy ruhadarabot önállóan kis segítséggel le tud venni, de már a felöltözködéssel is próbálkozik. Bonyolultabb öltözködési mozdulatokat segítségünkkel végzik (begombolás, cipzár felhúzás). A nagyobb gyerekek már képesek, hogy önállóan felöltözzenek és a gombot is be tudják gombolni. Siker élményeiket mindig dicsérettel, elismeréssel jutalmazzuk.</w:t>
            </w:r>
          </w:p>
          <w:p w14:paraId="7A31AC2F" w14:textId="77777777" w:rsidR="007C0A60" w:rsidRPr="00B44420" w:rsidRDefault="007C0A60" w:rsidP="007C0A60">
            <w:pPr>
              <w:pStyle w:val="ListParagraph1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Alvás, pihenés</w:t>
            </w:r>
          </w:p>
          <w:p w14:paraId="7A31AC30" w14:textId="363355CF" w:rsidR="007C0A60" w:rsidRPr="00B44420" w:rsidRDefault="007C0A60" w:rsidP="007C0A60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 zavartalan fejlődés egyik feltétele az alvás és pihenés biztosítása. Lehetnek egyéni különbségek a gyermekek alvás igényei között. Valamelyik gyermek korán elalszik, későn kel, későn fekszik. Ezért fontos a nyugodt alvás megteremtése. A gyerekek számára ki lett alakítva pihenő sarok ahol napközben, ha elfárad, le tud pihenni. A kicsi gyerekeknek nagyobb igényük van a délelőtti és a délutáni alvásra ehhez biztonságos, nyugodt környezet</w:t>
            </w:r>
            <w:r w:rsidR="002A3386">
              <w:rPr>
                <w:rFonts w:ascii="Times New Roman" w:hAnsi="Times New Roman"/>
                <w:sz w:val="24"/>
                <w:szCs w:val="24"/>
              </w:rPr>
              <w:t>et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3386">
              <w:rPr>
                <w:rFonts w:ascii="Times New Roman" w:hAnsi="Times New Roman"/>
                <w:sz w:val="24"/>
                <w:szCs w:val="24"/>
              </w:rPr>
              <w:t>biztosítunk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A nyugodt alvás megteremtéséhez a gyerekek otthonról hozott „szeretett” tárgyal, alszanak (cumi, plüss állat, pelenka).</w:t>
            </w:r>
          </w:p>
          <w:p w14:paraId="7A31AC31" w14:textId="77777777" w:rsidR="007C0A60" w:rsidRPr="00B44420" w:rsidRDefault="007C0A60" w:rsidP="007C0A60">
            <w:pPr>
              <w:pStyle w:val="ListParagraph1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lastRenderedPageBreak/>
              <w:t>Levegőzés</w:t>
            </w:r>
          </w:p>
          <w:p w14:paraId="7A31AC32" w14:textId="68AFCA98" w:rsidR="007C0A60" w:rsidRPr="00B44420" w:rsidRDefault="007C0A60" w:rsidP="007C0A60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 Családi Bölcsődében a gyermekek</w:t>
            </w:r>
            <w:r w:rsidR="00962576">
              <w:rPr>
                <w:rFonts w:ascii="Times New Roman" w:hAnsi="Times New Roman"/>
                <w:sz w:val="24"/>
                <w:szCs w:val="24"/>
              </w:rPr>
              <w:t>kel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sok időt tölt</w:t>
            </w:r>
            <w:r w:rsidR="00962576">
              <w:rPr>
                <w:rFonts w:ascii="Times New Roman" w:hAnsi="Times New Roman"/>
                <w:sz w:val="24"/>
                <w:szCs w:val="24"/>
              </w:rPr>
              <w:t>ün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k a szabad levegőn. A szabad levegő jótékony hatással van a testi fejlődésre.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5-12 hónapos csecsemőket járókában kite</w:t>
            </w:r>
            <w:r w:rsidR="00D60131">
              <w:rPr>
                <w:rFonts w:ascii="Times New Roman" w:hAnsi="Times New Roman"/>
                <w:sz w:val="24"/>
                <w:szCs w:val="24"/>
              </w:rPr>
              <w:t>ssz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ük az udvarra. A 1-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éves gyerekeknél mindig a megfelelő ruházatot válasz</w:t>
            </w:r>
            <w:r w:rsidR="00D60131">
              <w:rPr>
                <w:rFonts w:ascii="Times New Roman" w:hAnsi="Times New Roman"/>
                <w:sz w:val="24"/>
                <w:szCs w:val="24"/>
              </w:rPr>
              <w:t>tj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uk az időjárásnak megfelelően. Réteges öltözködés is fontos szempont, mivel egyes ruhadarabok szigetelő funkciót látnak el. Figyelembe </w:t>
            </w:r>
            <w:r w:rsidR="00D60131">
              <w:rPr>
                <w:rFonts w:ascii="Times New Roman" w:hAnsi="Times New Roman"/>
                <w:sz w:val="24"/>
                <w:szCs w:val="24"/>
              </w:rPr>
              <w:t>vesszük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az időjárási viszonyokat is. A napfény káros hatásainál vigyázunk a kisgyermekek érzékeny bőrére. Ezért mindig a megfelelő faktorú napvédő krémet használjuk, és a fejükre adunk könnyű kis sapkát, kendőt.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olyadékkal </w:t>
            </w:r>
            <w:r>
              <w:rPr>
                <w:rFonts w:ascii="Times New Roman" w:hAnsi="Times New Roman"/>
                <w:sz w:val="24"/>
                <w:szCs w:val="24"/>
              </w:rPr>
              <w:t>folyamatosan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kínáljuk őket.</w:t>
            </w:r>
          </w:p>
          <w:p w14:paraId="7A31AC33" w14:textId="77777777" w:rsidR="007C0A60" w:rsidRPr="00B44420" w:rsidRDefault="007C0A60" w:rsidP="007C0A60">
            <w:pPr>
              <w:pStyle w:val="ListParagraph1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Étkezés</w:t>
            </w:r>
          </w:p>
          <w:p w14:paraId="7A31AC34" w14:textId="7FCF9DA9" w:rsidR="007C0A60" w:rsidRPr="00B44420" w:rsidRDefault="007C0A60" w:rsidP="007C0A60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 Családi Bölcsődénk</w:t>
            </w:r>
            <w:r>
              <w:rPr>
                <w:rFonts w:ascii="Times New Roman" w:hAnsi="Times New Roman"/>
                <w:sz w:val="24"/>
                <w:szCs w:val="24"/>
              </w:rPr>
              <w:t>, külső céggel áll szerződésben, aki biztosítja számunkra a napi négyszeri étkezést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. A szállítás az ÁNTSZ által engedélyezett </w:t>
            </w:r>
            <w:proofErr w:type="spellStart"/>
            <w:r w:rsidRPr="00B44420">
              <w:rPr>
                <w:rFonts w:ascii="Times New Roman" w:hAnsi="Times New Roman"/>
                <w:sz w:val="24"/>
                <w:szCs w:val="24"/>
              </w:rPr>
              <w:t>badellákban</w:t>
            </w:r>
            <w:proofErr w:type="spellEnd"/>
            <w:r w:rsidRPr="00B44420">
              <w:rPr>
                <w:rFonts w:ascii="Times New Roman" w:hAnsi="Times New Roman"/>
                <w:sz w:val="24"/>
                <w:szCs w:val="24"/>
              </w:rPr>
              <w:t xml:space="preserve"> történik. Az étel tálalása a tálalókonyhában történik.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ontosabb, hogy mindig a korosztálynak megfelelő minőséget, mennyiséget biztosíts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k a megfelelő higiénia mellett.5-12hónapos csecsemők táplálása minden esetben, ölben történik, a mennyiséget a csecsemő igényei szerint adjuk. Az 1-3 éves gyermekek ebben a korban kezdenek önállóan étkezni. Ki</w:t>
            </w:r>
            <w:r w:rsidR="00A05B6E">
              <w:rPr>
                <w:rFonts w:ascii="Times New Roman" w:hAnsi="Times New Roman"/>
                <w:sz w:val="24"/>
                <w:szCs w:val="24"/>
              </w:rPr>
              <w:t>alakítjuk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a kellemes, nyugodt légkört, fokozatosságot új ételből mindig keveset </w:t>
            </w:r>
            <w:r w:rsidR="00A92ACF">
              <w:rPr>
                <w:rFonts w:ascii="Times New Roman" w:hAnsi="Times New Roman"/>
                <w:sz w:val="24"/>
                <w:szCs w:val="24"/>
              </w:rPr>
              <w:t xml:space="preserve">adunk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és figyeljük</w:t>
            </w:r>
            <w:r w:rsidR="00A92ACF">
              <w:rPr>
                <w:rFonts w:ascii="Times New Roman" w:hAnsi="Times New Roman"/>
                <w:sz w:val="24"/>
                <w:szCs w:val="24"/>
              </w:rPr>
              <w:t>, hogy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ízlik-e neki. Az ölben etetésnél figyelünk, hogy a gyermek kezei szabadon mozoghassanak. Megvár</w:t>
            </w:r>
            <w:r w:rsidR="00A92ACF">
              <w:rPr>
                <w:rFonts w:ascii="Times New Roman" w:hAnsi="Times New Roman"/>
                <w:sz w:val="24"/>
                <w:szCs w:val="24"/>
              </w:rPr>
              <w:t>juk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, hogy </w:t>
            </w:r>
            <w:r w:rsidR="00A92ACF">
              <w:rPr>
                <w:rFonts w:ascii="Times New Roman" w:hAnsi="Times New Roman"/>
                <w:sz w:val="24"/>
                <w:szCs w:val="24"/>
              </w:rPr>
              <w:t xml:space="preserve">a gyermek,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a kanál érintésére kinyissa a száját. Önálló étkezésre nevelés egyik módszer</w:t>
            </w:r>
            <w:r w:rsidR="00A92ACF">
              <w:rPr>
                <w:rFonts w:ascii="Times New Roman" w:hAnsi="Times New Roman"/>
                <w:sz w:val="24"/>
                <w:szCs w:val="24"/>
              </w:rPr>
              <w:t>ét alkalmazzuk, a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„kétkanalas” módszer</w:t>
            </w:r>
            <w:r w:rsidR="00A92ACF">
              <w:rPr>
                <w:rFonts w:ascii="Times New Roman" w:hAnsi="Times New Roman"/>
                <w:sz w:val="24"/>
                <w:szCs w:val="24"/>
              </w:rPr>
              <w:t>t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, amikor az egyik kanállal a kisgyermek próbál étkezni a másik kanállal a felnőtt, segít etetni. Megfelelő mennyiséget adunk az ételből, amit a kisgyermek szívesen elfogyaszt. Soha ne</w:t>
            </w:r>
            <w:r w:rsidR="00A92ACF">
              <w:rPr>
                <w:rFonts w:ascii="Times New Roman" w:hAnsi="Times New Roman"/>
                <w:sz w:val="24"/>
                <w:szCs w:val="24"/>
              </w:rPr>
              <w:t>m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erőlte</w:t>
            </w:r>
            <w:r w:rsidR="00A92ACF">
              <w:rPr>
                <w:rFonts w:ascii="Times New Roman" w:hAnsi="Times New Roman"/>
                <w:sz w:val="24"/>
                <w:szCs w:val="24"/>
              </w:rPr>
              <w:t>tj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ük a gyermekre az ételt, mindig </w:t>
            </w:r>
            <w:r w:rsidR="00A92ACF">
              <w:rPr>
                <w:rFonts w:ascii="Times New Roman" w:hAnsi="Times New Roman"/>
                <w:sz w:val="24"/>
                <w:szCs w:val="24"/>
              </w:rPr>
              <w:t xml:space="preserve">törekszünk arra, hogy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legyen folyadék az asztalon. A nagyobb gyerekek már önállóan, egyedül étkeznek.  Meg</w:t>
            </w:r>
            <w:r w:rsidR="00A92ACF">
              <w:rPr>
                <w:rFonts w:ascii="Times New Roman" w:hAnsi="Times New Roman"/>
                <w:sz w:val="24"/>
                <w:szCs w:val="24"/>
              </w:rPr>
              <w:t xml:space="preserve"> szoktuk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kér</w:t>
            </w:r>
            <w:r w:rsidR="00A92ACF">
              <w:rPr>
                <w:rFonts w:ascii="Times New Roman" w:hAnsi="Times New Roman"/>
                <w:sz w:val="24"/>
                <w:szCs w:val="24"/>
              </w:rPr>
              <w:t>ni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őket, ha van, kedvük segíthetnek a terítésben.</w:t>
            </w:r>
          </w:p>
          <w:p w14:paraId="7A31AC35" w14:textId="77777777" w:rsidR="007C0A60" w:rsidRPr="00B44420" w:rsidRDefault="007C0A60" w:rsidP="007C0A60">
            <w:pPr>
              <w:pStyle w:val="ListParagraph1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Játék és tanulás</w:t>
            </w:r>
          </w:p>
          <w:p w14:paraId="7A31AC36" w14:textId="2F6C1D6C" w:rsidR="007C0A6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 xml:space="preserve">Játék ösztönös cselekvés, a világ megismerésére irányul. A gyerek a játékkal felfedezi az őt körülvevő környezetet, a játék fejleszti, </w:t>
            </w:r>
            <w:r w:rsidR="002673ED" w:rsidRPr="00B44420">
              <w:rPr>
                <w:rFonts w:ascii="Times New Roman" w:hAnsi="Times New Roman"/>
                <w:sz w:val="24"/>
                <w:szCs w:val="24"/>
              </w:rPr>
              <w:t>ösztönözi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a gyermek szellemi fejlődését. A játék minden esetben örömforrás, önmagáért való cselekvés. Az elmélyült játéktevékenység feltétele, hogy minden esetben olyan körülményeket teremtsünk,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amely lehetőséget ad az aktív, tartalmas, tevékeny játékra, </w:t>
            </w:r>
            <w:r w:rsidR="002673ED">
              <w:rPr>
                <w:rFonts w:ascii="Times New Roman" w:hAnsi="Times New Roman"/>
                <w:sz w:val="24"/>
                <w:szCs w:val="24"/>
              </w:rPr>
              <w:t xml:space="preserve">ehhez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elegendő helyet biztosít</w:t>
            </w:r>
            <w:r w:rsidR="002673ED">
              <w:rPr>
                <w:rFonts w:ascii="Times New Roman" w:hAnsi="Times New Roman"/>
                <w:sz w:val="24"/>
                <w:szCs w:val="24"/>
              </w:rPr>
              <w:t xml:space="preserve">unk. Az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5-12 hónapos csecsemő játék tevékenysége biztosan nyúl a tárgyakért. Hemperegni, gurulni, nyújtózni és kúszni kezd tárgyakért</w:t>
            </w:r>
            <w:r w:rsidR="00CC42EE">
              <w:rPr>
                <w:rFonts w:ascii="Times New Roman" w:hAnsi="Times New Roman"/>
                <w:sz w:val="24"/>
                <w:szCs w:val="24"/>
              </w:rPr>
              <w:t>, ezért folyamatosan érdeklődését felkeltó játékokat helyezünk a közelébe.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 Az 1-3 éves kisgyermekek szívesen pakolnak, rakosgatják a játékokat. A kockákat megpróbálják egymásra rakni, ha nem sikerül újra próbálják. Szívesen alkotnak, rajzolnak, festenek</w:t>
            </w:r>
            <w:r w:rsidR="007D0A63">
              <w:rPr>
                <w:rFonts w:ascii="Times New Roman" w:hAnsi="Times New Roman"/>
                <w:sz w:val="24"/>
                <w:szCs w:val="24"/>
              </w:rPr>
              <w:t>, ehhez az eszközöket folyamatosan kínáljuk, biztosítjuk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D0A63">
              <w:rPr>
                <w:rFonts w:ascii="Times New Roman" w:hAnsi="Times New Roman"/>
                <w:sz w:val="24"/>
                <w:szCs w:val="24"/>
              </w:rPr>
              <w:t xml:space="preserve">Különböző színű és fajtájú gyurmákat szoktunk felkínálni a gyermekek számára, hiszen </w:t>
            </w:r>
            <w:r w:rsidR="00505F98">
              <w:rPr>
                <w:rFonts w:ascii="Times New Roman" w:hAnsi="Times New Roman"/>
                <w:sz w:val="24"/>
                <w:szCs w:val="24"/>
              </w:rPr>
              <w:t>ez által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fejlődik a kézügyességük. Szeretnek zenét és rövid meséket hallgatni. A gyermekek, játékában megjelenik, a szerepjáték, </w:t>
            </w:r>
            <w:r w:rsidR="001253DA">
              <w:rPr>
                <w:rFonts w:ascii="Times New Roman" w:hAnsi="Times New Roman"/>
                <w:sz w:val="24"/>
                <w:szCs w:val="24"/>
              </w:rPr>
              <w:t xml:space="preserve">amihez különböző eszközöket akár együtt kitalálunk és elkészítjük,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nagyon szeretnek bennünket felnőtteket utánozni. Játékuk változatos, minden játékkal szívesen játszanak. A társas érintkezés kezd szélesedni, már nem egyedül, magányosan, vagy velünk játszanak, hanem a társa</w:t>
            </w:r>
            <w:r w:rsidR="003D1289">
              <w:rPr>
                <w:rFonts w:ascii="Times New Roman" w:hAnsi="Times New Roman"/>
                <w:sz w:val="24"/>
                <w:szCs w:val="24"/>
              </w:rPr>
              <w:t>i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kkal is. </w:t>
            </w:r>
            <w:r w:rsidR="000C1166">
              <w:rPr>
                <w:rFonts w:ascii="Times New Roman" w:hAnsi="Times New Roman"/>
                <w:sz w:val="24"/>
                <w:szCs w:val="24"/>
              </w:rPr>
              <w:t xml:space="preserve">Sokszor vetítünk </w:t>
            </w:r>
            <w:r w:rsidR="00A459CA">
              <w:rPr>
                <w:rFonts w:ascii="Times New Roman" w:hAnsi="Times New Roman"/>
                <w:sz w:val="24"/>
                <w:szCs w:val="24"/>
              </w:rPr>
              <w:t>diafilmeket</w:t>
            </w:r>
            <w:r w:rsidR="000C1166">
              <w:rPr>
                <w:rFonts w:ascii="Times New Roman" w:hAnsi="Times New Roman"/>
                <w:sz w:val="24"/>
                <w:szCs w:val="24"/>
              </w:rPr>
              <w:t xml:space="preserve">, ilyenkor </w:t>
            </w:r>
            <w:r w:rsidR="00A459CA">
              <w:rPr>
                <w:rFonts w:ascii="Times New Roman" w:hAnsi="Times New Roman"/>
                <w:sz w:val="24"/>
                <w:szCs w:val="24"/>
              </w:rPr>
              <w:t xml:space="preserve">besötétítünk, </w:t>
            </w:r>
            <w:proofErr w:type="spellStart"/>
            <w:r w:rsidR="000C1166">
              <w:rPr>
                <w:rFonts w:ascii="Times New Roman" w:hAnsi="Times New Roman"/>
                <w:sz w:val="24"/>
                <w:szCs w:val="24"/>
              </w:rPr>
              <w:t>bekuckózunk</w:t>
            </w:r>
            <w:proofErr w:type="spellEnd"/>
            <w:r w:rsidR="000C1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5CFD">
              <w:rPr>
                <w:rFonts w:ascii="Times New Roman" w:hAnsi="Times New Roman"/>
                <w:sz w:val="24"/>
                <w:szCs w:val="24"/>
              </w:rPr>
              <w:t xml:space="preserve">a gyermekekkel </w:t>
            </w:r>
            <w:r w:rsidR="000C1166">
              <w:rPr>
                <w:rFonts w:ascii="Times New Roman" w:hAnsi="Times New Roman"/>
                <w:sz w:val="24"/>
                <w:szCs w:val="24"/>
              </w:rPr>
              <w:t>és mindenki nagy figyelemmel kíséri végig a rövid történeteket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459CA">
              <w:rPr>
                <w:rFonts w:ascii="Times New Roman" w:hAnsi="Times New Roman"/>
                <w:sz w:val="24"/>
                <w:szCs w:val="24"/>
              </w:rPr>
              <w:t xml:space="preserve">Folyamatosan </w:t>
            </w:r>
            <w:r w:rsidR="00A65CFD">
              <w:rPr>
                <w:rFonts w:ascii="Times New Roman" w:hAnsi="Times New Roman"/>
                <w:sz w:val="24"/>
                <w:szCs w:val="24"/>
              </w:rPr>
              <w:t>(évszaknak</w:t>
            </w:r>
            <w:r w:rsidR="00A459CA">
              <w:rPr>
                <w:rFonts w:ascii="Times New Roman" w:hAnsi="Times New Roman"/>
                <w:sz w:val="24"/>
                <w:szCs w:val="24"/>
              </w:rPr>
              <w:t xml:space="preserve"> megfelelő, ünnepeket figyelembe véve) </w:t>
            </w:r>
            <w:proofErr w:type="spellStart"/>
            <w:r w:rsidR="00A459CA">
              <w:rPr>
                <w:rFonts w:ascii="Times New Roman" w:hAnsi="Times New Roman"/>
                <w:sz w:val="24"/>
                <w:szCs w:val="24"/>
              </w:rPr>
              <w:t>m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ondókáz</w:t>
            </w:r>
            <w:r w:rsidR="00A459CA">
              <w:rPr>
                <w:rFonts w:ascii="Times New Roman" w:hAnsi="Times New Roman"/>
                <w:sz w:val="24"/>
                <w:szCs w:val="24"/>
              </w:rPr>
              <w:t>unk</w:t>
            </w:r>
            <w:proofErr w:type="spellEnd"/>
            <w:r w:rsidRPr="00B444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65CFD" w:rsidRPr="00B44420">
              <w:rPr>
                <w:rFonts w:ascii="Times New Roman" w:hAnsi="Times New Roman"/>
                <w:sz w:val="24"/>
                <w:szCs w:val="24"/>
              </w:rPr>
              <w:t>éneklü</w:t>
            </w:r>
            <w:r w:rsidR="00A65CFD">
              <w:rPr>
                <w:rFonts w:ascii="Times New Roman" w:hAnsi="Times New Roman"/>
                <w:sz w:val="24"/>
                <w:szCs w:val="24"/>
              </w:rPr>
              <w:t>nk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, táncol</w:t>
            </w:r>
            <w:r w:rsidR="00A459CA">
              <w:rPr>
                <w:rFonts w:ascii="Times New Roman" w:hAnsi="Times New Roman"/>
                <w:sz w:val="24"/>
                <w:szCs w:val="24"/>
              </w:rPr>
              <w:t>unk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.  Ezzel is fejlődik a mozgásuk, gondolkodásuk, szókincsük.</w:t>
            </w:r>
          </w:p>
          <w:p w14:paraId="7A31AC37" w14:textId="77777777" w:rsidR="007C0A60" w:rsidRPr="00B44420" w:rsidRDefault="007C0A60" w:rsidP="007C0A60">
            <w:pPr>
              <w:pStyle w:val="ListParagraph1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Ünnepek</w:t>
            </w:r>
          </w:p>
          <w:p w14:paraId="7A31AC38" w14:textId="107019C9" w:rsidR="007C0A60" w:rsidRDefault="007C0A60" w:rsidP="007C0A60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 xml:space="preserve">Az ünnepek széppé, esemény dússá teszik Családi Bölcsődénk hangulatát. A leggyakoribb ünnep a születésnap. Minden kisgyermek születésnapját megünnepeljük közösen. </w:t>
            </w:r>
            <w:r w:rsidR="00FD4262">
              <w:rPr>
                <w:rFonts w:ascii="Times New Roman" w:hAnsi="Times New Roman"/>
                <w:sz w:val="24"/>
                <w:szCs w:val="24"/>
              </w:rPr>
              <w:t xml:space="preserve">Énekkel, zenével, </w:t>
            </w:r>
            <w:r w:rsidR="00EB281A">
              <w:rPr>
                <w:rFonts w:ascii="Times New Roman" w:hAnsi="Times New Roman"/>
                <w:sz w:val="24"/>
                <w:szCs w:val="24"/>
              </w:rPr>
              <w:t xml:space="preserve">saját készítésű, </w:t>
            </w:r>
            <w:r w:rsidR="00FD4262">
              <w:rPr>
                <w:rFonts w:ascii="Times New Roman" w:hAnsi="Times New Roman"/>
                <w:sz w:val="24"/>
                <w:szCs w:val="24"/>
              </w:rPr>
              <w:t>k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is ajándékkal kedveskedünk </w:t>
            </w:r>
            <w:r w:rsidR="00FD4262">
              <w:rPr>
                <w:rFonts w:ascii="Times New Roman" w:hAnsi="Times New Roman"/>
                <w:sz w:val="24"/>
                <w:szCs w:val="24"/>
              </w:rPr>
              <w:t>az ünnepeltnek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. Ilyenkor a szülők kedveskednek a gyerekeknek keksszel, gyümölccsel, gyümölcsl</w:t>
            </w:r>
            <w:r w:rsidR="00063FBC">
              <w:rPr>
                <w:rFonts w:ascii="Times New Roman" w:hAnsi="Times New Roman"/>
                <w:sz w:val="24"/>
                <w:szCs w:val="24"/>
              </w:rPr>
              <w:t>é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kkel. Az év</w:t>
            </w:r>
            <w:r w:rsidR="00063FBC">
              <w:rPr>
                <w:rFonts w:ascii="Times New Roman" w:hAnsi="Times New Roman"/>
                <w:sz w:val="24"/>
                <w:szCs w:val="24"/>
              </w:rPr>
              <w:t xml:space="preserve"> elején,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először a farsangi időszak kezdődik. Közösen feldíszítjük a szobát, mindenki </w:t>
            </w:r>
            <w:r w:rsidR="00FD4262">
              <w:rPr>
                <w:rFonts w:ascii="Times New Roman" w:hAnsi="Times New Roman"/>
                <w:sz w:val="24"/>
                <w:szCs w:val="24"/>
              </w:rPr>
              <w:t>illetve természetesen</w:t>
            </w:r>
            <w:r w:rsidR="006D4815">
              <w:rPr>
                <w:rFonts w:ascii="Times New Roman" w:hAnsi="Times New Roman"/>
                <w:sz w:val="24"/>
                <w:szCs w:val="24"/>
              </w:rPr>
              <w:t>,</w:t>
            </w:r>
            <w:r w:rsidR="00FD4262">
              <w:rPr>
                <w:rFonts w:ascii="Times New Roman" w:hAnsi="Times New Roman"/>
                <w:sz w:val="24"/>
                <w:szCs w:val="24"/>
              </w:rPr>
              <w:t xml:space="preserve"> aki szeretne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jelmezbe öltözik, kiválasztjuk a zenét és elkezdődik a mulatság. Táncolunk, </w:t>
            </w:r>
            <w:proofErr w:type="spellStart"/>
            <w:r w:rsidRPr="00B44420">
              <w:rPr>
                <w:rFonts w:ascii="Times New Roman" w:hAnsi="Times New Roman"/>
                <w:sz w:val="24"/>
                <w:szCs w:val="24"/>
              </w:rPr>
              <w:t>énekelünk</w:t>
            </w:r>
            <w:proofErr w:type="spellEnd"/>
            <w:r w:rsidRPr="00B44420">
              <w:rPr>
                <w:rFonts w:ascii="Times New Roman" w:hAnsi="Times New Roman"/>
                <w:sz w:val="24"/>
                <w:szCs w:val="24"/>
              </w:rPr>
              <w:t xml:space="preserve">, és jól érezzük magunkat. Meg szoktuk hívni a mulatságra a szülőket is, akik szívesen velünk tartanak. Ezután következik a húsvét. A gyerekek a Családi Bölcsődétől és tőlünk is kapnak egy kis kedvességet. Az Anyák napját minden évben </w:t>
            </w:r>
            <w:r>
              <w:rPr>
                <w:rFonts w:ascii="Times New Roman" w:hAnsi="Times New Roman"/>
                <w:sz w:val="24"/>
                <w:szCs w:val="24"/>
              </w:rPr>
              <w:t>kézzel készített ajándékkal ünnepeljük</w:t>
            </w:r>
            <w:r w:rsidR="006D48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Következik a gyermeknap</w:t>
            </w:r>
            <w:r w:rsidR="006D4815">
              <w:rPr>
                <w:rFonts w:ascii="Times New Roman" w:hAnsi="Times New Roman"/>
                <w:sz w:val="24"/>
                <w:szCs w:val="24"/>
              </w:rPr>
              <w:t>/ családi nap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, amit </w:t>
            </w:r>
            <w:r w:rsidR="006D4815">
              <w:rPr>
                <w:rFonts w:ascii="Times New Roman" w:hAnsi="Times New Roman"/>
                <w:sz w:val="24"/>
                <w:szCs w:val="24"/>
              </w:rPr>
              <w:t>a PKSZAK Hálózatán belül együtt szoktunk megrendezni, minden évben más-más településen kap helyet a rendezvény. Kollegáink</w:t>
            </w:r>
            <w:r w:rsidR="00C57458">
              <w:rPr>
                <w:rFonts w:ascii="Times New Roman" w:hAnsi="Times New Roman"/>
                <w:sz w:val="24"/>
                <w:szCs w:val="24"/>
              </w:rPr>
              <w:t>kal</w:t>
            </w:r>
            <w:r w:rsidR="006D4815">
              <w:rPr>
                <w:rFonts w:ascii="Times New Roman" w:hAnsi="Times New Roman"/>
                <w:sz w:val="24"/>
                <w:szCs w:val="24"/>
              </w:rPr>
              <w:t xml:space="preserve"> együtt</w:t>
            </w:r>
            <w:r w:rsidR="00C57458">
              <w:rPr>
                <w:rFonts w:ascii="Times New Roman" w:hAnsi="Times New Roman"/>
                <w:sz w:val="24"/>
                <w:szCs w:val="24"/>
              </w:rPr>
              <w:t>,</w:t>
            </w:r>
            <w:r w:rsidR="006D48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közösen </w:t>
            </w:r>
            <w:r w:rsidR="00C57458">
              <w:rPr>
                <w:rFonts w:ascii="Times New Roman" w:hAnsi="Times New Roman"/>
                <w:sz w:val="24"/>
                <w:szCs w:val="24"/>
              </w:rPr>
              <w:t xml:space="preserve">készülünk és kínálunk nagyon színes és színvonalas </w:t>
            </w:r>
            <w:r w:rsidR="00C57458">
              <w:rPr>
                <w:rFonts w:ascii="Times New Roman" w:hAnsi="Times New Roman"/>
                <w:sz w:val="24"/>
                <w:szCs w:val="24"/>
              </w:rPr>
              <w:lastRenderedPageBreak/>
              <w:t>programot, minden hozzánk és nem hozzánk járó gyermekek számára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.</w:t>
            </w:r>
            <w:r w:rsidR="00C57458">
              <w:rPr>
                <w:rFonts w:ascii="Times New Roman" w:hAnsi="Times New Roman"/>
                <w:sz w:val="24"/>
                <w:szCs w:val="24"/>
              </w:rPr>
              <w:t xml:space="preserve"> Intézményünk minden évben </w:t>
            </w:r>
            <w:r w:rsidR="003F5BA2">
              <w:rPr>
                <w:rFonts w:ascii="Times New Roman" w:hAnsi="Times New Roman"/>
                <w:sz w:val="24"/>
                <w:szCs w:val="24"/>
              </w:rPr>
              <w:t xml:space="preserve">Októberben, </w:t>
            </w:r>
            <w:r w:rsidR="00C57458">
              <w:rPr>
                <w:rFonts w:ascii="Times New Roman" w:hAnsi="Times New Roman"/>
                <w:sz w:val="24"/>
                <w:szCs w:val="24"/>
              </w:rPr>
              <w:t>Jótékonysági Bált is szervez</w:t>
            </w:r>
            <w:r w:rsidR="003F5BA2">
              <w:rPr>
                <w:rFonts w:ascii="Times New Roman" w:hAnsi="Times New Roman"/>
                <w:sz w:val="24"/>
                <w:szCs w:val="24"/>
              </w:rPr>
              <w:t xml:space="preserve"> az intézményünk</w:t>
            </w:r>
            <w:r w:rsidR="00C57458">
              <w:rPr>
                <w:rFonts w:ascii="Times New Roman" w:hAnsi="Times New Roman"/>
                <w:sz w:val="24"/>
                <w:szCs w:val="24"/>
              </w:rPr>
              <w:t xml:space="preserve">, amivel a gyermekek szüleinek szoktunk egy kellemes estét </w:t>
            </w:r>
            <w:r w:rsidR="003F5BA2">
              <w:rPr>
                <w:rFonts w:ascii="Times New Roman" w:hAnsi="Times New Roman"/>
                <w:sz w:val="24"/>
                <w:szCs w:val="24"/>
              </w:rPr>
              <w:t>biztosítani</w:t>
            </w:r>
            <w:r w:rsidR="00C57458">
              <w:rPr>
                <w:rFonts w:ascii="Times New Roman" w:hAnsi="Times New Roman"/>
                <w:sz w:val="24"/>
                <w:szCs w:val="24"/>
              </w:rPr>
              <w:t>.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Eljön a december. Hozzánk is megérkezik a Mikulás a kisgyerekek kicsit megszeppenve, a nagyobbak már várakozással telve várják. Mikulásos dalokat </w:t>
            </w:r>
            <w:proofErr w:type="spellStart"/>
            <w:r w:rsidRPr="00B44420">
              <w:rPr>
                <w:rFonts w:ascii="Times New Roman" w:hAnsi="Times New Roman"/>
                <w:sz w:val="24"/>
                <w:szCs w:val="24"/>
              </w:rPr>
              <w:t>énekelünk</w:t>
            </w:r>
            <w:proofErr w:type="spellEnd"/>
            <w:r w:rsidR="003F5BA2">
              <w:rPr>
                <w:rFonts w:ascii="Times New Roman" w:hAnsi="Times New Roman"/>
                <w:sz w:val="24"/>
                <w:szCs w:val="24"/>
              </w:rPr>
              <w:t xml:space="preserve">, versekkel, mesékkel ismerkedünk.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Az év utolsó ünnepe a karácsony.  A kis karácsonyfát közösen díszítjük fel. Karácsonyi dalokat hallgatunk és </w:t>
            </w:r>
            <w:proofErr w:type="spellStart"/>
            <w:r w:rsidRPr="00B44420">
              <w:rPr>
                <w:rFonts w:ascii="Times New Roman" w:hAnsi="Times New Roman"/>
                <w:sz w:val="24"/>
                <w:szCs w:val="24"/>
              </w:rPr>
              <w:t>énekelünk</w:t>
            </w:r>
            <w:proofErr w:type="spellEnd"/>
            <w:r w:rsidRPr="00B44420">
              <w:rPr>
                <w:rFonts w:ascii="Times New Roman" w:hAnsi="Times New Roman"/>
                <w:sz w:val="24"/>
                <w:szCs w:val="24"/>
              </w:rPr>
              <w:t xml:space="preserve"> és meggyújtjuk az adventi koszorú gyertyáit. Vigyázva nehogy balesetet okozunk.</w:t>
            </w:r>
          </w:p>
          <w:p w14:paraId="7A31AC39" w14:textId="77777777" w:rsidR="00CC79E0" w:rsidRPr="00B44420" w:rsidRDefault="00CC79E0" w:rsidP="007C0A60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1AC3A" w14:textId="77777777" w:rsidR="007C0A60" w:rsidRPr="00B44420" w:rsidRDefault="007C0A60" w:rsidP="007C0A60">
            <w:pPr>
              <w:pStyle w:val="ListParagraph1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 Családi Bölcsőde helyszínén kívüli programok</w:t>
            </w:r>
          </w:p>
          <w:p w14:paraId="7A31AC3B" w14:textId="77777777" w:rsidR="007C0A60" w:rsidRDefault="007C0A60" w:rsidP="007C0A60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 Családi Bölcsőde helyszínén kívüli programokat szülőkkel közösen megbeszélve és hozzájárulva szervezzük meg.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településen lévő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állat simogatót sz</w:t>
            </w:r>
            <w:r>
              <w:rPr>
                <w:rFonts w:ascii="Times New Roman" w:hAnsi="Times New Roman"/>
                <w:sz w:val="24"/>
                <w:szCs w:val="24"/>
              </w:rPr>
              <w:t>oktuk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meglátogatni.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központban található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játszóteret </w:t>
            </w:r>
            <w:r>
              <w:rPr>
                <w:rFonts w:ascii="Times New Roman" w:hAnsi="Times New Roman"/>
                <w:sz w:val="24"/>
                <w:szCs w:val="24"/>
              </w:rPr>
              <w:t>szoktuk egy- egy séta alkalmával felkeresni.</w:t>
            </w:r>
            <w:r w:rsidR="00330A0D">
              <w:rPr>
                <w:rFonts w:ascii="Times New Roman" w:hAnsi="Times New Roman"/>
                <w:sz w:val="24"/>
                <w:szCs w:val="24"/>
              </w:rPr>
              <w:t xml:space="preserve"> Pécsi állatkertbe szoktunk ellátogatni, szintén a szülők segítségével.</w:t>
            </w:r>
          </w:p>
          <w:p w14:paraId="7A31AC3C" w14:textId="77777777" w:rsidR="00330A0D" w:rsidRPr="00B44420" w:rsidRDefault="00330A0D" w:rsidP="007C0A60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1AC3D" w14:textId="77777777" w:rsidR="007C0A60" w:rsidRDefault="007C0A60" w:rsidP="007C0A60">
            <w:pPr>
              <w:pStyle w:val="ListParagraph1"/>
              <w:numPr>
                <w:ilvl w:val="0"/>
                <w:numId w:val="4"/>
              </w:numPr>
              <w:spacing w:line="36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420">
              <w:rPr>
                <w:rFonts w:ascii="Times New Roman" w:hAnsi="Times New Roman"/>
                <w:b/>
                <w:sz w:val="24"/>
                <w:szCs w:val="24"/>
              </w:rPr>
              <w:t>Alaptevékenységen kívüli kiegészítő szolgáltatás</w:t>
            </w:r>
          </w:p>
          <w:p w14:paraId="7A31AC3E" w14:textId="77777777" w:rsidR="00330A0D" w:rsidRPr="00B44420" w:rsidRDefault="00330A0D" w:rsidP="00330A0D">
            <w:pPr>
              <w:pStyle w:val="ListParagraph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31AC3F" w14:textId="77777777" w:rsidR="007C0A60" w:rsidRDefault="007C0A60" w:rsidP="007C0A60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 Családi Bölcsőde időszakos gyermek felügyeletet is ellát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felvett gyermeklétszámtól függően a szabad férőhelyeken. A szülő elfoglaltsága idejére, gyer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ekek részére, akár néhány órás felügyeletet is tudunk biztosítani. A szülő és a Szolgáltató között létrejött megállapodás alapján.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A szolgáltatás óradíjas, minden megkezdett óra egész órának számít.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Étkezést igény szerint külön díjazás ellenében biztosítjuk. A befizetésről az intézmény nyugtát ad. Ezzel segítjük azokat az édesanyákat is, akik így dolgaikat intézni tudják, tudván, hogy gyermekeik jó helyen vannak.</w:t>
            </w:r>
          </w:p>
          <w:p w14:paraId="7A31AC40" w14:textId="77777777" w:rsidR="00CC79E0" w:rsidRPr="00B44420" w:rsidRDefault="00CC79E0" w:rsidP="007C0A60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1AC41" w14:textId="77777777" w:rsidR="007C0A60" w:rsidRPr="00B44420" w:rsidRDefault="007C0A60" w:rsidP="007C0A60">
            <w:pPr>
              <w:pStyle w:val="ListParagraph1"/>
              <w:numPr>
                <w:ilvl w:val="0"/>
                <w:numId w:val="4"/>
              </w:numPr>
              <w:spacing w:line="36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420">
              <w:rPr>
                <w:rFonts w:ascii="Times New Roman" w:hAnsi="Times New Roman"/>
                <w:b/>
                <w:sz w:val="24"/>
                <w:szCs w:val="24"/>
              </w:rPr>
              <w:t>Az ellátás igénybevételének módja</w:t>
            </w:r>
          </w:p>
          <w:p w14:paraId="7A31AC42" w14:textId="77777777" w:rsidR="007C0A60" w:rsidRPr="00B4442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 szolgáltatás igénybe vétele önkéntes.  A szülök, érdeklődhetnek a Családi Bölcsőde hálózatán keresztül, a hálózat koordinátoránál, a Családi Bölcsődénél személyesen, telefonon, e-mailen. A megállapodás megkötése előtt </w:t>
            </w:r>
            <w:r>
              <w:rPr>
                <w:rFonts w:ascii="Times New Roman" w:hAnsi="Times New Roman"/>
                <w:sz w:val="24"/>
                <w:szCs w:val="24"/>
              </w:rPr>
              <w:t>a szülők tájékoztatást kapnak a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házi-és a napirend</w:t>
            </w:r>
            <w:r>
              <w:rPr>
                <w:rFonts w:ascii="Times New Roman" w:hAnsi="Times New Roman"/>
                <w:sz w:val="24"/>
                <w:szCs w:val="24"/>
              </w:rPr>
              <w:t>ről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az igénybe vehető szolgáltatásokról,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a nyitva tartás</w:t>
            </w:r>
            <w:r>
              <w:rPr>
                <w:rFonts w:ascii="Times New Roman" w:hAnsi="Times New Roman"/>
                <w:sz w:val="24"/>
                <w:szCs w:val="24"/>
              </w:rPr>
              <w:t>ról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, a fizetendő térítési díj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összegéről és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megállapításának módjá</w:t>
            </w:r>
            <w:r>
              <w:rPr>
                <w:rFonts w:ascii="Times New Roman" w:hAnsi="Times New Roman"/>
                <w:sz w:val="24"/>
                <w:szCs w:val="24"/>
              </w:rPr>
              <w:t>ról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, szabályai</w:t>
            </w:r>
            <w:r>
              <w:rPr>
                <w:rFonts w:ascii="Times New Roman" w:hAnsi="Times New Roman"/>
                <w:sz w:val="24"/>
                <w:szCs w:val="24"/>
              </w:rPr>
              <w:t>ról, illetve a panaszkezelésről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Mindezt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nyomtatott formában meg is kapnak a szülők. A Családi Bölcsődében a következő dokumentumok kerülnek kitöltésre. Kérelem, amelyben a gyermek, </w:t>
            </w:r>
            <w:r>
              <w:rPr>
                <w:rFonts w:ascii="Times New Roman" w:hAnsi="Times New Roman"/>
                <w:sz w:val="24"/>
                <w:szCs w:val="24"/>
              </w:rPr>
              <w:t>és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a szülők adatai, kerülnek kitöltésre</w:t>
            </w:r>
            <w:r>
              <w:rPr>
                <w:rFonts w:ascii="Times New Roman" w:hAnsi="Times New Roman"/>
                <w:sz w:val="24"/>
                <w:szCs w:val="24"/>
              </w:rPr>
              <w:t>, ill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az</w:t>
            </w:r>
          </w:p>
          <w:p w14:paraId="7A31AC43" w14:textId="77777777" w:rsidR="007C0A60" w:rsidRPr="00B44420" w:rsidRDefault="007C0A60" w:rsidP="007C0A60">
            <w:pPr>
              <w:pStyle w:val="ListParagraph1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 xml:space="preserve">1. sz. melléklet nyilatkozat - a szülőkön kívül ki viheti el a gyermeket a Családi Bölcsődéből. </w:t>
            </w:r>
          </w:p>
          <w:p w14:paraId="7A31AC44" w14:textId="77777777" w:rsidR="007C0A60" w:rsidRPr="00B44420" w:rsidRDefault="007C0A60" w:rsidP="007C0A60">
            <w:pPr>
              <w:pStyle w:val="ListParagraph1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2. sz. melléklet - a gyermekekre vonatkozó további információk.</w:t>
            </w:r>
          </w:p>
          <w:p w14:paraId="7A31AC45" w14:textId="77777777" w:rsidR="007C0A60" w:rsidRPr="00B44420" w:rsidRDefault="007C0A60" w:rsidP="007C0A60">
            <w:pPr>
              <w:pStyle w:val="ListParagraph1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3. sz. melléklet - hozzájáruló nyilatkozat.</w:t>
            </w:r>
          </w:p>
          <w:p w14:paraId="7A31AC46" w14:textId="77777777" w:rsidR="007C0A60" w:rsidRPr="00B44420" w:rsidRDefault="007C0A60" w:rsidP="007C0A60">
            <w:pPr>
              <w:pStyle w:val="ListParagraph1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4. sz. melléklet - A térítésdíj dokumentálása …… évben</w:t>
            </w:r>
          </w:p>
          <w:p w14:paraId="7A31AC47" w14:textId="77777777" w:rsidR="007C0A60" w:rsidRPr="00B44420" w:rsidRDefault="007C0A60" w:rsidP="007C0A60">
            <w:pPr>
              <w:pStyle w:val="ListParagraph1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5. sz. melléklet Jövedelemnyilatkozat a személyi térítési díj megállapításához+ nyilatkozat térítési díj megfizetéséről.</w:t>
            </w:r>
          </w:p>
          <w:p w14:paraId="7A31AC48" w14:textId="77777777" w:rsidR="007C0A60" w:rsidRPr="00B44420" w:rsidRDefault="007C0A60" w:rsidP="007C0A60">
            <w:pPr>
              <w:pStyle w:val="ListParagraph1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6. sz. melléklet – időszakos gyermekfelügyelet dokumentálása.</w:t>
            </w:r>
          </w:p>
          <w:p w14:paraId="7A31AC49" w14:textId="77777777" w:rsidR="007C0A60" w:rsidRPr="00B44420" w:rsidRDefault="007C0A60" w:rsidP="007C0A60">
            <w:pPr>
              <w:pStyle w:val="ListParagraph1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Nyilatkozat a Családi Bölcsőde, szolgáltatásról szóló tájékoztatásról</w:t>
            </w:r>
          </w:p>
          <w:p w14:paraId="7A31AC4A" w14:textId="77777777" w:rsidR="007C0A60" w:rsidRPr="00B44420" w:rsidRDefault="007C0A60" w:rsidP="007C0A60">
            <w:pPr>
              <w:pStyle w:val="ListParagraph1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Megszüntető nyilatkozat.</w:t>
            </w:r>
          </w:p>
          <w:p w14:paraId="7A31AC4B" w14:textId="77777777" w:rsidR="007C0A60" w:rsidRPr="00B44420" w:rsidRDefault="007C0A60" w:rsidP="007C0A60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 Segítünk a kérelem kitöltésében a szülőknek, ha valami nem egyértelmű a számukra. A fizetendő térítési díjról, illetve az ellátás kezdő időpontjáról írásos értesítőt küldünk. Az ellátással kapcsolatos megállapodás tartalmazza a gyermekvédelmi törvény szerint kötelező elemeket és a szolgáltatással kapcsolatos egyéb jogokat és kötelezettségeket.</w:t>
            </w:r>
          </w:p>
          <w:p w14:paraId="7A31AC4C" w14:textId="77777777" w:rsidR="007C0A60" w:rsidRPr="00F26E4B" w:rsidRDefault="007C0A60" w:rsidP="007C0A60">
            <w:pPr>
              <w:pStyle w:val="Listaszerbekezds1"/>
              <w:numPr>
                <w:ilvl w:val="0"/>
                <w:numId w:val="4"/>
              </w:numPr>
              <w:spacing w:line="36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6E4B">
              <w:rPr>
                <w:rFonts w:ascii="Times New Roman" w:hAnsi="Times New Roman"/>
                <w:b/>
                <w:sz w:val="24"/>
                <w:szCs w:val="24"/>
              </w:rPr>
              <w:t>A Családi Bölcsőde szolgáltatásról szóló tájékoztatás</w:t>
            </w:r>
          </w:p>
          <w:p w14:paraId="7A31AC4D" w14:textId="77777777" w:rsidR="007C0A60" w:rsidRPr="00EE44C4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4C4">
              <w:rPr>
                <w:rFonts w:ascii="Times New Roman" w:hAnsi="Times New Roman"/>
                <w:sz w:val="24"/>
                <w:szCs w:val="24"/>
              </w:rPr>
              <w:t>A Családi Bölcsődet mindenképpen több helyen is reklámozzuk, hogy az emberek értesüljenek az elérhetőségekről, feltételekről (szórólap, újság, más weboldalakon, védőnő, gyermekorvos, óvoda értesítése és reklámanyag elhelyezése).</w:t>
            </w:r>
          </w:p>
          <w:p w14:paraId="7A31AC4E" w14:textId="77777777" w:rsidR="007C0A60" w:rsidRPr="00EE44C4" w:rsidRDefault="007C0A60" w:rsidP="007C0A60">
            <w:pPr>
              <w:pStyle w:val="Listaszerbekezds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4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 Családi Bölcsődében a szülőkkel érdekvédelmi fórumot szerveztünk, amelynek működési szabályzata is van. A fórum tagjai: a gyermekek szülei 2 fő, Családi Bölcsőde, dolgozó 1 fő, fenntartó képviseletében 1 fő.   </w:t>
            </w:r>
          </w:p>
          <w:p w14:paraId="7A31AC4F" w14:textId="77777777" w:rsidR="007C0A60" w:rsidRDefault="007C0A60" w:rsidP="007C0A60">
            <w:pPr>
              <w:pStyle w:val="Listaszerbekezds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4C4">
              <w:rPr>
                <w:rFonts w:ascii="Times New Roman" w:hAnsi="Times New Roman"/>
                <w:sz w:val="24"/>
                <w:szCs w:val="24"/>
              </w:rPr>
              <w:t>A faliújságon ki van függesztve: a heti étrend, a házirend, a napirend, a gyermekjogi képviselő neve, elérhetősége, a működési engedély és az eseménynapló.</w:t>
            </w:r>
          </w:p>
          <w:p w14:paraId="7A31AC50" w14:textId="77777777" w:rsidR="007C0A60" w:rsidRPr="00B44420" w:rsidRDefault="007C0A60" w:rsidP="007C0A60">
            <w:pPr>
              <w:shd w:val="clear" w:color="auto" w:fill="FFFFFF"/>
              <w:spacing w:after="100" w:afterAutospacing="1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31AC51" w14:textId="77777777" w:rsidR="007C0A60" w:rsidRPr="00B44420" w:rsidRDefault="007C0A60" w:rsidP="007C0A60">
            <w:pPr>
              <w:pStyle w:val="ListParagraph1"/>
              <w:numPr>
                <w:ilvl w:val="0"/>
                <w:numId w:val="4"/>
              </w:numPr>
              <w:spacing w:line="36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420">
              <w:rPr>
                <w:rFonts w:ascii="Times New Roman" w:hAnsi="Times New Roman"/>
                <w:b/>
                <w:sz w:val="24"/>
                <w:szCs w:val="24"/>
              </w:rPr>
              <w:t xml:space="preserve">Az igénybe vevők és a személyes gondoskodást végző személyek jogainak védelmével kapcsolatos szabályok </w:t>
            </w:r>
          </w:p>
          <w:p w14:paraId="7A31AC52" w14:textId="77777777" w:rsidR="007C0A60" w:rsidRPr="00B44420" w:rsidRDefault="007C0A60" w:rsidP="007C0A60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Az ellátást igénybe vevőknek joga van:</w:t>
            </w:r>
          </w:p>
          <w:p w14:paraId="7A31AC53" w14:textId="77777777" w:rsidR="007C0A60" w:rsidRPr="00B44420" w:rsidRDefault="007C0A60" w:rsidP="007C0A60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 szolgáltatásokat teljes körűen igénybe venni, egyéni bánásmódban részesülni.</w:t>
            </w:r>
          </w:p>
          <w:p w14:paraId="7A31AC54" w14:textId="77777777" w:rsidR="007C0A60" w:rsidRPr="00B44420" w:rsidRDefault="007C0A60" w:rsidP="007C0A60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Joga van minden fontos kérdésekben a tájékoztatáshoz, adatai védelméhez, a nyilvántartásba, dokumentumokba való betekintéshez.</w:t>
            </w:r>
          </w:p>
          <w:p w14:paraId="7A31AC55" w14:textId="77777777" w:rsidR="007C0A60" w:rsidRPr="00B44420" w:rsidRDefault="007C0A60" w:rsidP="007C0A60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Az ellátást igénybe vevőt megilleti személyes adatainak védelme, valamint a magánéletével kapcsolatos titokvédelem.</w:t>
            </w:r>
          </w:p>
          <w:p w14:paraId="7A31AC56" w14:textId="77777777" w:rsidR="007C0A60" w:rsidRPr="00B44420" w:rsidRDefault="007C0A60" w:rsidP="007C0A60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 szolgáltatás vezetője köteles biztosítani, hogy az ellátott adataihoz, a vezetett nyilvántartásokhoz illetéktelen személy ne jusson hozzá.</w:t>
            </w:r>
          </w:p>
          <w:p w14:paraId="7A31AC57" w14:textId="77777777" w:rsidR="007C0A60" w:rsidRPr="00B44420" w:rsidRDefault="007C0A60" w:rsidP="007C0A60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 xml:space="preserve">Az ellátást igénybe vevők, az ellátást nyújtó kötelezettségszegése és a szolgáltatás igénybevételével kapcsolatos problémák esetén panasszal élhetnek, melyet a szolgáltatás vezetőjéhez lehet szóban vagy írásban benyújtani. </w:t>
            </w:r>
          </w:p>
          <w:p w14:paraId="7A31AC58" w14:textId="77777777" w:rsidR="007C0A60" w:rsidRPr="00B44420" w:rsidRDefault="007C0A60" w:rsidP="007C0A60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Gyermekjogi képviselő neve, elérhetősége közzététele, tájékoztatás a vele kapcsolatos jogorvoslati lehetőségről.</w:t>
            </w:r>
          </w:p>
          <w:p w14:paraId="7A31AC59" w14:textId="77777777" w:rsidR="007C0A60" w:rsidRPr="00B4442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1AC5A" w14:textId="77777777" w:rsidR="007C0A60" w:rsidRPr="00B4442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 Családi Bölcsődében dolgozók számára biztosítandó:</w:t>
            </w:r>
          </w:p>
          <w:p w14:paraId="7A31AC5B" w14:textId="77777777" w:rsidR="007C0A60" w:rsidRPr="00B44420" w:rsidRDefault="007C0A60" w:rsidP="007C0A60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Az egészséges és biztonságos munkavégzéshez szükséges törvényi előírásoknak megfelelő munkafeltételeket.</w:t>
            </w:r>
          </w:p>
          <w:p w14:paraId="7A31AC5C" w14:textId="77777777" w:rsidR="007C0A60" w:rsidRPr="00B44420" w:rsidRDefault="007C0A60" w:rsidP="007C0A60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lastRenderedPageBreak/>
              <w:t>A munkatársnak joga van véleménye kinyilvánítására, munkája elismerésére.</w:t>
            </w:r>
          </w:p>
          <w:p w14:paraId="7A31AC5D" w14:textId="77777777" w:rsidR="007C0A60" w:rsidRPr="00B44420" w:rsidRDefault="007C0A60" w:rsidP="007C0A60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 xml:space="preserve">Megkapni a munkavégzéssel kapcsolatos megbecsülést. </w:t>
            </w:r>
          </w:p>
          <w:p w14:paraId="7A31AC5E" w14:textId="77777777" w:rsidR="007C0A60" w:rsidRPr="00B44420" w:rsidRDefault="007C0A60" w:rsidP="007C0A60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Emberi méltóságukat és személyiségi jogaik tiszteletben tartását.</w:t>
            </w:r>
          </w:p>
          <w:p w14:paraId="7A31AC5F" w14:textId="77777777" w:rsidR="007C0A60" w:rsidRPr="00B44420" w:rsidRDefault="007C0A60" w:rsidP="007C0A60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 xml:space="preserve">Segítséget szakmai tudásuk gyarapításához. </w:t>
            </w:r>
          </w:p>
          <w:p w14:paraId="7A31AC60" w14:textId="77777777" w:rsidR="007C0A6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 xml:space="preserve">Elvárás a Családi Bölcsődében dolgozók részére a felkészült és lelkiismeretes munkavégzés, a szülőkkel való jó kapcsolatra partneri együttműködésre törekvés, a gyermeki jogok érvényesülésének biztosítása, valamint a Szociális Munka Etikai Kódexének és a Családi Bölcsőde szakmai programjában és házirendjében megfogalmazott szakmai és adatvédelmi szabályok betartása. </w:t>
            </w:r>
          </w:p>
          <w:p w14:paraId="7A31AC61" w14:textId="77777777" w:rsidR="007C0A60" w:rsidRPr="00B44420" w:rsidRDefault="007C0A60" w:rsidP="007C0A60">
            <w:pPr>
              <w:pStyle w:val="ListParagraph1"/>
              <w:numPr>
                <w:ilvl w:val="0"/>
                <w:numId w:val="4"/>
              </w:numPr>
              <w:spacing w:line="36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420">
              <w:rPr>
                <w:rFonts w:ascii="Times New Roman" w:hAnsi="Times New Roman"/>
                <w:b/>
                <w:sz w:val="24"/>
                <w:szCs w:val="24"/>
              </w:rPr>
              <w:t>A szolgáltatást nyújtók folyamatos szakmai felkészültségének biztosítása</w:t>
            </w:r>
          </w:p>
          <w:p w14:paraId="7A31AC62" w14:textId="77777777" w:rsidR="007C0A60" w:rsidRDefault="007C0A60" w:rsidP="007C0A60">
            <w:pPr>
              <w:spacing w:after="180" w:line="360" w:lineRule="auto"/>
              <w:jc w:val="both"/>
              <w:rPr>
                <w:rFonts w:ascii="Times New Roman" w:eastAsia="Tw Cen MT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 xml:space="preserve">Az önellenőrzést segíti a Családi Bölcsőde koordinátor folyamatos jelenléte, a dokumentációk ellenőrzése és az általa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havonta egy alaklommal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tartott esetmegbeszélések. Az önképzés egyénileg is történhet, lehet egymás szakmai tapasztalatain keresztül, szakirodalmat, szakmai anyagokat olvasva tudásunkat gyarapítva. </w:t>
            </w:r>
            <w:r w:rsidRPr="00B210E2">
              <w:rPr>
                <w:rFonts w:ascii="Times New Roman" w:eastAsia="Tw Cen MT" w:hAnsi="Times New Roman"/>
                <w:sz w:val="24"/>
                <w:szCs w:val="24"/>
              </w:rPr>
              <w:t>Az elmúlt évben meghívott vendégektől előadást hallhattunk</w:t>
            </w:r>
            <w:r w:rsidRPr="00B210E2">
              <w:rPr>
                <w:rFonts w:ascii="Times New Roman" w:eastAsia="Tw Cen MT" w:hAnsi="Times New Roman"/>
                <w:color w:val="FF0000"/>
                <w:sz w:val="24"/>
                <w:szCs w:val="24"/>
              </w:rPr>
              <w:t xml:space="preserve"> </w:t>
            </w:r>
            <w:r w:rsidRPr="00B210E2">
              <w:rPr>
                <w:rFonts w:ascii="Times New Roman" w:eastAsia="Tw Cen MT" w:hAnsi="Times New Roman"/>
                <w:sz w:val="24"/>
                <w:szCs w:val="24"/>
              </w:rPr>
              <w:t>konkrét</w:t>
            </w:r>
            <w:r w:rsidRPr="00B210E2">
              <w:rPr>
                <w:rFonts w:ascii="Times New Roman" w:eastAsia="Tw Cen MT" w:hAnsi="Times New Roman"/>
                <w:color w:val="FF0000"/>
                <w:sz w:val="24"/>
                <w:szCs w:val="24"/>
              </w:rPr>
              <w:t xml:space="preserve"> </w:t>
            </w:r>
            <w:r w:rsidRPr="00B210E2">
              <w:rPr>
                <w:rFonts w:ascii="Times New Roman" w:eastAsia="Tw Cen MT" w:hAnsi="Times New Roman"/>
                <w:sz w:val="24"/>
                <w:szCs w:val="24"/>
              </w:rPr>
              <w:t>szakmai témákban,</w:t>
            </w:r>
            <w:r w:rsidRPr="00B210E2">
              <w:rPr>
                <w:rFonts w:ascii="Times New Roman" w:eastAsia="Tw Cen MT" w:hAnsi="Times New Roman"/>
                <w:color w:val="FF0000"/>
                <w:sz w:val="24"/>
                <w:szCs w:val="24"/>
              </w:rPr>
              <w:t xml:space="preserve"> </w:t>
            </w:r>
            <w:r w:rsidRPr="00B210E2">
              <w:rPr>
                <w:rFonts w:ascii="Times New Roman" w:eastAsia="Tw Cen MT" w:hAnsi="Times New Roman"/>
                <w:sz w:val="24"/>
                <w:szCs w:val="24"/>
              </w:rPr>
              <w:t xml:space="preserve">majd az azt követő beszélgetéssel segítséget kaptunk munkánkhoz.(pl.: szupervízió). Továbbá a munkáltató biztosítja, hogy a családi bölcsődében szolgáltatást nyújtó személy, - a kötelezően előirt - háromévente legalább egy alkalommal részt tudjon venni a módszertani szervezet által kijelölt szervezet által tartott szakmai továbbképzésen. </w:t>
            </w:r>
          </w:p>
          <w:p w14:paraId="7A31AC63" w14:textId="77777777" w:rsidR="007C0A60" w:rsidRPr="00B4442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31AC64" w14:textId="77777777" w:rsidR="007C0A60" w:rsidRPr="00B44420" w:rsidRDefault="007C0A60" w:rsidP="007C0A60">
            <w:pPr>
              <w:pStyle w:val="ListParagraph1"/>
              <w:numPr>
                <w:ilvl w:val="0"/>
                <w:numId w:val="4"/>
              </w:numPr>
              <w:spacing w:after="180" w:line="36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420">
              <w:rPr>
                <w:rFonts w:ascii="Times New Roman" w:hAnsi="Times New Roman"/>
                <w:b/>
                <w:sz w:val="24"/>
                <w:szCs w:val="24"/>
              </w:rPr>
              <w:t>A Családi Bölcsőde hálózat működése</w:t>
            </w:r>
          </w:p>
          <w:p w14:paraId="7A31AC65" w14:textId="77777777" w:rsidR="007C0A60" w:rsidRPr="00B44420" w:rsidRDefault="007C0A60" w:rsidP="007C0A60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 Pécsi Többcélú Kistérségi Társulás 2004. január 1-én alakult meg, 39 település csatlakozásával. 2013 Július 01-től Pécsi Többcélú Agglomerációs Társulásként folytatja működését. A Társulás célja hogy a közszolgáltatások, ezen belül a szociális és gyermekvédelmi ellátások térségi szintű szervezésével a szolgáltatásokat mind gazdaságosabban, mind hatékonyabban és magasabb színvonalon tudja ellátni összehangolva a területfejlesztési feladatokkal.</w:t>
            </w:r>
          </w:p>
          <w:p w14:paraId="7A31AC66" w14:textId="77777777" w:rsidR="007C0A60" w:rsidRPr="00B44420" w:rsidRDefault="007C0A60" w:rsidP="007C0A60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lastRenderedPageBreak/>
              <w:t>Pécs, mint megyeszékhely és Kozármisleny kivételével jellemzően kis és aprófalvas települések találhatók a térségben.</w:t>
            </w:r>
          </w:p>
          <w:p w14:paraId="7A31AC67" w14:textId="77777777" w:rsidR="007C0A60" w:rsidRPr="00B44420" w:rsidRDefault="007C0A60" w:rsidP="007C0A60">
            <w:pPr>
              <w:pStyle w:val="ListParagraph1"/>
              <w:tabs>
                <w:tab w:val="left" w:pos="201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 Pécsi Többcélú Agglomerációs Társulás szolgáltatásfejlesztési koncepciójában prioritásként a településszintű feladatellátást helyezte előtérbe. A települések többségében a kisgyermekek napközbeni ellátását biztosító szolgáltatások hiányoznak leginkább.</w:t>
            </w:r>
          </w:p>
          <w:p w14:paraId="7A31AC68" w14:textId="77777777" w:rsidR="007C0A60" w:rsidRPr="00B44420" w:rsidRDefault="007C0A60" w:rsidP="007C0A60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Az 1997. évi törvény a gyermekek védelméről és a gyámügyi igazgatásról, rendszerbe foglalta a gyermekek védelmét, helyi ellátórendszerének kiépítését és kötelező működtetését az önkormányzatok számára; a területen élő gyermekek ellátásának a megszervezését; a személyes gondoskodást nyújtó alapellátások keretében a gyermekjóléti szolgáltatás, illetve a gyermekek napközbeni ellátását.</w:t>
            </w:r>
          </w:p>
          <w:p w14:paraId="7A31AC69" w14:textId="77777777" w:rsidR="007C0A60" w:rsidRPr="00B44420" w:rsidRDefault="007C0A60" w:rsidP="007C0A60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 xml:space="preserve">A szociális alapszolgáltatás és a gyermekvédelem intézményrendszerének kiépítésekor a településen belüli normativitás elvére alapoztunk. A szolgáltatás kiépítését a helyi szociálpolitikára tudjuk alkalmazni úgy, hogy a jobban áttekinthető, kisebb közösségekben pontosabban </w:t>
            </w:r>
            <w:proofErr w:type="spellStart"/>
            <w:r w:rsidRPr="00B44420">
              <w:rPr>
                <w:rFonts w:ascii="Times New Roman" w:hAnsi="Times New Roman"/>
                <w:sz w:val="24"/>
                <w:szCs w:val="24"/>
              </w:rPr>
              <w:t>meghatározhatóak</w:t>
            </w:r>
            <w:proofErr w:type="spellEnd"/>
            <w:r w:rsidRPr="00B44420">
              <w:rPr>
                <w:rFonts w:ascii="Times New Roman" w:hAnsi="Times New Roman"/>
                <w:sz w:val="24"/>
                <w:szCs w:val="24"/>
              </w:rPr>
              <w:t xml:space="preserve"> a rászorultsági szintek, mely kijelöli a lakosság bizonyos csoportjait, illetve azokat az élethelyzeteket, amelyek feltétlenül önkormányzati segítségnyújtást provokálnak. </w:t>
            </w:r>
          </w:p>
          <w:p w14:paraId="7A31AC6A" w14:textId="77777777" w:rsidR="007C0A60" w:rsidRPr="00B44420" w:rsidRDefault="007C0A60" w:rsidP="007C0A60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 xml:space="preserve">A helyi szociálpolitika kiszámíthatóbbá teszi az ellátásokat, növeli a településen belüli szolidaritást, ugyanakkor a célcsoportok helyes kiválasztása esetén jól finanszírozható. Fontos számunkra a családban gondolkodás elve, szolgáltatásaink komplexitásában a család válik a szociálpolitika alanyává. A családot, mint a társadalom alapegységét több </w:t>
            </w:r>
            <w:proofErr w:type="spellStart"/>
            <w:r w:rsidRPr="00B44420">
              <w:rPr>
                <w:rFonts w:ascii="Times New Roman" w:hAnsi="Times New Roman"/>
                <w:sz w:val="24"/>
                <w:szCs w:val="24"/>
              </w:rPr>
              <w:t>deprivációs</w:t>
            </w:r>
            <w:proofErr w:type="spellEnd"/>
            <w:r w:rsidRPr="00B44420">
              <w:rPr>
                <w:rFonts w:ascii="Times New Roman" w:hAnsi="Times New Roman"/>
                <w:sz w:val="24"/>
                <w:szCs w:val="24"/>
              </w:rPr>
              <w:t xml:space="preserve"> tényező érintheti. Célunk ezeket külön-külön is számba venni és lehetőség szerint olyan segítséget nyújtani, melynek hatására ezek összességükben orvosolhatók. </w:t>
            </w:r>
          </w:p>
          <w:p w14:paraId="7A31AC6B" w14:textId="77777777" w:rsidR="007C0A60" w:rsidRDefault="007C0A60" w:rsidP="007C0A60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 xml:space="preserve">Cél a család életkörülményeinek általános javítása. A családban való gondolkodás elvét leginkább éppen a komplexitás elvének érvényesítésével tudjuk megvalósítani, de szerepet játszik munkánkban a felelősség megosztásának elve is. </w:t>
            </w:r>
          </w:p>
          <w:p w14:paraId="7A31AC6C" w14:textId="77777777" w:rsidR="007C0A60" w:rsidRPr="00B44420" w:rsidRDefault="007C0A60" w:rsidP="007C0A60">
            <w:pPr>
              <w:pStyle w:val="ListParagraph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1AC6D" w14:textId="77777777" w:rsidR="007C0A60" w:rsidRPr="00B44420" w:rsidRDefault="007C0A60" w:rsidP="007C0A60">
            <w:pPr>
              <w:pStyle w:val="ListParagraph1"/>
              <w:spacing w:after="18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Pr="00B44420">
              <w:rPr>
                <w:rFonts w:ascii="Times New Roman" w:hAnsi="Times New Roman"/>
                <w:b/>
                <w:sz w:val="24"/>
                <w:szCs w:val="24"/>
              </w:rPr>
              <w:t>A hálózati működés szakmai alapelvei, szabályai</w:t>
            </w:r>
          </w:p>
          <w:p w14:paraId="7A31AC6E" w14:textId="77777777" w:rsidR="007C0A60" w:rsidRPr="00B44420" w:rsidRDefault="007C0A60" w:rsidP="007C0A60">
            <w:pPr>
              <w:tabs>
                <w:tab w:val="left" w:pos="2010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4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Alapelvek</w:t>
            </w:r>
          </w:p>
          <w:p w14:paraId="7A31AC6F" w14:textId="77777777" w:rsidR="007C0A60" w:rsidRPr="00B44420" w:rsidRDefault="007C0A60" w:rsidP="007C0A60">
            <w:pPr>
              <w:tabs>
                <w:tab w:val="left" w:pos="201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 Családi Bölcsőde egy speciális ellátási forma. Sokkal rugalmasabban tud alkalmazkodni a családok igényeihez, a településen végbemenő változásokhoz, akár méreténél fogva akár szemléletmódját tekintve. Pótolja a bölcsődék hiányát részben Pécsett, illetve azokon a kistelepüléseken, ahol ilyen intézmény az alacsony gyermeklétszám miatt nem üzemeltethető. A Családi Bölcsődék működtetése segítheti a falusi óvodák és iskolák gyermekmegtartó képességét, csökkentheti az elvándorlási kedvet.</w:t>
            </w:r>
          </w:p>
          <w:p w14:paraId="7A31AC70" w14:textId="77777777" w:rsidR="007C0A60" w:rsidRPr="00B4442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 Családi Bölcsődék segíthetik az esetleges negatív családi szocializációs minták ellensúlyozását, mely a későbbi szocializációs zavarok megelőzését is szolgálja. A kis létszámú csoportok lehetővé teszik az egyéni szükségletek és igények figyelembe vételét, nyitvatartási idejük rugalmasan tud alkalmazkodni a szülők elfoglaltságához.</w:t>
            </w:r>
          </w:p>
          <w:p w14:paraId="7A31AC71" w14:textId="77777777" w:rsidR="007C0A60" w:rsidRPr="00B4442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Családi Bölcsődék hálózati szinten történő működtetése olyan szakmai támogatást jelent az egyes telephelyek számára, ami elengedhetetlen az egységes keretek, szabályok kialakításához, a szakmai munka, folyamatos fejlesztéséhez. A működtetéssel járó feladatok központi koordinálása tehermentesíti az egyes telephelyeken dolgozó szolgáltatásnyújtót, így teljes munkaidejét a gyermekek ellátására, illetve az ezzel kapcsolatos feladatok elvégzésére fordíthatja. </w:t>
            </w:r>
          </w:p>
          <w:p w14:paraId="7A31AC72" w14:textId="77777777" w:rsidR="007C0A60" w:rsidRPr="00B4442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 xml:space="preserve">A szolgáltatás ellenőrzöttebb, ugyanis a szakmai koordinátor alkalmazásával </w:t>
            </w:r>
            <w:proofErr w:type="spellStart"/>
            <w:r w:rsidRPr="00B44420">
              <w:rPr>
                <w:rFonts w:ascii="Times New Roman" w:hAnsi="Times New Roman"/>
                <w:sz w:val="24"/>
                <w:szCs w:val="24"/>
              </w:rPr>
              <w:t>biztosítottabbá</w:t>
            </w:r>
            <w:proofErr w:type="spellEnd"/>
            <w:r w:rsidRPr="00B44420">
              <w:rPr>
                <w:rFonts w:ascii="Times New Roman" w:hAnsi="Times New Roman"/>
                <w:sz w:val="24"/>
                <w:szCs w:val="24"/>
              </w:rPr>
              <w:t xml:space="preserve"> válik a szakmai munka megfelelő színvonala.</w:t>
            </w:r>
          </w:p>
          <w:p w14:paraId="7A31AC73" w14:textId="77777777" w:rsidR="007C0A60" w:rsidRPr="00B44420" w:rsidRDefault="007C0A60" w:rsidP="007C0A60">
            <w:pPr>
              <w:tabs>
                <w:tab w:val="left" w:pos="201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 Családi Bölcsődében dolgozók számára a hálózati működés segít egy kooperáló szakmai közösség kialakításában, amely a rendszeres esetmegbeszélések során növeli a szakmai munka hatékonyságát, bővíti a problémamegoldó technikák körét és csökkenti a kiégés veszélyét.</w:t>
            </w:r>
          </w:p>
          <w:p w14:paraId="7A31AC74" w14:textId="77777777" w:rsidR="007C0A60" w:rsidRPr="00B44420" w:rsidRDefault="007C0A60" w:rsidP="007C0A60">
            <w:pPr>
              <w:tabs>
                <w:tab w:val="left" w:pos="201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 xml:space="preserve">A településeken működő családi bölcsődék szociális és értékteremtő szerepet töltenek be. </w:t>
            </w:r>
          </w:p>
          <w:p w14:paraId="7A31AC75" w14:textId="77777777" w:rsidR="007C0A60" w:rsidRPr="00B44420" w:rsidRDefault="007C0A60" w:rsidP="007C0A60">
            <w:pPr>
              <w:tabs>
                <w:tab w:val="left" w:pos="201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 xml:space="preserve">A hálózati működés lehetőséget teremt a térségben az együttműködés kiépítésére, szakmai műhelymunkák, konferenciák szervezésére, tanfolyamok indítására. </w:t>
            </w:r>
          </w:p>
          <w:p w14:paraId="7A31AC76" w14:textId="77777777" w:rsidR="007C0A60" w:rsidRDefault="007C0A60" w:rsidP="007C0A60">
            <w:pPr>
              <w:tabs>
                <w:tab w:val="left" w:pos="2010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4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 hálózaton belüli feladatok megoszlása:</w:t>
            </w:r>
          </w:p>
          <w:p w14:paraId="7A31AC77" w14:textId="77777777" w:rsidR="007C0A60" w:rsidRPr="00B44420" w:rsidRDefault="007C0A60" w:rsidP="007C0A60">
            <w:pPr>
              <w:tabs>
                <w:tab w:val="left" w:pos="201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Pécs és Környéke</w:t>
            </w:r>
            <w:r w:rsidRPr="007741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Szociális Alapszolgáltatási és Gyermekjóléti Alapellátási Központ és Családi Bölcsőde Hálózat</w:t>
            </w:r>
            <w:r w:rsidRPr="00B44420">
              <w:rPr>
                <w:rFonts w:ascii="Times New Roman" w:hAnsi="Times New Roman"/>
                <w:b/>
                <w:sz w:val="24"/>
                <w:szCs w:val="24"/>
              </w:rPr>
              <w:t xml:space="preserve"> (továbbiakban: Működtető)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 xml:space="preserve"> segítséget nyújt a kapcsolat felvételében és fenntartásában, az igények és az ellátás összehangolásában, az ellátást </w:t>
            </w:r>
            <w:proofErr w:type="spellStart"/>
            <w:r w:rsidRPr="00B44420">
              <w:rPr>
                <w:rFonts w:ascii="Times New Roman" w:hAnsi="Times New Roman"/>
                <w:sz w:val="24"/>
                <w:szCs w:val="24"/>
              </w:rPr>
              <w:t>igénybevevők</w:t>
            </w:r>
            <w:proofErr w:type="spellEnd"/>
            <w:r w:rsidRPr="00B44420">
              <w:rPr>
                <w:rFonts w:ascii="Times New Roman" w:hAnsi="Times New Roman"/>
                <w:sz w:val="24"/>
                <w:szCs w:val="24"/>
              </w:rPr>
              <w:t xml:space="preserve"> és a szolgáltatást nyújtó telephelyek között.</w:t>
            </w:r>
          </w:p>
          <w:p w14:paraId="7A31AC78" w14:textId="77777777" w:rsidR="007C0A60" w:rsidRPr="00B44420" w:rsidRDefault="007C0A60" w:rsidP="007C0A60">
            <w:pPr>
              <w:numPr>
                <w:ilvl w:val="0"/>
                <w:numId w:val="29"/>
              </w:numPr>
              <w:spacing w:after="18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4420">
              <w:rPr>
                <w:rFonts w:ascii="Times New Roman" w:hAnsi="Times New Roman"/>
                <w:b/>
                <w:sz w:val="24"/>
                <w:szCs w:val="24"/>
              </w:rPr>
              <w:t xml:space="preserve">Szülőkkel való kapcsolat </w:t>
            </w:r>
          </w:p>
          <w:p w14:paraId="7A31AC79" w14:textId="77777777" w:rsidR="007C0A60" w:rsidRPr="00B44420" w:rsidRDefault="007C0A60" w:rsidP="007C0A60">
            <w:pPr>
              <w:numPr>
                <w:ilvl w:val="0"/>
                <w:numId w:val="28"/>
              </w:numPr>
              <w:tabs>
                <w:tab w:val="left" w:pos="27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szolgáltatás reklámja</w:t>
            </w:r>
          </w:p>
          <w:p w14:paraId="7A31AC7A" w14:textId="77777777" w:rsidR="007C0A60" w:rsidRPr="00B44420" w:rsidRDefault="007C0A60" w:rsidP="007C0A60">
            <w:pPr>
              <w:numPr>
                <w:ilvl w:val="0"/>
                <w:numId w:val="28"/>
              </w:numPr>
              <w:tabs>
                <w:tab w:val="left" w:pos="27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jól definiált „hitvallás”, már a kezdet kezdetén orientálja a szülőket</w:t>
            </w:r>
          </w:p>
          <w:p w14:paraId="7A31AC7B" w14:textId="77777777" w:rsidR="007C0A60" w:rsidRPr="00B44420" w:rsidRDefault="007C0A60" w:rsidP="007C0A60">
            <w:pPr>
              <w:numPr>
                <w:ilvl w:val="0"/>
                <w:numId w:val="28"/>
              </w:numPr>
              <w:tabs>
                <w:tab w:val="left" w:pos="27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hiánypótló szolgáltatás a bölcsőde illetve óvoda helyett</w:t>
            </w:r>
          </w:p>
          <w:p w14:paraId="7A31AC7C" w14:textId="77777777" w:rsidR="007C0A60" w:rsidRPr="00B44420" w:rsidRDefault="007C0A60" w:rsidP="007C0A60">
            <w:pPr>
              <w:numPr>
                <w:ilvl w:val="0"/>
                <w:numId w:val="28"/>
              </w:numPr>
              <w:tabs>
                <w:tab w:val="left" w:pos="27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alapos igényfelmérés</w:t>
            </w:r>
          </w:p>
          <w:p w14:paraId="7A31AC7D" w14:textId="77777777" w:rsidR="007C0A60" w:rsidRPr="00B44420" w:rsidRDefault="007C0A60" w:rsidP="007C0A60">
            <w:pPr>
              <w:numPr>
                <w:ilvl w:val="0"/>
                <w:numId w:val="28"/>
              </w:numPr>
              <w:tabs>
                <w:tab w:val="left" w:pos="27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szülők találkozhatnak a gondozókkal, meggyőződhetnek a személyes szimpátiájukról</w:t>
            </w:r>
          </w:p>
          <w:p w14:paraId="7A31AC7E" w14:textId="77777777" w:rsidR="007C0A60" w:rsidRPr="00B44420" w:rsidRDefault="007C0A60" w:rsidP="007C0A60">
            <w:pPr>
              <w:numPr>
                <w:ilvl w:val="0"/>
                <w:numId w:val="28"/>
              </w:numPr>
              <w:tabs>
                <w:tab w:val="left" w:pos="27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 xml:space="preserve">az eltérő szellemiségű családok összehangolása úgy, hogy maximálisan tartsa tiszteletben az </w:t>
            </w:r>
            <w:proofErr w:type="spellStart"/>
            <w:r w:rsidRPr="00B44420">
              <w:rPr>
                <w:rFonts w:ascii="Times New Roman" w:hAnsi="Times New Roman"/>
                <w:sz w:val="24"/>
                <w:szCs w:val="24"/>
              </w:rPr>
              <w:t>életvitelbeli</w:t>
            </w:r>
            <w:proofErr w:type="spellEnd"/>
            <w:r w:rsidRPr="00B44420">
              <w:rPr>
                <w:rFonts w:ascii="Times New Roman" w:hAnsi="Times New Roman"/>
                <w:sz w:val="24"/>
                <w:szCs w:val="24"/>
              </w:rPr>
              <w:t xml:space="preserve"> különbségeket</w:t>
            </w:r>
          </w:p>
          <w:p w14:paraId="7A31AC7F" w14:textId="77777777" w:rsidR="007C0A60" w:rsidRPr="00B44420" w:rsidRDefault="007C0A60" w:rsidP="007C0A60">
            <w:pPr>
              <w:numPr>
                <w:ilvl w:val="0"/>
                <w:numId w:val="28"/>
              </w:numPr>
              <w:tabs>
                <w:tab w:val="left" w:pos="27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ne legyen éles kontraszt a család és a működtető értékrendje között</w:t>
            </w:r>
          </w:p>
          <w:p w14:paraId="7A31AC80" w14:textId="77777777" w:rsidR="007C0A60" w:rsidRPr="00B44420" w:rsidRDefault="007C0A60" w:rsidP="007C0A60">
            <w:pPr>
              <w:numPr>
                <w:ilvl w:val="0"/>
                <w:numId w:val="28"/>
              </w:numPr>
              <w:tabs>
                <w:tab w:val="left" w:pos="27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 xml:space="preserve">a szolgáltatást nyújtó és a szolgáltatást </w:t>
            </w:r>
            <w:proofErr w:type="spellStart"/>
            <w:r w:rsidRPr="00B44420">
              <w:rPr>
                <w:rFonts w:ascii="Times New Roman" w:hAnsi="Times New Roman"/>
                <w:sz w:val="24"/>
                <w:szCs w:val="24"/>
              </w:rPr>
              <w:t>igénybevevők</w:t>
            </w:r>
            <w:proofErr w:type="spellEnd"/>
            <w:r w:rsidRPr="00B44420">
              <w:rPr>
                <w:rFonts w:ascii="Times New Roman" w:hAnsi="Times New Roman"/>
                <w:sz w:val="24"/>
                <w:szCs w:val="24"/>
              </w:rPr>
              <w:t xml:space="preserve"> között rendkívül fontos, hogy harmonikus kapcsolat alakuljon ki. </w:t>
            </w:r>
          </w:p>
          <w:p w14:paraId="7A31AC81" w14:textId="77777777" w:rsidR="007C0A60" w:rsidRPr="00B44420" w:rsidRDefault="007C0A60" w:rsidP="007C0A60">
            <w:pPr>
              <w:numPr>
                <w:ilvl w:val="0"/>
                <w:numId w:val="28"/>
              </w:numPr>
              <w:tabs>
                <w:tab w:val="left" w:pos="27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fontos a kezdet kezdetén pontosan megfogalmazott megállapodás, a szülőkkel kötött megállapodás lefekteti azokat az alapelveket, melyek megkönnyítik a további együttműködést</w:t>
            </w:r>
          </w:p>
          <w:p w14:paraId="7A31AC82" w14:textId="77777777" w:rsidR="007C0A60" w:rsidRPr="00B44420" w:rsidRDefault="007C0A60" w:rsidP="007C0A60">
            <w:pPr>
              <w:numPr>
                <w:ilvl w:val="0"/>
                <w:numId w:val="28"/>
              </w:numPr>
              <w:tabs>
                <w:tab w:val="left" w:pos="27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 kapcsolat kezdetén tisztázni kell a kompetenciahatárokat</w:t>
            </w:r>
          </w:p>
          <w:p w14:paraId="7A31AC83" w14:textId="77777777" w:rsidR="007C0A60" w:rsidRPr="00B44420" w:rsidRDefault="007C0A60" w:rsidP="007C0A60">
            <w:pPr>
              <w:tabs>
                <w:tab w:val="left" w:pos="2700"/>
              </w:tabs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1AC84" w14:textId="77777777" w:rsidR="007C0A60" w:rsidRPr="00B4442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420">
              <w:rPr>
                <w:rFonts w:ascii="Times New Roman" w:hAnsi="Times New Roman"/>
                <w:b/>
                <w:sz w:val="24"/>
                <w:szCs w:val="24"/>
              </w:rPr>
              <w:t>A kapcsolat szempontjából a Működtetőnek egyik legfontosabb alapelve: a szülők elsődleges szerepét elismerő együttműködés.</w:t>
            </w:r>
          </w:p>
          <w:p w14:paraId="7A31AC85" w14:textId="77777777" w:rsidR="007C0A60" w:rsidRPr="00B44420" w:rsidRDefault="007C0A60" w:rsidP="007C0A60">
            <w:pPr>
              <w:numPr>
                <w:ilvl w:val="0"/>
                <w:numId w:val="27"/>
              </w:numPr>
              <w:tabs>
                <w:tab w:val="left" w:pos="270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420">
              <w:rPr>
                <w:rFonts w:ascii="Times New Roman" w:hAnsi="Times New Roman"/>
                <w:b/>
                <w:sz w:val="24"/>
                <w:szCs w:val="24"/>
              </w:rPr>
              <w:t>Külső kapcsolatok építése</w:t>
            </w:r>
          </w:p>
          <w:p w14:paraId="7A31AC86" w14:textId="77777777" w:rsidR="007C0A60" w:rsidRPr="00B44420" w:rsidRDefault="007C0A60" w:rsidP="007C0A60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 területileg illetékes gyámhivatallal szakmai kapcsolat fenntartása, amelynek tartalma, a hálózat működésével kapcsolatos lényeges döntéseket megelőző folyamatos konzultáció;</w:t>
            </w:r>
          </w:p>
          <w:p w14:paraId="7A31AC87" w14:textId="77777777" w:rsidR="007C0A60" w:rsidRPr="00B44420" w:rsidRDefault="007C0A60" w:rsidP="007C0A60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 Családi Bölcsőde hálózat ellátási területén lévő önkormányzatokkal való folyamatos együttműködés a szolgáltatás fejlesztése érdekében;</w:t>
            </w:r>
          </w:p>
          <w:p w14:paraId="7A31AC88" w14:textId="77777777" w:rsidR="007C0A60" w:rsidRPr="00B44420" w:rsidRDefault="007C0A60" w:rsidP="007C0A60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lastRenderedPageBreak/>
              <w:t>az észlelő és jelzőrendszeri tagokkal való kapcsolatfelvétel, folyamatos együttműködés;</w:t>
            </w:r>
          </w:p>
          <w:p w14:paraId="7A31AC89" w14:textId="77777777" w:rsidR="007C0A60" w:rsidRPr="00B44420" w:rsidRDefault="007C0A60" w:rsidP="007C0A60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Baranya Megyei Kormányhivatal Gyámügyi és Igazságügyi Főosztály Szociális és Gyámügyi Osztályával, valamint a Baranya Megyei Kormányhivatal Népegészségügyi Főosztályával, valamint a Szociális és Gyermekvédelmi Főigazgatósággal fontos a jó szakmai együttműködés.</w:t>
            </w:r>
          </w:p>
          <w:p w14:paraId="7A31AC8A" w14:textId="77777777" w:rsidR="007C0A60" w:rsidRPr="00B44420" w:rsidRDefault="007C0A60" w:rsidP="007C0A60">
            <w:pPr>
              <w:tabs>
                <w:tab w:val="left" w:pos="2700"/>
              </w:tabs>
              <w:spacing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420">
              <w:rPr>
                <w:rFonts w:ascii="Times New Roman" w:hAnsi="Times New Roman"/>
                <w:b/>
                <w:sz w:val="24"/>
                <w:szCs w:val="24"/>
              </w:rPr>
              <w:t>Szakmai tanácsadás, támogatás, értékelés</w:t>
            </w:r>
          </w:p>
          <w:p w14:paraId="7A31AC8B" w14:textId="77777777" w:rsidR="007C0A60" w:rsidRPr="00B44420" w:rsidRDefault="007C0A60" w:rsidP="007C0A60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 Működtető a hálózatban működő Családi Bölcsődék szakmai munkáját folyamatosan figyelemmel kíséri, a telephelyen dolgozó gondozók számára folyamatos szakmai tanácsadást nyújt;</w:t>
            </w:r>
          </w:p>
          <w:p w14:paraId="7A31AC8C" w14:textId="77777777" w:rsidR="007C0A60" w:rsidRPr="00B44420" w:rsidRDefault="007C0A60" w:rsidP="007C0A60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ellenőrzi, és évente egyszer értékeli a hálózat egészének, ezen belül az egyes telephelyek szakmai munkáját, a szakmai program végrehajtását, a gazdálkodás szabályszerűségét;</w:t>
            </w:r>
          </w:p>
          <w:p w14:paraId="7A31AC8D" w14:textId="77777777" w:rsidR="007C0A60" w:rsidRPr="00B44420" w:rsidRDefault="007C0A60" w:rsidP="007C0A60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gondoskodik az érdekképviseleti fórum megalakításáról.</w:t>
            </w:r>
          </w:p>
          <w:p w14:paraId="7A31AC8E" w14:textId="77777777" w:rsidR="007C0A60" w:rsidRPr="00B44420" w:rsidRDefault="007C0A60" w:rsidP="007C0A60">
            <w:pPr>
              <w:tabs>
                <w:tab w:val="left" w:pos="2700"/>
              </w:tabs>
              <w:spacing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420">
              <w:rPr>
                <w:rFonts w:ascii="Times New Roman" w:hAnsi="Times New Roman"/>
                <w:b/>
                <w:sz w:val="24"/>
                <w:szCs w:val="24"/>
              </w:rPr>
              <w:t>Infrastruktúra, működési engedélyek, fenntartás</w:t>
            </w:r>
          </w:p>
          <w:p w14:paraId="7A31AC8F" w14:textId="77777777" w:rsidR="007C0A60" w:rsidRPr="00B4442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420">
              <w:rPr>
                <w:rFonts w:ascii="Times New Roman" w:hAnsi="Times New Roman"/>
                <w:b/>
                <w:sz w:val="24"/>
                <w:szCs w:val="24"/>
              </w:rPr>
              <w:t>A Pécsi Többcélú Agglomerációs Társulás, mint Fenntartó feladata:</w:t>
            </w:r>
          </w:p>
          <w:p w14:paraId="7A31AC90" w14:textId="77777777" w:rsidR="007C0A60" w:rsidRPr="00B44420" w:rsidRDefault="007C0A60" w:rsidP="007C0A60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megállapítja a tárgyévi intézményi térítési díjat;</w:t>
            </w:r>
          </w:p>
          <w:p w14:paraId="7A31AC91" w14:textId="77777777" w:rsidR="007C0A60" w:rsidRPr="00B44420" w:rsidRDefault="007C0A60" w:rsidP="007C0A60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felelős az alap normatíva igényléséért, elszámolásáért;</w:t>
            </w:r>
          </w:p>
          <w:p w14:paraId="7A31AC92" w14:textId="77777777" w:rsidR="007C0A60" w:rsidRPr="00B44420" w:rsidRDefault="007C0A60" w:rsidP="007C0A60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felelős a telephelyek működési engedélyéért, azok módosításáért, illetve visszavonásáért;</w:t>
            </w:r>
          </w:p>
          <w:p w14:paraId="7A31AC93" w14:textId="77777777" w:rsidR="007C0A60" w:rsidRDefault="007C0A60" w:rsidP="007C0A60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feladatának tekinti a működést segítő pályázatokon való részvételt, valamint a hálózat munkáját segítő web felület működtetését.</w:t>
            </w:r>
          </w:p>
          <w:p w14:paraId="7A31AC94" w14:textId="77777777" w:rsidR="007C0A60" w:rsidRDefault="007C0A60" w:rsidP="007C0A60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1AC95" w14:textId="77777777" w:rsidR="007C0A60" w:rsidRPr="00B44420" w:rsidRDefault="007C0A60" w:rsidP="007C0A60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1AC96" w14:textId="77777777" w:rsidR="007C0A60" w:rsidRPr="00B4442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b/>
                <w:sz w:val="24"/>
                <w:szCs w:val="24"/>
              </w:rPr>
              <w:t>A Működtető feladata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A31AC97" w14:textId="77777777" w:rsidR="007C0A60" w:rsidRPr="00B44420" w:rsidRDefault="007C0A60" w:rsidP="007C0A60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annak biztosítása, hogy a keretei között működő egyes telephelyeken a Családi Bölcsődék infrastrukturális elvárásainak megfelelő otthonos, családias környezetben történjen a szolgáltató tevékenység;</w:t>
            </w:r>
          </w:p>
          <w:p w14:paraId="7A31AC98" w14:textId="77777777" w:rsidR="007C0A60" w:rsidRPr="00B44420" w:rsidRDefault="007C0A60" w:rsidP="007C0A60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az alap normatíva igényléséhez adatokat szolgáltat, felelős a célszerinti felhasználásáért;</w:t>
            </w:r>
          </w:p>
          <w:p w14:paraId="7A31AC99" w14:textId="77777777" w:rsidR="007C0A60" w:rsidRPr="00B44420" w:rsidRDefault="007C0A60" w:rsidP="007C0A60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megállapítja a tárgyévi személyi térítési díjat, erről értesítést küld az ellátottaknak, </w:t>
            </w:r>
          </w:p>
          <w:p w14:paraId="7A31AC9A" w14:textId="77777777" w:rsidR="007C0A60" w:rsidRPr="00B44420" w:rsidRDefault="007C0A60" w:rsidP="007C0A60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térítési díjat szedhet;</w:t>
            </w:r>
          </w:p>
          <w:p w14:paraId="7A31AC9B" w14:textId="77777777" w:rsidR="007C0A60" w:rsidRPr="00B44420" w:rsidRDefault="007C0A60" w:rsidP="007C0A60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 hálózat egészére vonatkozóan gazdálkodik;</w:t>
            </w:r>
          </w:p>
          <w:p w14:paraId="7A31AC9C" w14:textId="77777777" w:rsidR="007C0A60" w:rsidRPr="00B44420" w:rsidRDefault="007C0A60" w:rsidP="007C0A60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gyakorolja a munkáltatói jogkört a szolgáltatást nyújtó munkatársak felett, akik az egyes telephelyek szakmai programja alapján a közalkalmazotti kinevezésnek és munkaköri leírásnak megfelelően végzik a feladataikat;</w:t>
            </w:r>
          </w:p>
          <w:p w14:paraId="7A31AC9D" w14:textId="77777777" w:rsidR="007C0A60" w:rsidRPr="00B44420" w:rsidRDefault="007C0A60" w:rsidP="007C0A60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 xml:space="preserve">elkészíti, illetve </w:t>
            </w:r>
            <w:proofErr w:type="spellStart"/>
            <w:r w:rsidRPr="00B44420">
              <w:rPr>
                <w:rFonts w:ascii="Times New Roman" w:hAnsi="Times New Roman"/>
                <w:sz w:val="24"/>
                <w:szCs w:val="24"/>
              </w:rPr>
              <w:t>jóváhagyatja</w:t>
            </w:r>
            <w:proofErr w:type="spellEnd"/>
            <w:r w:rsidRPr="00B44420">
              <w:rPr>
                <w:rFonts w:ascii="Times New Roman" w:hAnsi="Times New Roman"/>
                <w:sz w:val="24"/>
                <w:szCs w:val="24"/>
              </w:rPr>
              <w:t xml:space="preserve"> a hálózat szervezeti és működési szabályzatát, illetve a Családi Bölcsődék szakmai programját;</w:t>
            </w:r>
          </w:p>
          <w:p w14:paraId="7A31AC9E" w14:textId="77777777" w:rsidR="007C0A60" w:rsidRPr="00B44420" w:rsidRDefault="007C0A60" w:rsidP="007C0A60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felelős a telephelyek szakmai színvonaláért, ennek biztosítása érdekében a székhelyen koordinátort alkalmaz.</w:t>
            </w:r>
          </w:p>
          <w:p w14:paraId="7A31AC9F" w14:textId="77777777" w:rsidR="007C0A60" w:rsidRDefault="007C0A60" w:rsidP="007C0A60">
            <w:pPr>
              <w:pStyle w:val="Szvegtrzs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7A31ACA0" w14:textId="77777777" w:rsidR="007C0A60" w:rsidRPr="00B44420" w:rsidRDefault="007C0A60" w:rsidP="007C0A60">
            <w:pPr>
              <w:pStyle w:val="Szvegtrzs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444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B444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Működtető</w:t>
            </w:r>
            <w:proofErr w:type="spellEnd"/>
            <w:r w:rsidRPr="00B444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44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és</w:t>
            </w:r>
            <w:proofErr w:type="spellEnd"/>
            <w:r w:rsidRPr="00B444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44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Fenntartó</w:t>
            </w:r>
            <w:proofErr w:type="spellEnd"/>
            <w:r w:rsidRPr="00B444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44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közös</w:t>
            </w:r>
            <w:proofErr w:type="spellEnd"/>
            <w:r w:rsidRPr="00B444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44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feladata</w:t>
            </w:r>
            <w:proofErr w:type="spellEnd"/>
            <w:r w:rsidRPr="00B444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14:paraId="7A31ACA1" w14:textId="77777777" w:rsidR="007C0A60" w:rsidRPr="00B44420" w:rsidRDefault="007C0A60" w:rsidP="007C0A60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éves költségvetést készít;</w:t>
            </w:r>
          </w:p>
          <w:p w14:paraId="7A31ACA2" w14:textId="77777777" w:rsidR="007C0A60" w:rsidRPr="00B44420" w:rsidRDefault="007C0A60" w:rsidP="007C0A60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biztosítja a jogszabályoknak megfelelő pénzügyi adminisztrációt;</w:t>
            </w:r>
          </w:p>
          <w:p w14:paraId="7A31ACA3" w14:textId="77777777" w:rsidR="007C0A60" w:rsidRPr="00B76667" w:rsidRDefault="007C0A60" w:rsidP="007C0A60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minden telephelyen biztosítja a működési engedélyhez szükséges feltételek meglétét (szakmai program, személyi és tárgyi feltételek, ingatl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 bérlése, helyettesítés,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</w:t>
            </w:r>
            <w:proofErr w:type="spellEnd"/>
          </w:p>
          <w:p w14:paraId="7A31ACA4" w14:textId="77777777" w:rsidR="007C0A60" w:rsidRDefault="007C0A60" w:rsidP="007C0A60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1ACA5" w14:textId="77777777" w:rsidR="007C0A60" w:rsidRDefault="007C0A60" w:rsidP="007C0A60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1ACA6" w14:textId="77777777" w:rsidR="007C0A60" w:rsidRPr="00B44420" w:rsidRDefault="007C0A60" w:rsidP="007C0A60">
            <w:pPr>
              <w:spacing w:line="36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Pr="00B44420">
              <w:rPr>
                <w:rFonts w:ascii="Times New Roman" w:hAnsi="Times New Roman"/>
                <w:b/>
                <w:sz w:val="24"/>
                <w:szCs w:val="24"/>
              </w:rPr>
              <w:t>A hálózati koordinátor feladatai</w:t>
            </w:r>
          </w:p>
          <w:p w14:paraId="7A31ACA7" w14:textId="77777777" w:rsidR="007C0A60" w:rsidRPr="00B44420" w:rsidRDefault="007C0A60" w:rsidP="007C0A60">
            <w:pPr>
              <w:tabs>
                <w:tab w:val="left" w:pos="201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 hálózati működtetéshez elengedhetetlen a Családi Bölcsőde koordinátor foglalkoztatása, aki folyamatos szakmai konzultációt tart az egyes telephelyeken dolgozó szakembereknek, és segíti őket a problémáik megoldásában. Olyan szemlélet kialakítását valósítja meg, melyben a Családi Bölcsődék az adott településen nemcsak önmagukban létező gyermekek napközbeni ellátását biztosító szolgáltatók, hanem a helyi közösségbe integrálódó szakmai szervezetek is egyben.</w:t>
            </w:r>
          </w:p>
          <w:p w14:paraId="7A31ACA8" w14:textId="77777777" w:rsidR="007C0A60" w:rsidRPr="00B44420" w:rsidRDefault="007C0A60" w:rsidP="007C0A60">
            <w:pPr>
              <w:tabs>
                <w:tab w:val="left" w:pos="201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 xml:space="preserve">Koordinátor szakmai végzettsége: Családi Bölcsőde működtetéséhez szükséges jogszabályban meghatározott tanúsítvány, szociálpedagógus. </w:t>
            </w:r>
          </w:p>
          <w:p w14:paraId="7A31ACA9" w14:textId="77777777" w:rsidR="007C0A60" w:rsidRPr="00B4442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442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A szakmai munka folyamatos figyelemmel kísérése:</w:t>
            </w:r>
          </w:p>
          <w:p w14:paraId="7A31ACAA" w14:textId="77777777" w:rsidR="007C0A60" w:rsidRPr="00B44420" w:rsidRDefault="007C0A60" w:rsidP="007C0A60">
            <w:pPr>
              <w:pStyle w:val="ListParagraph1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havi rendszerességgel látogatja a Családi Bölcsődéket;</w:t>
            </w:r>
          </w:p>
          <w:p w14:paraId="7A31ACAB" w14:textId="77777777" w:rsidR="007C0A60" w:rsidRPr="00B44420" w:rsidRDefault="007C0A60" w:rsidP="007C0A60">
            <w:pPr>
              <w:pStyle w:val="ListParagraph1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havi rendszerességgel esetmegbeszélőt tart;</w:t>
            </w:r>
          </w:p>
          <w:p w14:paraId="7A31ACAC" w14:textId="77777777" w:rsidR="007C0A60" w:rsidRPr="00B44420" w:rsidRDefault="007C0A60" w:rsidP="007C0A60">
            <w:pPr>
              <w:pStyle w:val="ListParagraph1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segít az adminisztrációban;</w:t>
            </w:r>
          </w:p>
          <w:p w14:paraId="7A31ACAD" w14:textId="77777777" w:rsidR="007C0A60" w:rsidRPr="00B44420" w:rsidRDefault="007C0A60" w:rsidP="007C0A60">
            <w:pPr>
              <w:pStyle w:val="ListParagraph1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szakmai konzultációt tart;</w:t>
            </w:r>
          </w:p>
          <w:p w14:paraId="7A31ACAE" w14:textId="77777777" w:rsidR="007C0A60" w:rsidRPr="00B44420" w:rsidRDefault="007C0A60" w:rsidP="007C0A60">
            <w:pPr>
              <w:pStyle w:val="ListParagraph1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szakmai továbbképzéseket szervez.</w:t>
            </w:r>
          </w:p>
          <w:p w14:paraId="7A31ACAF" w14:textId="77777777" w:rsidR="007C0A60" w:rsidRPr="00B4442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4420">
              <w:rPr>
                <w:rFonts w:ascii="Times New Roman" w:hAnsi="Times New Roman"/>
                <w:sz w:val="24"/>
                <w:szCs w:val="24"/>
                <w:u w:val="single"/>
              </w:rPr>
              <w:t>A telephelyen dolgozó gondozók számára szakmai tanácsadás:</w:t>
            </w:r>
          </w:p>
          <w:p w14:paraId="7A31ACB0" w14:textId="77777777" w:rsidR="007C0A60" w:rsidRPr="00B44420" w:rsidRDefault="007C0A60" w:rsidP="007C0A60">
            <w:pPr>
              <w:pStyle w:val="ListParagraph1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gyermekekkel kapcsolatos problémák kezelésében;</w:t>
            </w:r>
          </w:p>
          <w:p w14:paraId="7A31ACB1" w14:textId="77777777" w:rsidR="007C0A60" w:rsidRPr="00B44420" w:rsidRDefault="007C0A60" w:rsidP="007C0A60">
            <w:pPr>
              <w:pStyle w:val="ListParagraph1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szülőkkel kapcsolatos problémák kezelésében;</w:t>
            </w:r>
          </w:p>
          <w:p w14:paraId="7A31ACB2" w14:textId="77777777" w:rsidR="007C0A60" w:rsidRPr="00B44420" w:rsidRDefault="007C0A60" w:rsidP="007C0A60">
            <w:pPr>
              <w:pStyle w:val="ListParagraph1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kompetenciahatárok betartásában;</w:t>
            </w:r>
          </w:p>
          <w:p w14:paraId="7A31ACB3" w14:textId="77777777" w:rsidR="007C0A60" w:rsidRPr="00B44420" w:rsidRDefault="007C0A60" w:rsidP="007C0A60">
            <w:pPr>
              <w:pStyle w:val="ListParagraph1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megfelelő szakemberek felkutatásában.</w:t>
            </w:r>
          </w:p>
          <w:p w14:paraId="7A31ACB4" w14:textId="77777777" w:rsidR="007C0A60" w:rsidRPr="00B44420" w:rsidRDefault="007C0A60" w:rsidP="007C0A60">
            <w:pPr>
              <w:pStyle w:val="ListParagraph1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társintézményekkel kapcsolatban segíti a közvetítést;</w:t>
            </w:r>
          </w:p>
          <w:p w14:paraId="7A31ACB5" w14:textId="77777777" w:rsidR="007C0A60" w:rsidRPr="00B4442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44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Kapcsolat az ellátást </w:t>
            </w:r>
            <w:proofErr w:type="spellStart"/>
            <w:r w:rsidRPr="00B44420">
              <w:rPr>
                <w:rFonts w:ascii="Times New Roman" w:hAnsi="Times New Roman"/>
                <w:sz w:val="24"/>
                <w:szCs w:val="24"/>
                <w:u w:val="single"/>
              </w:rPr>
              <w:t>igénybevevőkkel</w:t>
            </w:r>
            <w:proofErr w:type="spellEnd"/>
            <w:r w:rsidRPr="00B44420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14:paraId="7A31ACB6" w14:textId="77777777" w:rsidR="007C0A60" w:rsidRPr="00B44420" w:rsidRDefault="007C0A60" w:rsidP="007C0A60">
            <w:pPr>
              <w:pStyle w:val="ListParagraph1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részt vesz a szülői fórumokon;</w:t>
            </w:r>
          </w:p>
          <w:p w14:paraId="7A31ACB7" w14:textId="77777777" w:rsidR="007C0A60" w:rsidRPr="00B44420" w:rsidRDefault="007C0A60" w:rsidP="007C0A60">
            <w:pPr>
              <w:pStyle w:val="ListParagraph1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segíti a szülők és gondozók közötti harmonikus viszony kiépítését.</w:t>
            </w:r>
          </w:p>
          <w:p w14:paraId="7A31ACB8" w14:textId="77777777" w:rsidR="007C0A60" w:rsidRPr="00B4442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4420">
              <w:rPr>
                <w:rFonts w:ascii="Times New Roman" w:hAnsi="Times New Roman"/>
                <w:sz w:val="24"/>
                <w:szCs w:val="24"/>
                <w:u w:val="single"/>
              </w:rPr>
              <w:t>Segítség az igények és az ellátás összehangolásában:</w:t>
            </w:r>
          </w:p>
          <w:p w14:paraId="7A31ACB9" w14:textId="77777777" w:rsidR="007C0A60" w:rsidRPr="00B44420" w:rsidRDefault="007C0A60" w:rsidP="007C0A60">
            <w:pPr>
              <w:pStyle w:val="ListParagraph1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kérdőíveket készít, mellyel méri az elégedettséget;</w:t>
            </w:r>
          </w:p>
          <w:p w14:paraId="7A31ACBA" w14:textId="77777777" w:rsidR="007C0A60" w:rsidRPr="00B44420" w:rsidRDefault="007C0A60" w:rsidP="007C0A60">
            <w:pPr>
              <w:pStyle w:val="ListParagraph1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az igények változására rugalmasan reagál, a Családi Bölcsődék méretéből adódóan gyors változásokat kezdeményez, amennyiben igény van rá.</w:t>
            </w:r>
          </w:p>
          <w:p w14:paraId="7A31ACBB" w14:textId="77777777" w:rsidR="007C0A60" w:rsidRPr="00B44420" w:rsidRDefault="007C0A60" w:rsidP="007C0A60">
            <w:pPr>
              <w:pStyle w:val="ListParagraph1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1ACBC" w14:textId="77777777" w:rsidR="007C0A60" w:rsidRPr="00B4442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 xml:space="preserve">Figyelemmel kíséri a Családi Bölcsőde, szolgáltatók részére szervezett továbbképzési lehetőségeket, a szakmai napok időpontjait és helyét, hogy a szolgáltatónak lehetősége legyen ezeken részt venni.  </w:t>
            </w:r>
          </w:p>
          <w:p w14:paraId="7A31ACBD" w14:textId="77777777" w:rsidR="007C0A60" w:rsidRPr="00B4442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4420">
              <w:rPr>
                <w:rFonts w:ascii="Times New Roman" w:hAnsi="Times New Roman"/>
                <w:sz w:val="24"/>
                <w:szCs w:val="24"/>
                <w:u w:val="single"/>
              </w:rPr>
              <w:t>Segítség a helyettesítésben:</w:t>
            </w:r>
          </w:p>
          <w:p w14:paraId="7A31ACBE" w14:textId="77777777" w:rsidR="007C0A60" w:rsidRPr="00B44420" w:rsidRDefault="007C0A60" w:rsidP="007C0A60">
            <w:pPr>
              <w:pStyle w:val="ListParagraph1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szervezi a Családi Bölcsődék helyettesítési rendjét;</w:t>
            </w:r>
          </w:p>
          <w:p w14:paraId="7A31ACBF" w14:textId="77777777" w:rsidR="007C0A60" w:rsidRPr="00B44420" w:rsidRDefault="007C0A60" w:rsidP="007C0A60">
            <w:pPr>
              <w:pStyle w:val="ListParagraph1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 hálózatban működő Családi Bölcsődéket egy állandó helyettes munkatárs segíti a helyettesítésben.</w:t>
            </w:r>
          </w:p>
          <w:p w14:paraId="7A31ACC0" w14:textId="77777777" w:rsidR="007C0A60" w:rsidRPr="00B44420" w:rsidRDefault="007C0A60" w:rsidP="007C0A60">
            <w:pPr>
              <w:tabs>
                <w:tab w:val="left" w:pos="201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1ACC1" w14:textId="77777777" w:rsidR="007C0A60" w:rsidRDefault="007C0A60" w:rsidP="007C0A60">
            <w:pPr>
              <w:tabs>
                <w:tab w:val="left" w:pos="201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lastRenderedPageBreak/>
              <w:t>Segíti a fenntartót a Családi Bölcsőde hálózat munkáját bemutató anyagok, jelentések elkészítésében, a szolgáltatás elterjesztésében, a szolgáltatásnak a felhasználói igényekhez való igazodásában.</w:t>
            </w:r>
          </w:p>
          <w:p w14:paraId="7A31ACC2" w14:textId="77777777" w:rsidR="007C0A6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31ACC3" w14:textId="77777777" w:rsidR="007C0A60" w:rsidRPr="00B44420" w:rsidRDefault="007C0A60" w:rsidP="007C0A6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420">
              <w:rPr>
                <w:rFonts w:ascii="Times New Roman" w:hAnsi="Times New Roman"/>
                <w:b/>
                <w:sz w:val="24"/>
                <w:szCs w:val="24"/>
              </w:rPr>
              <w:t xml:space="preserve">Mellékletek: </w:t>
            </w:r>
          </w:p>
          <w:p w14:paraId="7A31ACC4" w14:textId="77777777" w:rsidR="007C0A60" w:rsidRDefault="007C0A60" w:rsidP="007C0A60">
            <w:pPr>
              <w:pStyle w:val="ListParagraph1"/>
              <w:numPr>
                <w:ilvl w:val="0"/>
                <w:numId w:val="19"/>
              </w:numPr>
              <w:spacing w:after="18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>a megállapodás tervezete (Gyvt. 32. §)</w:t>
            </w:r>
          </w:p>
          <w:p w14:paraId="7A31ACC5" w14:textId="77777777" w:rsidR="007C0A60" w:rsidRDefault="007C0A60" w:rsidP="007C0A60">
            <w:pPr>
              <w:pStyle w:val="ListParagraph1"/>
              <w:numPr>
                <w:ilvl w:val="0"/>
                <w:numId w:val="19"/>
              </w:numPr>
              <w:spacing w:after="18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házirend</w:t>
            </w:r>
          </w:p>
          <w:p w14:paraId="7A31ACC6" w14:textId="77777777" w:rsidR="007C0A60" w:rsidRPr="00B44420" w:rsidRDefault="007C0A60" w:rsidP="007C0A60">
            <w:pPr>
              <w:pStyle w:val="ListParagraph1"/>
              <w:numPr>
                <w:ilvl w:val="0"/>
                <w:numId w:val="19"/>
              </w:numPr>
              <w:spacing w:after="18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napirend</w:t>
            </w:r>
          </w:p>
          <w:p w14:paraId="7A31ACC7" w14:textId="77777777" w:rsidR="00A37B15" w:rsidRDefault="00A37B15" w:rsidP="007C0A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1ACC8" w14:textId="77777777" w:rsidR="007C0A60" w:rsidRPr="00B44420" w:rsidRDefault="007C0A60" w:rsidP="007C0A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 xml:space="preserve">Készítette: ………………………………………………………..                      </w:t>
            </w:r>
            <w:r w:rsidRPr="00B4442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A31ACC9" w14:textId="77777777" w:rsidR="007C0A60" w:rsidRPr="00B44420" w:rsidRDefault="007C0A60" w:rsidP="007C0A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ab/>
            </w:r>
            <w:r w:rsidRPr="00B44420">
              <w:rPr>
                <w:rFonts w:ascii="Times New Roman" w:hAnsi="Times New Roman"/>
                <w:sz w:val="24"/>
                <w:szCs w:val="24"/>
              </w:rPr>
              <w:tab/>
              <w:t xml:space="preserve">         szolgáltatást nyújtó személy</w:t>
            </w:r>
          </w:p>
          <w:p w14:paraId="7A31ACCA" w14:textId="77777777" w:rsidR="007C0A60" w:rsidRPr="00B44420" w:rsidRDefault="007C0A60" w:rsidP="007C0A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1ACCB" w14:textId="77777777" w:rsidR="007C0A60" w:rsidRPr="00B44420" w:rsidRDefault="007C0A60" w:rsidP="007C0A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ab/>
              <w:t xml:space="preserve">      ………………………………………………………..</w:t>
            </w:r>
          </w:p>
          <w:p w14:paraId="7A31ACCC" w14:textId="77777777" w:rsidR="007C0A60" w:rsidRPr="00B44420" w:rsidRDefault="007C0A60" w:rsidP="007C0A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20">
              <w:rPr>
                <w:rFonts w:ascii="Times New Roman" w:hAnsi="Times New Roman"/>
                <w:sz w:val="24"/>
                <w:szCs w:val="24"/>
              </w:rPr>
              <w:tab/>
            </w:r>
            <w:r w:rsidRPr="00B44420">
              <w:rPr>
                <w:rFonts w:ascii="Times New Roman" w:hAnsi="Times New Roman"/>
                <w:sz w:val="24"/>
                <w:szCs w:val="24"/>
              </w:rPr>
              <w:tab/>
              <w:t xml:space="preserve">            hálózati koordinátor</w:t>
            </w:r>
          </w:p>
          <w:p w14:paraId="7A31ACCD" w14:textId="77777777" w:rsidR="007C0A60" w:rsidRDefault="007C0A60" w:rsidP="007C0A60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7A31ACCE" w14:textId="56E6A380" w:rsidR="00F61EAE" w:rsidRPr="007C5A9F" w:rsidRDefault="00F61EAE" w:rsidP="00F61EAE">
            <w:pPr>
              <w:pStyle w:val="Szvegtrzsbehzssal2"/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C5A9F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7C5A9F">
              <w:rPr>
                <w:rFonts w:ascii="Times New Roman" w:hAnsi="Times New Roman"/>
                <w:i/>
                <w:sz w:val="24"/>
                <w:szCs w:val="24"/>
              </w:rPr>
              <w:t>Pécs és Környéke Szociális Alapszolgáltatási és Gyermekjóléti Alapellátási Központ és Családi Bölcsőde</w:t>
            </w:r>
            <w:r w:rsidRPr="007C5A9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Hálózat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Kis Vakond</w:t>
            </w:r>
            <w:r w:rsidRPr="007C5A9F">
              <w:rPr>
                <w:rFonts w:ascii="Times New Roman" w:hAnsi="Times New Roman"/>
                <w:i/>
                <w:sz w:val="24"/>
                <w:szCs w:val="24"/>
              </w:rPr>
              <w:t xml:space="preserve"> Családi Bölcsőde</w:t>
            </w:r>
            <w:r w:rsidRPr="007C5A9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szakmai programja 2020. </w:t>
            </w:r>
            <w:r w:rsidR="00C1524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március 6</w:t>
            </w:r>
            <w:r w:rsidRPr="007C5A9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="00C1524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á</w:t>
            </w:r>
            <w:r w:rsidRPr="007C5A9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n lép hatályba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7A31ACCF" w14:textId="77777777" w:rsidR="00F61EAE" w:rsidRDefault="00F61EAE" w:rsidP="00F61EAE">
            <w:pPr>
              <w:pStyle w:val="Szvegtrzsbehzssal2"/>
              <w:spacing w:line="240" w:lineRule="auto"/>
              <w:ind w:left="0"/>
            </w:pPr>
          </w:p>
          <w:p w14:paraId="7A31ACD0" w14:textId="77777777" w:rsidR="00F61EAE" w:rsidRPr="007C5A9F" w:rsidRDefault="00F61EAE" w:rsidP="00F61EAE">
            <w:pPr>
              <w:pStyle w:val="Szvegtrzsbehzssal2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>Új Orsolya</w:t>
            </w:r>
          </w:p>
          <w:p w14:paraId="7A31ACD1" w14:textId="77777777" w:rsidR="00F61EAE" w:rsidRPr="007C5A9F" w:rsidRDefault="00F61EAE" w:rsidP="00F61EAE">
            <w:pPr>
              <w:pStyle w:val="Szvegtrzsbehzssal2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  <w:t xml:space="preserve">      </w:t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  <w:t xml:space="preserve">       intézményvezető</w:t>
            </w:r>
          </w:p>
          <w:p w14:paraId="7A31ACD2" w14:textId="77777777" w:rsidR="00F61EAE" w:rsidRPr="007C5A9F" w:rsidRDefault="00F61EAE" w:rsidP="00F61EAE">
            <w:pPr>
              <w:pStyle w:val="Szvegtrzsbehzssal2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A31ACD3" w14:textId="0ABA1E76" w:rsidR="00F61EAE" w:rsidRPr="007C5A9F" w:rsidRDefault="00F61EAE" w:rsidP="00F61EAE">
            <w:pPr>
              <w:pStyle w:val="Szvegtrzsbehzssal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A9F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7C5A9F">
              <w:rPr>
                <w:rFonts w:ascii="Times New Roman" w:hAnsi="Times New Roman"/>
                <w:i/>
                <w:sz w:val="24"/>
                <w:szCs w:val="24"/>
              </w:rPr>
              <w:t>Pécs és Környéke Szociális Alapszolgáltatási és Gyermekjóléti Alapellátási Központ és Családi Bölcsőde Hálózat</w:t>
            </w:r>
            <w:r w:rsidRPr="007C5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Kis Vakond</w:t>
            </w:r>
            <w:r w:rsidRPr="007C5A9F">
              <w:rPr>
                <w:rFonts w:ascii="Times New Roman" w:hAnsi="Times New Roman"/>
                <w:i/>
                <w:sz w:val="24"/>
                <w:szCs w:val="24"/>
              </w:rPr>
              <w:t xml:space="preserve"> Családi Bölcsőde</w:t>
            </w:r>
            <w:r w:rsidRPr="007C5A9F">
              <w:rPr>
                <w:rFonts w:ascii="Times New Roman" w:hAnsi="Times New Roman"/>
                <w:sz w:val="24"/>
                <w:szCs w:val="24"/>
              </w:rPr>
              <w:t xml:space="preserve"> Szakmai programját a Pécsi Többcélú Agglomerációs Társulás Testületi Tanácsa a 2020. </w:t>
            </w:r>
            <w:r w:rsidR="00C1524C">
              <w:rPr>
                <w:rFonts w:ascii="Times New Roman" w:hAnsi="Times New Roman"/>
                <w:sz w:val="24"/>
                <w:szCs w:val="24"/>
              </w:rPr>
              <w:t>március 5</w:t>
            </w:r>
            <w:r w:rsidRPr="007C5A9F">
              <w:rPr>
                <w:rFonts w:ascii="Times New Roman" w:hAnsi="Times New Roman"/>
                <w:sz w:val="24"/>
                <w:szCs w:val="24"/>
              </w:rPr>
              <w:t>-i ülésén jóváhagyta, a határozat száma …. /2020. (</w:t>
            </w:r>
            <w:r w:rsidR="00C1524C">
              <w:rPr>
                <w:rFonts w:ascii="Times New Roman" w:hAnsi="Times New Roman"/>
                <w:sz w:val="24"/>
                <w:szCs w:val="24"/>
              </w:rPr>
              <w:t>III</w:t>
            </w:r>
            <w:r w:rsidRPr="007C5A9F">
              <w:rPr>
                <w:rFonts w:ascii="Times New Roman" w:hAnsi="Times New Roman"/>
                <w:sz w:val="24"/>
                <w:szCs w:val="24"/>
              </w:rPr>
              <w:t>.</w:t>
            </w:r>
            <w:r w:rsidR="00C1524C">
              <w:rPr>
                <w:rFonts w:ascii="Times New Roman" w:hAnsi="Times New Roman"/>
                <w:sz w:val="24"/>
                <w:szCs w:val="24"/>
              </w:rPr>
              <w:t>5</w:t>
            </w:r>
            <w:r w:rsidRPr="007C5A9F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14:paraId="7A31ACD4" w14:textId="77777777" w:rsidR="00F61EAE" w:rsidRPr="007C5A9F" w:rsidRDefault="00F61EAE" w:rsidP="00F61EAE">
            <w:pPr>
              <w:pStyle w:val="Szvegtrzsbehzssal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1ACD5" w14:textId="77777777" w:rsidR="00F61EAE" w:rsidRPr="007C5A9F" w:rsidRDefault="00F61EAE" w:rsidP="00F61EAE">
            <w:pPr>
              <w:pStyle w:val="Szvegtrzsbehzssal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7C5A9F">
              <w:rPr>
                <w:rFonts w:ascii="Times New Roman" w:hAnsi="Times New Roman"/>
                <w:sz w:val="24"/>
                <w:szCs w:val="24"/>
              </w:rPr>
              <w:t>Pfeffer</w:t>
            </w:r>
            <w:proofErr w:type="spellEnd"/>
            <w:r w:rsidRPr="007C5A9F">
              <w:rPr>
                <w:rFonts w:ascii="Times New Roman" w:hAnsi="Times New Roman"/>
                <w:sz w:val="24"/>
                <w:szCs w:val="24"/>
              </w:rPr>
              <w:t xml:space="preserve"> József</w:t>
            </w:r>
          </w:p>
          <w:p w14:paraId="7A31ACD6" w14:textId="77777777" w:rsidR="00F61EAE" w:rsidRDefault="00F61EAE" w:rsidP="00F61EAE">
            <w:pPr>
              <w:pStyle w:val="Szvegtrzsbehzssal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  <w:t xml:space="preserve">       elnök</w:t>
            </w:r>
          </w:p>
          <w:p w14:paraId="7A31ACD7" w14:textId="77777777" w:rsidR="00F61EAE" w:rsidRDefault="00F61EAE" w:rsidP="00F61EAE">
            <w:pPr>
              <w:pStyle w:val="Szvegtrzsbehzssal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1ACD8" w14:textId="77777777" w:rsidR="00F61EAE" w:rsidRDefault="00F61EAE" w:rsidP="00F61EAE">
            <w:pPr>
              <w:pStyle w:val="Szvegtrzsbehzssal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1ACD9" w14:textId="77777777" w:rsidR="00F61EAE" w:rsidRDefault="00F61EAE" w:rsidP="00F61EAE">
            <w:pPr>
              <w:pStyle w:val="Szvegtrzsbehzssal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1ACDA" w14:textId="77777777" w:rsidR="00F61EAE" w:rsidRDefault="00F61EAE" w:rsidP="00F61EAE">
            <w:pPr>
              <w:pStyle w:val="Szvegtrzsbehzssal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1ACDB" w14:textId="77777777" w:rsidR="00F61EAE" w:rsidRDefault="00F61EAE" w:rsidP="00F61EAE">
            <w:pPr>
              <w:pStyle w:val="Szvegtrzsbehzssal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1ACDE" w14:textId="5C16F6FB" w:rsidR="00F61EAE" w:rsidRDefault="00F61EAE" w:rsidP="00C1524C">
            <w:pPr>
              <w:pStyle w:val="Szvegtrzsbehzssal2"/>
              <w:tabs>
                <w:tab w:val="left" w:pos="11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1ACF6" w14:textId="77777777" w:rsidR="00F61EAE" w:rsidRPr="00B51E48" w:rsidRDefault="00F61EAE" w:rsidP="00F61EAE">
            <w:pPr>
              <w:pStyle w:val="Szvegtrzsbehzssal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bookmarkStart w:id="0" w:name="_Hlk25523129"/>
            <w:r>
              <w:rPr>
                <w:b/>
                <w:sz w:val="28"/>
                <w:szCs w:val="28"/>
              </w:rPr>
              <w:lastRenderedPageBreak/>
              <w:t>P</w:t>
            </w:r>
            <w:r w:rsidRPr="00B51E48">
              <w:rPr>
                <w:b/>
                <w:sz w:val="28"/>
                <w:szCs w:val="28"/>
              </w:rPr>
              <w:t>écs és Környéke Szociális Alapszolgáltatási és Gyermekjóléti Alapellátási Központ és Családi Bölcsőde Hálózat</w:t>
            </w:r>
          </w:p>
          <w:p w14:paraId="7A31ACF7" w14:textId="77777777" w:rsidR="00F61EAE" w:rsidRPr="00B51E48" w:rsidRDefault="00F61EAE" w:rsidP="00F61EAE">
            <w:pPr>
              <w:ind w:left="708" w:firstLine="12"/>
              <w:jc w:val="center"/>
            </w:pPr>
            <w:r w:rsidRPr="00B51E48">
              <w:t xml:space="preserve">     </w:t>
            </w:r>
            <w:r w:rsidRPr="00B51E48">
              <w:sym w:font="Wingdings" w:char="002A"/>
            </w:r>
            <w:r w:rsidRPr="00B51E48">
              <w:t>: 7621. Pécs, Rákóczi u. 1.</w:t>
            </w:r>
          </w:p>
          <w:p w14:paraId="7A31ACF8" w14:textId="77777777" w:rsidR="00F61EAE" w:rsidRPr="00B51E48" w:rsidRDefault="00F61EAE" w:rsidP="00F61EAE">
            <w:pPr>
              <w:pBdr>
                <w:bottom w:val="thickThinSmallGap" w:sz="24" w:space="1" w:color="000099"/>
              </w:pBdr>
              <w:ind w:firstLine="12"/>
              <w:jc w:val="center"/>
            </w:pPr>
            <w:r w:rsidRPr="00B51E48">
              <w:t xml:space="preserve">         Tel.: (72) 516-312; Fax: (72) 516-313</w:t>
            </w:r>
          </w:p>
          <w:p w14:paraId="7A31ACF9" w14:textId="77777777" w:rsidR="00F61EAE" w:rsidRDefault="00F61EAE" w:rsidP="00F61EAE">
            <w:pPr>
              <w:jc w:val="center"/>
              <w:rPr>
                <w:sz w:val="28"/>
                <w:szCs w:val="28"/>
              </w:rPr>
            </w:pPr>
          </w:p>
          <w:bookmarkEnd w:id="0"/>
          <w:p w14:paraId="7A31ACFA" w14:textId="77777777" w:rsidR="00F61EAE" w:rsidRPr="00B10BE9" w:rsidRDefault="00F61EAE" w:rsidP="00F61E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Kis Vakond</w:t>
            </w:r>
            <w:r w:rsidRPr="00BC605B">
              <w:rPr>
                <w:rFonts w:ascii="Times New Roman" w:hAnsi="Times New Roman"/>
                <w:b/>
                <w:sz w:val="36"/>
                <w:szCs w:val="36"/>
              </w:rPr>
              <w:t xml:space="preserve"> Családi Bölcsőde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Pr="00BC605B">
              <w:rPr>
                <w:rFonts w:ascii="Times New Roman" w:hAnsi="Times New Roman"/>
                <w:b/>
                <w:sz w:val="36"/>
                <w:szCs w:val="36"/>
              </w:rPr>
              <w:t>Házirend</w:t>
            </w:r>
          </w:p>
          <w:p w14:paraId="7A31ACFB" w14:textId="77777777" w:rsidR="00F61EAE" w:rsidRPr="00B10BE9" w:rsidRDefault="00F61EAE" w:rsidP="00F61EAE">
            <w:pPr>
              <w:tabs>
                <w:tab w:val="left" w:pos="3198"/>
              </w:tabs>
              <w:spacing w:after="1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BE9">
              <w:rPr>
                <w:rFonts w:ascii="Times New Roman" w:hAnsi="Times New Roman"/>
                <w:b/>
                <w:bCs/>
                <w:sz w:val="24"/>
                <w:szCs w:val="24"/>
              </w:rPr>
              <w:t>Az ellátott gyermekek köre</w:t>
            </w:r>
            <w:r w:rsidRPr="00B10BE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14:paraId="7A31ACFC" w14:textId="77777777" w:rsidR="00F61EAE" w:rsidRDefault="00F61EAE" w:rsidP="00F61EAE">
            <w:pPr>
              <w:spacing w:after="100" w:line="360" w:lineRule="auto"/>
              <w:ind w:left="708" w:hanging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BE9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B10BE9">
              <w:rPr>
                <w:rFonts w:ascii="Times New Roman" w:hAnsi="Times New Roman"/>
                <w:sz w:val="24"/>
                <w:szCs w:val="24"/>
              </w:rPr>
              <w:t>A Családi Bölcsőde, 20 hetes - 3 éves korú gyermekeket fogad a szülővel, vagy törvényes képviselővel kötött megállapodás alapján.</w:t>
            </w:r>
          </w:p>
          <w:p w14:paraId="7A31ACFD" w14:textId="77777777" w:rsidR="00F61EAE" w:rsidRPr="00B10BE9" w:rsidRDefault="00F61EAE" w:rsidP="00F61EAE">
            <w:pPr>
              <w:spacing w:after="100" w:line="360" w:lineRule="auto"/>
              <w:ind w:left="708" w:hanging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BE9">
              <w:rPr>
                <w:rFonts w:ascii="Times New Roman" w:hAnsi="Times New Roman"/>
                <w:sz w:val="24"/>
                <w:szCs w:val="24"/>
              </w:rPr>
              <w:t>2)       A gyermek felvételét a szülő az ellátást nyújtó, illetve a Családi Bölcsőde hálózat koordinátoránál kérheti. Az ellátást nyújtó és a szülő megállapodást köt az ellátás kezdetéről és várható időtartamáról, a fizetendő térítési díjról valamint megszüntetésének módjáról. </w:t>
            </w:r>
          </w:p>
          <w:p w14:paraId="7A31ACFE" w14:textId="77777777" w:rsidR="00F61EAE" w:rsidRPr="00B10BE9" w:rsidRDefault="00F61EAE" w:rsidP="00F61EAE">
            <w:pPr>
              <w:spacing w:after="1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BE9">
              <w:rPr>
                <w:rFonts w:ascii="Times New Roman" w:hAnsi="Times New Roman"/>
                <w:b/>
                <w:bCs/>
                <w:sz w:val="24"/>
                <w:szCs w:val="24"/>
              </w:rPr>
              <w:t>Gyermeklétszám</w:t>
            </w:r>
          </w:p>
          <w:p w14:paraId="7A31ACFF" w14:textId="77777777" w:rsidR="00F61EAE" w:rsidRPr="00B10BE9" w:rsidRDefault="00F61EAE" w:rsidP="00F61EAE">
            <w:pPr>
              <w:spacing w:after="10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B10BE9">
              <w:rPr>
                <w:rFonts w:ascii="Times New Roman" w:hAnsi="Times New Roman"/>
                <w:sz w:val="24"/>
                <w:szCs w:val="24"/>
              </w:rPr>
              <w:t xml:space="preserve">A gyermeklétszám maximum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10BE9">
              <w:rPr>
                <w:rFonts w:ascii="Times New Roman" w:hAnsi="Times New Roman"/>
                <w:sz w:val="24"/>
                <w:szCs w:val="24"/>
              </w:rPr>
              <w:t xml:space="preserve"> fő lehet. </w:t>
            </w:r>
          </w:p>
          <w:p w14:paraId="7A31AD00" w14:textId="77777777" w:rsidR="00F61EAE" w:rsidRPr="00B10BE9" w:rsidRDefault="00F61EAE" w:rsidP="00F61EAE">
            <w:pPr>
              <w:spacing w:after="1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BE9">
              <w:rPr>
                <w:rFonts w:ascii="Times New Roman" w:hAnsi="Times New Roman"/>
                <w:b/>
                <w:bCs/>
                <w:sz w:val="24"/>
                <w:szCs w:val="24"/>
              </w:rPr>
              <w:t>Nyitvatartási idő</w:t>
            </w:r>
          </w:p>
          <w:p w14:paraId="7A31AD01" w14:textId="77777777" w:rsidR="00F61EAE" w:rsidRPr="00B10BE9" w:rsidRDefault="00F61EAE" w:rsidP="00F61EAE">
            <w:pPr>
              <w:spacing w:after="100" w:line="360" w:lineRule="auto"/>
              <w:ind w:left="708" w:hanging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B10BE9">
              <w:rPr>
                <w:rFonts w:ascii="Times New Roman" w:hAnsi="Times New Roman"/>
                <w:sz w:val="24"/>
                <w:szCs w:val="24"/>
              </w:rPr>
              <w:t>A Családi Bölcsőde rendes nyilvántartási ideje munkanapokon 7.30 órától 16.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10BE9">
              <w:rPr>
                <w:rFonts w:ascii="Times New Roman" w:hAnsi="Times New Roman"/>
                <w:sz w:val="24"/>
                <w:szCs w:val="24"/>
              </w:rPr>
              <w:t xml:space="preserve">0 óráig tart. </w:t>
            </w:r>
          </w:p>
          <w:p w14:paraId="7A31AD02" w14:textId="77777777" w:rsidR="00F61EAE" w:rsidRPr="00B10BE9" w:rsidRDefault="00F61EAE" w:rsidP="00F61EAE">
            <w:pPr>
              <w:spacing w:after="100" w:line="360" w:lineRule="auto"/>
              <w:ind w:left="708" w:hanging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B10BE9">
              <w:rPr>
                <w:rFonts w:ascii="Times New Roman" w:hAnsi="Times New Roman"/>
                <w:sz w:val="24"/>
                <w:szCs w:val="24"/>
              </w:rPr>
              <w:t>A helyettesítés megszervezéséről a Családi Bölcsőde hálózat koordinátora gondoskodik.</w:t>
            </w:r>
          </w:p>
          <w:p w14:paraId="7A31AD03" w14:textId="77777777" w:rsidR="00F61EAE" w:rsidRDefault="00F61EAE" w:rsidP="00F61EA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BE9">
              <w:rPr>
                <w:rFonts w:ascii="Times New Roman" w:hAnsi="Times New Roman"/>
                <w:b/>
                <w:sz w:val="24"/>
                <w:szCs w:val="24"/>
              </w:rPr>
              <w:t>Étkeztetés, az ellátás költségei</w:t>
            </w:r>
          </w:p>
          <w:p w14:paraId="7A31AD04" w14:textId="77777777" w:rsidR="00F61EAE" w:rsidRDefault="00F61EAE" w:rsidP="00F61EAE">
            <w:pPr>
              <w:spacing w:line="360" w:lineRule="auto"/>
              <w:ind w:left="708" w:hanging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10BE9">
              <w:rPr>
                <w:rFonts w:ascii="Times New Roman" w:hAnsi="Times New Roman"/>
                <w:sz w:val="24"/>
                <w:szCs w:val="24"/>
              </w:rPr>
              <w:t>A Családi Bölcsődében az étkezésért térítési díjat kell fizetni, melyet a megállapodásban szereplő határidőig kell befizetni. A Családi Bölcsődében napköziben napi 4x-i étkezést biztosítunk a gyermekek számára. Az étkezés lemondására, előző nap 8:30-ig van lehetőség, amennyiben a szülő jelzi a Családi Bölcsőde munkatársának. Betegség esetén az aznapi ebédet a szülő hazaviheti.</w:t>
            </w:r>
          </w:p>
          <w:p w14:paraId="7A31AD05" w14:textId="77777777" w:rsidR="00F61EAE" w:rsidRDefault="00F61EAE" w:rsidP="00F61EAE">
            <w:pPr>
              <w:spacing w:line="360" w:lineRule="auto"/>
              <w:ind w:left="708" w:hanging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B10BE9">
              <w:rPr>
                <w:rFonts w:ascii="Times New Roman" w:hAnsi="Times New Roman"/>
                <w:sz w:val="24"/>
                <w:szCs w:val="24"/>
              </w:rPr>
              <w:t>Az ellátást nyújtó a gondozási nevelési feladatoknak megfelelő, rugalmas napirendet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0BE9">
              <w:rPr>
                <w:rFonts w:ascii="Times New Roman" w:hAnsi="Times New Roman"/>
                <w:sz w:val="24"/>
                <w:szCs w:val="24"/>
              </w:rPr>
              <w:t>alakít ki, mely igazodik a gyermek életkorához, fejlettségi szintjéhez.</w:t>
            </w:r>
            <w:r w:rsidRPr="00B10B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0BE9">
              <w:rPr>
                <w:rFonts w:ascii="Times New Roman" w:hAnsi="Times New Roman"/>
                <w:sz w:val="24"/>
                <w:szCs w:val="24"/>
              </w:rPr>
              <w:lastRenderedPageBreak/>
              <w:t>Gondozótevékenysége során harmonikus légkört, balesetmentes, esztétikus környezetet biztosít a gyermekek számára.</w:t>
            </w:r>
          </w:p>
          <w:p w14:paraId="7A31AD06" w14:textId="77777777" w:rsidR="00F61EAE" w:rsidRDefault="00F61EAE" w:rsidP="00F61E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B10BE9">
              <w:rPr>
                <w:rFonts w:ascii="Times New Roman" w:hAnsi="Times New Roman"/>
                <w:sz w:val="24"/>
                <w:szCs w:val="24"/>
              </w:rPr>
              <w:t>Az ellátást nyújtó gondozótevékenysége során folyamatosan együttműködik a</w:t>
            </w:r>
          </w:p>
          <w:p w14:paraId="7A31AD07" w14:textId="77777777" w:rsidR="00F61EAE" w:rsidRPr="00B10BE9" w:rsidRDefault="00F61EAE" w:rsidP="00F61EAE">
            <w:pPr>
              <w:spacing w:line="360" w:lineRule="auto"/>
              <w:ind w:firstLine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BE9">
              <w:rPr>
                <w:rFonts w:ascii="Times New Roman" w:hAnsi="Times New Roman"/>
                <w:sz w:val="24"/>
                <w:szCs w:val="24"/>
              </w:rPr>
              <w:t>szülőkkel, vagy törvényes képviselővel.</w:t>
            </w:r>
          </w:p>
          <w:p w14:paraId="7A31AD08" w14:textId="77777777" w:rsidR="00F61EAE" w:rsidRPr="00B10BE9" w:rsidRDefault="00F61EAE" w:rsidP="00F61EAE">
            <w:pPr>
              <w:shd w:val="clear" w:color="auto" w:fill="FFFFFF"/>
              <w:spacing w:after="100" w:afterAutospacing="1" w:line="360" w:lineRule="auto"/>
              <w:ind w:left="705" w:hanging="7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E9">
              <w:rPr>
                <w:rFonts w:ascii="Times New Roman" w:hAnsi="Times New Roman"/>
                <w:color w:val="000000"/>
                <w:sz w:val="24"/>
                <w:szCs w:val="24"/>
              </w:rPr>
              <w:t>9)  </w:t>
            </w:r>
            <w:r w:rsidRPr="00B10BE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A szülő vagy törvényes képviselő a panaszával, a Családi Bölcsőde ellátást nyújtó személyéhez fordulhat, aki tájékoztatást ad a panasz orvoslásának más lehetséges módjáról.</w:t>
            </w:r>
          </w:p>
          <w:p w14:paraId="7A31AD09" w14:textId="77777777" w:rsidR="00F61EAE" w:rsidRPr="00B10BE9" w:rsidRDefault="00F61EAE" w:rsidP="00F61EAE">
            <w:pPr>
              <w:shd w:val="clear" w:color="auto" w:fill="FFFFFF"/>
              <w:spacing w:after="100" w:afterAutospacing="1" w:line="360" w:lineRule="auto"/>
              <w:ind w:left="705" w:hanging="7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10)   </w:t>
            </w:r>
            <w:r w:rsidRPr="00B10BE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A szülővel felmerülő bármilyen probléma vagy konfliktus keletkezésének észlelése esetén, az ellátást nyújtó köteles azt jelezni a Családi Bölcsőde hálózat koordinátorának, aki részt vesz a kompromisszum-kereső folyamatban. Az ellátást nyújtó nem jogosult a felmerült vitát egyedül eldönteni.</w:t>
            </w:r>
          </w:p>
          <w:p w14:paraId="7A31AD0A" w14:textId="77777777" w:rsidR="00F61EAE" w:rsidRPr="00B10BE9" w:rsidRDefault="00F61EAE" w:rsidP="00F61EAE">
            <w:pPr>
              <w:shd w:val="clear" w:color="auto" w:fill="FFFFFF"/>
              <w:spacing w:after="100" w:afterAutospacing="1" w:line="360" w:lineRule="auto"/>
              <w:ind w:left="705" w:hanging="7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E9">
              <w:rPr>
                <w:rFonts w:ascii="Times New Roman" w:hAnsi="Times New Roman"/>
                <w:color w:val="000000"/>
                <w:sz w:val="24"/>
                <w:szCs w:val="24"/>
              </w:rPr>
              <w:t>11)</w:t>
            </w:r>
            <w:r w:rsidRPr="00B10BE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A Családi Bölcsődében érdekképviseleti fórum működik, A fórum a hozzá beérkező panaszokat megvizsgálja és az eredményről 15 napon belül tájékoztatást ad.</w:t>
            </w:r>
          </w:p>
          <w:p w14:paraId="7A31AD0B" w14:textId="77777777" w:rsidR="00F61EAE" w:rsidRPr="00B10BE9" w:rsidRDefault="00F61EAE" w:rsidP="00F61EAE">
            <w:pPr>
              <w:shd w:val="clear" w:color="auto" w:fill="FFFFFF"/>
              <w:spacing w:after="100" w:afterAutospacing="1" w:line="360" w:lineRule="auto"/>
              <w:ind w:left="705" w:hanging="7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E9">
              <w:rPr>
                <w:rFonts w:ascii="Times New Roman" w:hAnsi="Times New Roman"/>
                <w:color w:val="000000"/>
                <w:sz w:val="24"/>
                <w:szCs w:val="24"/>
              </w:rPr>
              <w:t>12)  </w:t>
            </w:r>
            <w:r w:rsidRPr="00B10BE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Az ellátást nyújtó ellenkező megállapodás hiányában csak a szolgáltatási szerződést kötőnek adhatja át az ellátott gyermeket. Amennyiben a szülő vagy törvényes képviselő más személyt is megjelöl erre, köteles azt írásban rögzíteni. Ennek hiányában - váratlan akadály esetén - legalább telefonon köteles értesíteni az ellátást nyújtót, ki viheti el gyermekét.</w:t>
            </w:r>
          </w:p>
          <w:p w14:paraId="7A31AD0C" w14:textId="77777777" w:rsidR="00F61EAE" w:rsidRPr="00B10BE9" w:rsidRDefault="00F61EAE" w:rsidP="00F61EAE">
            <w:pPr>
              <w:shd w:val="clear" w:color="auto" w:fill="FFFFFF"/>
              <w:spacing w:after="100" w:afterAutospacing="1" w:line="360" w:lineRule="auto"/>
              <w:ind w:left="705" w:hanging="7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E9">
              <w:rPr>
                <w:rFonts w:ascii="Times New Roman" w:hAnsi="Times New Roman"/>
                <w:color w:val="000000"/>
                <w:sz w:val="24"/>
                <w:szCs w:val="24"/>
              </w:rPr>
              <w:t>13)   Az ellátást nyújtó csak a megállapodásban megjelölt gyermek részére nyújthat szolgáltatást.</w:t>
            </w:r>
          </w:p>
          <w:p w14:paraId="7A31AD0D" w14:textId="77777777" w:rsidR="00F61EAE" w:rsidRPr="00B10BE9" w:rsidRDefault="00F61EAE" w:rsidP="00F61EAE">
            <w:pPr>
              <w:shd w:val="clear" w:color="auto" w:fill="FFFFFF"/>
              <w:spacing w:after="100" w:afterAutospacing="1" w:line="360" w:lineRule="auto"/>
              <w:ind w:firstLine="708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0B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Egészségügyi ellátás, betegség, balesetvédelem</w:t>
            </w:r>
          </w:p>
          <w:p w14:paraId="7A31AD0E" w14:textId="77777777" w:rsidR="00F61EAE" w:rsidRPr="00B10BE9" w:rsidRDefault="00F61EAE" w:rsidP="00F61EAE">
            <w:pPr>
              <w:shd w:val="clear" w:color="auto" w:fill="FFFFFF"/>
              <w:spacing w:after="100" w:afterAutospacing="1" w:line="360" w:lineRule="auto"/>
              <w:ind w:left="705" w:hanging="7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14)</w:t>
            </w:r>
            <w:r w:rsidRPr="00B10B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A gondozás megkezdése előtt a gyermek orvosi igazolását - mely szerint egészséges, közösségbe mehet és megkapta az életkorának megfelelő védőoltásokat- a szülő bemutatja.</w:t>
            </w:r>
          </w:p>
          <w:p w14:paraId="7A31AD0F" w14:textId="77777777" w:rsidR="00F61EAE" w:rsidRPr="00B10BE9" w:rsidRDefault="00F61EAE" w:rsidP="00F61EAE">
            <w:pPr>
              <w:shd w:val="clear" w:color="auto" w:fill="FFFFFF"/>
              <w:spacing w:after="100" w:afterAutospacing="1" w:line="360" w:lineRule="auto"/>
              <w:ind w:left="705" w:hanging="7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15)  </w:t>
            </w:r>
            <w:r w:rsidRPr="00B10BE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A szülő, vagy törvényes képviselő a gyermek betegségét - mivel erre az időszakra nem veszi igénybe az ellátást - legkésőbb tárgynap 8.30 óráig köteles az ellátást végzőnek jelezni.</w:t>
            </w:r>
          </w:p>
          <w:p w14:paraId="7A31AD10" w14:textId="77777777" w:rsidR="00F61EAE" w:rsidRPr="00B10BE9" w:rsidRDefault="00F61EAE" w:rsidP="00F61EAE">
            <w:pPr>
              <w:shd w:val="clear" w:color="auto" w:fill="FFFFFF"/>
              <w:spacing w:after="100" w:afterAutospacing="1" w:line="360" w:lineRule="auto"/>
              <w:ind w:left="705" w:hanging="7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E9">
              <w:rPr>
                <w:rFonts w:ascii="Times New Roman" w:hAnsi="Times New Roman"/>
                <w:color w:val="000000"/>
                <w:sz w:val="24"/>
                <w:szCs w:val="24"/>
              </w:rPr>
              <w:t>16)  </w:t>
            </w:r>
            <w:r w:rsidRPr="00B10BE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Lázas (37.5 C felett), fertőző beteg gyermeket nem fogad a Családi Bölcsőde. Amennyiben a gyermek, napközben belázasodik az ellátást nyújtó a szülőt vagy törvényes képviselőt értesít. A szülő vagy törvényes képviselő a gyermeket az értesítéstől számított lehető leghamarabb köteles haza vinni. Betegség miatti hiányzást követően az ellátás folytatásának feltétele a háziorvosi igazolás bemutatása az ellátást végző személynek.</w:t>
            </w:r>
          </w:p>
          <w:p w14:paraId="7A31AD11" w14:textId="77777777" w:rsidR="00F61EAE" w:rsidRPr="00B10BE9" w:rsidRDefault="00F61EAE" w:rsidP="00F61EAE">
            <w:pPr>
              <w:shd w:val="clear" w:color="auto" w:fill="FFFFFF"/>
              <w:spacing w:after="100" w:afterAutospacing="1" w:line="360" w:lineRule="auto"/>
              <w:ind w:left="705" w:hanging="7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E9">
              <w:rPr>
                <w:rFonts w:ascii="Times New Roman" w:hAnsi="Times New Roman"/>
                <w:color w:val="000000"/>
                <w:sz w:val="24"/>
                <w:szCs w:val="24"/>
              </w:rPr>
              <w:t>17)  </w:t>
            </w:r>
            <w:r w:rsidRPr="00B10BE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 Az ellátást nyújtó a gyermeknek napközben gyógyszert – lázcsillapítón kívül – nem adhat be és nem vehet át.</w:t>
            </w:r>
          </w:p>
          <w:p w14:paraId="7A31AD12" w14:textId="77777777" w:rsidR="00F61EAE" w:rsidRPr="00B10BE9" w:rsidRDefault="00F61EAE" w:rsidP="00F61EAE">
            <w:pPr>
              <w:shd w:val="clear" w:color="auto" w:fill="FFFFFF"/>
              <w:spacing w:after="100" w:afterAutospacing="1" w:line="360" w:lineRule="auto"/>
              <w:ind w:left="705" w:hanging="7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E9">
              <w:rPr>
                <w:rFonts w:ascii="Times New Roman" w:hAnsi="Times New Roman"/>
                <w:color w:val="000000"/>
                <w:sz w:val="24"/>
                <w:szCs w:val="24"/>
              </w:rPr>
              <w:t>18)  </w:t>
            </w:r>
            <w:r w:rsidRPr="00B10BE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Az ellátás helyszínén az ellátást nyújtó a balesetvédelmi szabályok és feltételek betartását biztosítja. Baleset –és tűzveszélyes tárgyakat tilos a családi bölcsőde területére bevinni. Személyes tárgyakért felelősséget nem vállalunk.</w:t>
            </w:r>
          </w:p>
          <w:p w14:paraId="7A31AD13" w14:textId="77777777" w:rsidR="00F61EAE" w:rsidRPr="00B10BE9" w:rsidRDefault="00F61EAE" w:rsidP="00F61EAE">
            <w:pPr>
              <w:shd w:val="clear" w:color="auto" w:fill="FFFFFF"/>
              <w:spacing w:after="100" w:afterAutospacing="1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E9">
              <w:rPr>
                <w:rFonts w:ascii="Times New Roman" w:hAnsi="Times New Roman"/>
                <w:color w:val="000000"/>
                <w:sz w:val="24"/>
                <w:szCs w:val="24"/>
              </w:rPr>
              <w:t>19)</w:t>
            </w:r>
            <w:r w:rsidRPr="00B10BE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A Családi Bölcsőde egész területén tilos a dohányzás. </w:t>
            </w:r>
          </w:p>
          <w:p w14:paraId="7A31AD14" w14:textId="77777777" w:rsidR="00F61EAE" w:rsidRPr="00B10BE9" w:rsidRDefault="00F61EAE" w:rsidP="00F61EAE">
            <w:pPr>
              <w:shd w:val="clear" w:color="auto" w:fill="FFFFFF"/>
              <w:spacing w:after="100" w:afterAutospacing="1" w:line="36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  <w:r w:rsidRPr="00B10B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gyermek megismerésének eszközei, az ellátás minőségének biztosítása</w:t>
            </w:r>
          </w:p>
          <w:p w14:paraId="7A31AD15" w14:textId="77777777" w:rsidR="00F61EAE" w:rsidRPr="00B10BE9" w:rsidRDefault="00F61EAE" w:rsidP="00F61EAE">
            <w:pPr>
              <w:shd w:val="clear" w:color="auto" w:fill="FFFFFF"/>
              <w:spacing w:after="100" w:afterAutospacing="1" w:line="360" w:lineRule="auto"/>
              <w:ind w:left="705" w:hanging="7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E9">
              <w:rPr>
                <w:rFonts w:ascii="Times New Roman" w:hAnsi="Times New Roman"/>
                <w:color w:val="000000"/>
                <w:sz w:val="24"/>
                <w:szCs w:val="24"/>
              </w:rPr>
              <w:t>20)  </w:t>
            </w:r>
            <w:r w:rsidRPr="00B10BE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A szülő/törvényes képviselő vállalja, hogy együttműködik a gyermek megismerését szolgáló kérdőív kitöltésében és az időközben bekövetkezett változások regisztrálásában. A kérdőívben rögzített információk csak összefoglalják, de nem helyettesíthetik a gyermek gondozásához elengedhetetlen, személyesen megbeszélt gondozási szempontokat.</w:t>
            </w:r>
          </w:p>
          <w:p w14:paraId="7A31AD16" w14:textId="77777777" w:rsidR="00F61EAE" w:rsidRPr="00B10BE9" w:rsidRDefault="00F61EAE" w:rsidP="00F61EAE">
            <w:pPr>
              <w:shd w:val="clear" w:color="auto" w:fill="FFFFFF"/>
              <w:spacing w:after="100" w:afterAutospacing="1" w:line="360" w:lineRule="auto"/>
              <w:ind w:left="705" w:hanging="7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E9">
              <w:rPr>
                <w:rFonts w:ascii="Times New Roman" w:hAnsi="Times New Roman"/>
                <w:color w:val="000000"/>
                <w:sz w:val="24"/>
                <w:szCs w:val="24"/>
              </w:rPr>
              <w:t>21)  </w:t>
            </w:r>
            <w:r w:rsidRPr="00B10BE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A szülő vagy törvényes képviselő hozzájárul, hogy az ellátás során a gyermek fejlődésének dokumentálására, belső használatra gyermekéről fénykép- és videofelvételek készüljenek. A közös programokról készült kép –és hanganyagok pedig az internet „Családi Bölcsőde” oldalára felkerüljenek, Amennyiben a szülő nem járul hozzá, írásban nyilatkozik erről. </w:t>
            </w:r>
          </w:p>
          <w:p w14:paraId="7A31AD17" w14:textId="77777777" w:rsidR="00F61EAE" w:rsidRPr="00B10BE9" w:rsidRDefault="00F61EAE" w:rsidP="00F61EAE">
            <w:pPr>
              <w:shd w:val="clear" w:color="auto" w:fill="FFFFFF"/>
              <w:spacing w:after="100" w:afterAutospacing="1" w:line="360" w:lineRule="auto"/>
              <w:ind w:firstLine="70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0B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Egyéb rendelkezések </w:t>
            </w:r>
          </w:p>
          <w:p w14:paraId="7A31AD18" w14:textId="77777777" w:rsidR="00F61EAE" w:rsidRPr="00B10BE9" w:rsidRDefault="00F61EAE" w:rsidP="00F61EAE">
            <w:pPr>
              <w:shd w:val="clear" w:color="auto" w:fill="FFFFFF"/>
              <w:spacing w:after="100" w:afterAutospacing="1" w:line="360" w:lineRule="auto"/>
              <w:ind w:left="705" w:hanging="7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E9">
              <w:rPr>
                <w:rFonts w:ascii="Times New Roman" w:hAnsi="Times New Roman"/>
                <w:color w:val="000000"/>
                <w:sz w:val="24"/>
                <w:szCs w:val="24"/>
              </w:rPr>
              <w:t>22)  </w:t>
            </w:r>
            <w:r w:rsidRPr="00B10BE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A Házirend megsértése a szolgáltatásra kötött megállapodás felbontásával járhat. A megállapodás felbontásáról ezekben az esetekben a Családi Bölcsőde Hálózatot működtető intézmény vezetője dönt.</w:t>
            </w:r>
          </w:p>
          <w:p w14:paraId="7A31AD19" w14:textId="77777777" w:rsidR="00F61EAE" w:rsidRPr="00B10BE9" w:rsidRDefault="00F61EAE" w:rsidP="00F61EAE">
            <w:pPr>
              <w:shd w:val="clear" w:color="auto" w:fill="FFFFFF"/>
              <w:spacing w:after="100" w:afterAutospacing="1" w:line="360" w:lineRule="auto"/>
              <w:ind w:left="705" w:hanging="7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E9">
              <w:rPr>
                <w:rFonts w:ascii="Times New Roman" w:hAnsi="Times New Roman"/>
                <w:color w:val="000000"/>
                <w:sz w:val="24"/>
                <w:szCs w:val="24"/>
              </w:rPr>
              <w:t>23) </w:t>
            </w:r>
            <w:r w:rsidRPr="00B10BE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 A Családi Bölcsőde vezetője a szülővel vagy törvényes képviselővel a szerződéskötés napján az érvényben lévő házirendet ismerteti. A szülő aláírásával igazolja, hogy azt megismerte és elfogadja.</w:t>
            </w:r>
          </w:p>
          <w:p w14:paraId="7A31AD1A" w14:textId="77777777" w:rsidR="00F61EAE" w:rsidRPr="00B10BE9" w:rsidRDefault="00F61EAE" w:rsidP="00F61EAE">
            <w:pPr>
              <w:pStyle w:val="Szvegtrzsbehzssal2"/>
              <w:spacing w:line="360" w:lineRule="auto"/>
              <w:ind w:left="0"/>
              <w:jc w:val="both"/>
              <w:rPr>
                <w:b/>
              </w:rPr>
            </w:pPr>
            <w:r w:rsidRPr="00B10BE9">
              <w:rPr>
                <w:b/>
                <w:i/>
              </w:rPr>
              <w:t>Pécs, 20</w:t>
            </w:r>
            <w:r>
              <w:rPr>
                <w:b/>
                <w:i/>
              </w:rPr>
              <w:t>20</w:t>
            </w:r>
            <w:r w:rsidRPr="00B10BE9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január 08.</w:t>
            </w:r>
          </w:p>
          <w:p w14:paraId="7A31AD1B" w14:textId="77777777" w:rsidR="000071C9" w:rsidRDefault="000071C9" w:rsidP="00F61EAE">
            <w:pPr>
              <w:pStyle w:val="Szvegtrzsbehzssal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1AD1C" w14:textId="77777777" w:rsidR="000071C9" w:rsidRDefault="000071C9" w:rsidP="00F61EAE">
            <w:pPr>
              <w:pStyle w:val="Szvegtrzsbehzssal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1AD1D" w14:textId="7977E997" w:rsidR="00F61EAE" w:rsidRPr="007C5A9F" w:rsidRDefault="00F61EAE" w:rsidP="00F61EAE">
            <w:pPr>
              <w:pStyle w:val="Szvegtrzsbehzssal2"/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C5A9F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7C5A9F">
              <w:rPr>
                <w:rFonts w:ascii="Times New Roman" w:hAnsi="Times New Roman"/>
                <w:i/>
                <w:sz w:val="24"/>
                <w:szCs w:val="24"/>
              </w:rPr>
              <w:t>Pécs és Környéke Szociális Alapszolgáltatási és Gyermekjóléti Alapellátási Központ és Családi Bölcsőde</w:t>
            </w:r>
            <w:r w:rsidRPr="007C5A9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Hálózat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Kis Vakond</w:t>
            </w:r>
            <w:r w:rsidRPr="007C5A9F">
              <w:rPr>
                <w:rFonts w:ascii="Times New Roman" w:hAnsi="Times New Roman"/>
                <w:i/>
                <w:sz w:val="24"/>
                <w:szCs w:val="24"/>
              </w:rPr>
              <w:t xml:space="preserve"> Családi Bölcsőde</w:t>
            </w:r>
            <w:r w:rsidRPr="007C5A9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Házirendje 2020. </w:t>
            </w:r>
            <w:r w:rsidR="00C1524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március 5</w:t>
            </w:r>
            <w:r w:rsidRPr="007C5A9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-én lép hatályba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7A31AD1E" w14:textId="77777777" w:rsidR="00F61EAE" w:rsidRPr="007C5A9F" w:rsidRDefault="00F61EAE" w:rsidP="00F61EAE">
            <w:pPr>
              <w:pStyle w:val="Szvegtrzsbehzssal2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A31AD1F" w14:textId="77777777" w:rsidR="00F61EAE" w:rsidRPr="007C5A9F" w:rsidRDefault="00F61EAE" w:rsidP="00F61EAE">
            <w:pPr>
              <w:pStyle w:val="Szvegtrzsbehzssal2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C5A9F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>Új Orsolya</w:t>
            </w:r>
          </w:p>
          <w:p w14:paraId="7A31AD20" w14:textId="77777777" w:rsidR="00F61EAE" w:rsidRPr="007C5A9F" w:rsidRDefault="00F61EAE" w:rsidP="00F61EAE">
            <w:pPr>
              <w:pStyle w:val="Szvegtrzsbehzssal2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  <w:t xml:space="preserve">      </w:t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  <w:t xml:space="preserve">       intézményvezető</w:t>
            </w:r>
          </w:p>
          <w:p w14:paraId="7A31AD21" w14:textId="77777777" w:rsidR="00F61EAE" w:rsidRPr="007C5A9F" w:rsidRDefault="00F61EAE" w:rsidP="00F61EAE">
            <w:pPr>
              <w:pStyle w:val="Szvegtrzsbehzssal2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A31AD22" w14:textId="52E9C7F4" w:rsidR="00F61EAE" w:rsidRDefault="00F61EAE" w:rsidP="00F61EAE">
            <w:pPr>
              <w:pStyle w:val="Szvegtrzsbehzssal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A9F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7C5A9F">
              <w:rPr>
                <w:rFonts w:ascii="Times New Roman" w:hAnsi="Times New Roman"/>
                <w:i/>
                <w:sz w:val="24"/>
                <w:szCs w:val="24"/>
              </w:rPr>
              <w:t>Pécs és Környéke Szociális Alapszolgáltatási és Gyermekjóléti Alapellátási Központ és Családi Bölcsőde Hálózat</w:t>
            </w:r>
            <w:r w:rsidRPr="007C5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Kis Vakond</w:t>
            </w:r>
            <w:r w:rsidRPr="007C5A9F">
              <w:rPr>
                <w:rFonts w:ascii="Times New Roman" w:hAnsi="Times New Roman"/>
                <w:i/>
                <w:sz w:val="24"/>
                <w:szCs w:val="24"/>
              </w:rPr>
              <w:t xml:space="preserve"> Családi Bölcsőde</w:t>
            </w:r>
            <w:r w:rsidRPr="007C5A9F">
              <w:rPr>
                <w:rFonts w:ascii="Times New Roman" w:hAnsi="Times New Roman"/>
                <w:sz w:val="24"/>
                <w:szCs w:val="24"/>
              </w:rPr>
              <w:t xml:space="preserve"> Házirendjét a Pécsi Többcélú Agglomerációs Társulás Testületi Tanácsa a 2020. </w:t>
            </w:r>
            <w:r w:rsidR="00C1524C">
              <w:rPr>
                <w:rFonts w:ascii="Times New Roman" w:hAnsi="Times New Roman"/>
                <w:sz w:val="24"/>
                <w:szCs w:val="24"/>
              </w:rPr>
              <w:t>március</w:t>
            </w:r>
            <w:r w:rsidRPr="007C5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524C">
              <w:rPr>
                <w:rFonts w:ascii="Times New Roman" w:hAnsi="Times New Roman"/>
                <w:sz w:val="24"/>
                <w:szCs w:val="24"/>
              </w:rPr>
              <w:t>5</w:t>
            </w:r>
            <w:r w:rsidRPr="007C5A9F">
              <w:rPr>
                <w:rFonts w:ascii="Times New Roman" w:hAnsi="Times New Roman"/>
                <w:sz w:val="24"/>
                <w:szCs w:val="24"/>
              </w:rPr>
              <w:t>-i ülésén jóváhagyta, a határozat száma …. /2020. (</w:t>
            </w:r>
            <w:r w:rsidR="00C1524C">
              <w:rPr>
                <w:rFonts w:ascii="Times New Roman" w:hAnsi="Times New Roman"/>
                <w:sz w:val="24"/>
                <w:szCs w:val="24"/>
              </w:rPr>
              <w:t>III</w:t>
            </w:r>
            <w:r w:rsidRPr="007C5A9F">
              <w:rPr>
                <w:rFonts w:ascii="Times New Roman" w:hAnsi="Times New Roman"/>
                <w:sz w:val="24"/>
                <w:szCs w:val="24"/>
              </w:rPr>
              <w:t>.</w:t>
            </w:r>
            <w:r w:rsidR="00C1524C">
              <w:rPr>
                <w:rFonts w:ascii="Times New Roman" w:hAnsi="Times New Roman"/>
                <w:sz w:val="24"/>
                <w:szCs w:val="24"/>
              </w:rPr>
              <w:t>5</w:t>
            </w:r>
            <w:r w:rsidRPr="007C5A9F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14:paraId="6DA8CC1B" w14:textId="7FAB1A4C" w:rsidR="00C1524C" w:rsidRDefault="00C1524C" w:rsidP="00F61EAE">
            <w:pPr>
              <w:pStyle w:val="Szvegtrzsbehzssal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1CC46D" w14:textId="77777777" w:rsidR="00C1524C" w:rsidRPr="007C5A9F" w:rsidRDefault="00C1524C" w:rsidP="00F61EAE">
            <w:pPr>
              <w:pStyle w:val="Szvegtrzsbehzssal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1AD23" w14:textId="77777777" w:rsidR="00F61EAE" w:rsidRPr="007C5A9F" w:rsidRDefault="00F61EAE" w:rsidP="00F61EAE">
            <w:pPr>
              <w:pStyle w:val="Szvegtrzsbehzssal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1AD24" w14:textId="77777777" w:rsidR="000071C9" w:rsidRPr="000071C9" w:rsidRDefault="00F61EAE" w:rsidP="000071C9">
            <w:pPr>
              <w:pStyle w:val="Szvegtrzsbehzssal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r w:rsidRPr="007C5A9F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="000071C9" w:rsidRPr="000071C9">
              <w:rPr>
                <w:rFonts w:ascii="Times New Roman" w:hAnsi="Times New Roman"/>
                <w:sz w:val="24"/>
                <w:szCs w:val="24"/>
              </w:rPr>
              <w:t>Pfeffer</w:t>
            </w:r>
            <w:proofErr w:type="spellEnd"/>
            <w:r w:rsidR="000071C9" w:rsidRPr="000071C9">
              <w:rPr>
                <w:rFonts w:ascii="Times New Roman" w:hAnsi="Times New Roman"/>
                <w:sz w:val="24"/>
                <w:szCs w:val="24"/>
              </w:rPr>
              <w:t xml:space="preserve"> József</w:t>
            </w:r>
          </w:p>
          <w:p w14:paraId="7A31AD28" w14:textId="38C2BFDF" w:rsidR="005D7F50" w:rsidRDefault="000071C9" w:rsidP="0055776D">
            <w:pPr>
              <w:pStyle w:val="Szvegtrzsbehzssal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1C9">
              <w:rPr>
                <w:rFonts w:ascii="Times New Roman" w:hAnsi="Times New Roman"/>
                <w:sz w:val="24"/>
                <w:szCs w:val="24"/>
              </w:rPr>
              <w:tab/>
            </w:r>
            <w:r w:rsidRPr="000071C9">
              <w:rPr>
                <w:rFonts w:ascii="Times New Roman" w:hAnsi="Times New Roman"/>
                <w:sz w:val="24"/>
                <w:szCs w:val="24"/>
              </w:rPr>
              <w:tab/>
            </w:r>
            <w:r w:rsidRPr="000071C9">
              <w:rPr>
                <w:rFonts w:ascii="Times New Roman" w:hAnsi="Times New Roman"/>
                <w:sz w:val="24"/>
                <w:szCs w:val="24"/>
              </w:rPr>
              <w:tab/>
            </w:r>
            <w:r w:rsidRPr="000071C9">
              <w:rPr>
                <w:rFonts w:ascii="Times New Roman" w:hAnsi="Times New Roman"/>
                <w:sz w:val="24"/>
                <w:szCs w:val="24"/>
              </w:rPr>
              <w:tab/>
            </w:r>
            <w:r w:rsidRPr="000071C9">
              <w:rPr>
                <w:rFonts w:ascii="Times New Roman" w:hAnsi="Times New Roman"/>
                <w:sz w:val="24"/>
                <w:szCs w:val="24"/>
              </w:rPr>
              <w:tab/>
            </w:r>
            <w:r w:rsidRPr="000071C9">
              <w:rPr>
                <w:rFonts w:ascii="Times New Roman" w:hAnsi="Times New Roman"/>
                <w:sz w:val="24"/>
                <w:szCs w:val="24"/>
              </w:rPr>
              <w:tab/>
            </w:r>
            <w:r w:rsidRPr="000071C9">
              <w:rPr>
                <w:rFonts w:ascii="Times New Roman" w:hAnsi="Times New Roman"/>
                <w:sz w:val="24"/>
                <w:szCs w:val="24"/>
              </w:rPr>
              <w:tab/>
            </w:r>
            <w:r w:rsidRPr="000071C9">
              <w:rPr>
                <w:rFonts w:ascii="Times New Roman" w:hAnsi="Times New Roman"/>
                <w:sz w:val="24"/>
                <w:szCs w:val="24"/>
              </w:rPr>
              <w:tab/>
              <w:t xml:space="preserve">       elnö</w:t>
            </w:r>
            <w:r w:rsidR="0055776D"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</w:tr>
      <w:tr w:rsidR="00F61EAE" w14:paraId="7A31AD31" w14:textId="77777777" w:rsidTr="0055776D">
        <w:trPr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432" w:type="dxa"/>
              <w:left w:w="216" w:type="dxa"/>
              <w:bottom w:w="0" w:type="dxa"/>
              <w:right w:w="432" w:type="dxa"/>
            </w:tcMar>
          </w:tcPr>
          <w:p w14:paraId="7A31AD30" w14:textId="77777777" w:rsidR="00F61EAE" w:rsidRDefault="00F61EAE">
            <w:pPr>
              <w:tabs>
                <w:tab w:val="left" w:pos="2610"/>
                <w:tab w:val="center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14:paraId="7A31AD32" w14:textId="77777777" w:rsidR="00142D8B" w:rsidRDefault="00142D8B" w:rsidP="0055776D"/>
    <w:sectPr w:rsidR="00142D8B" w:rsidSect="00142D8B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2CFAC" w14:textId="77777777" w:rsidR="00711C8A" w:rsidRDefault="00711C8A" w:rsidP="00B25B6F">
      <w:pPr>
        <w:spacing w:after="0" w:line="240" w:lineRule="auto"/>
      </w:pPr>
      <w:r>
        <w:separator/>
      </w:r>
    </w:p>
  </w:endnote>
  <w:endnote w:type="continuationSeparator" w:id="0">
    <w:p w14:paraId="50157C05" w14:textId="77777777" w:rsidR="00711C8A" w:rsidRDefault="00711C8A" w:rsidP="00B2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6644318"/>
      <w:docPartObj>
        <w:docPartGallery w:val="Page Numbers (Bottom of Page)"/>
        <w:docPartUnique/>
      </w:docPartObj>
    </w:sdtPr>
    <w:sdtEndPr/>
    <w:sdtContent>
      <w:p w14:paraId="2BAD5ED4" w14:textId="48FAFA36" w:rsidR="00F37692" w:rsidRDefault="00F3769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5EC">
          <w:rPr>
            <w:noProof/>
          </w:rPr>
          <w:t>38</w:t>
        </w:r>
        <w:r>
          <w:fldChar w:fldCharType="end"/>
        </w:r>
      </w:p>
    </w:sdtContent>
  </w:sdt>
  <w:p w14:paraId="1272D93F" w14:textId="77777777" w:rsidR="00F37692" w:rsidRDefault="00F3769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40DEE" w14:textId="77777777" w:rsidR="00711C8A" w:rsidRDefault="00711C8A" w:rsidP="00B25B6F">
      <w:pPr>
        <w:spacing w:after="0" w:line="240" w:lineRule="auto"/>
      </w:pPr>
      <w:r>
        <w:separator/>
      </w:r>
    </w:p>
  </w:footnote>
  <w:footnote w:type="continuationSeparator" w:id="0">
    <w:p w14:paraId="76AC1BDD" w14:textId="77777777" w:rsidR="00711C8A" w:rsidRDefault="00711C8A" w:rsidP="00B25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A004EAC"/>
    <w:multiLevelType w:val="hybridMultilevel"/>
    <w:tmpl w:val="3C6421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D5605"/>
    <w:multiLevelType w:val="hybridMultilevel"/>
    <w:tmpl w:val="D7FEA458"/>
    <w:lvl w:ilvl="0" w:tplc="761EC9C4">
      <w:start w:val="2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13A181B"/>
    <w:multiLevelType w:val="hybridMultilevel"/>
    <w:tmpl w:val="F976B40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7D6289"/>
    <w:multiLevelType w:val="hybridMultilevel"/>
    <w:tmpl w:val="EF2AC43A"/>
    <w:lvl w:ilvl="0" w:tplc="B246B0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DD7C74"/>
    <w:multiLevelType w:val="hybridMultilevel"/>
    <w:tmpl w:val="CBD0A30E"/>
    <w:lvl w:ilvl="0" w:tplc="823011D8">
      <w:start w:val="3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66B3E4A"/>
    <w:multiLevelType w:val="hybridMultilevel"/>
    <w:tmpl w:val="079C64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10060"/>
    <w:multiLevelType w:val="hybridMultilevel"/>
    <w:tmpl w:val="C78CD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32CF2"/>
    <w:multiLevelType w:val="multilevel"/>
    <w:tmpl w:val="F90AB4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9" w15:restartNumberingAfterBreak="0">
    <w:nsid w:val="1D7B3AC8"/>
    <w:multiLevelType w:val="hybridMultilevel"/>
    <w:tmpl w:val="AE64B932"/>
    <w:lvl w:ilvl="0" w:tplc="FF5045DE">
      <w:start w:val="23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1DB42E20"/>
    <w:multiLevelType w:val="hybridMultilevel"/>
    <w:tmpl w:val="785E24A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0BE51C3"/>
    <w:multiLevelType w:val="hybridMultilevel"/>
    <w:tmpl w:val="209EBB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769FF"/>
    <w:multiLevelType w:val="hybridMultilevel"/>
    <w:tmpl w:val="67BE83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255BB"/>
    <w:multiLevelType w:val="hybridMultilevel"/>
    <w:tmpl w:val="488C6F1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8D47BE"/>
    <w:multiLevelType w:val="hybridMultilevel"/>
    <w:tmpl w:val="026C48EC"/>
    <w:lvl w:ilvl="0" w:tplc="B39CF146">
      <w:start w:val="5"/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F536E"/>
    <w:multiLevelType w:val="hybridMultilevel"/>
    <w:tmpl w:val="FCD4ED5C"/>
    <w:lvl w:ilvl="0" w:tplc="818A178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B469E0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D2B0A"/>
    <w:multiLevelType w:val="hybridMultilevel"/>
    <w:tmpl w:val="1E8EB6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42CC4"/>
    <w:multiLevelType w:val="multilevel"/>
    <w:tmpl w:val="171C026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2B90EA0"/>
    <w:multiLevelType w:val="hybridMultilevel"/>
    <w:tmpl w:val="EBB2A274"/>
    <w:lvl w:ilvl="0" w:tplc="E04202F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752197"/>
    <w:multiLevelType w:val="hybridMultilevel"/>
    <w:tmpl w:val="CE1EF932"/>
    <w:lvl w:ilvl="0" w:tplc="246498B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F5195"/>
    <w:multiLevelType w:val="hybridMultilevel"/>
    <w:tmpl w:val="FAB6C98E"/>
    <w:lvl w:ilvl="0" w:tplc="A482ADB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123442"/>
    <w:multiLevelType w:val="hybridMultilevel"/>
    <w:tmpl w:val="54F6D3A2"/>
    <w:lvl w:ilvl="0" w:tplc="246498B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A64E8"/>
    <w:multiLevelType w:val="hybridMultilevel"/>
    <w:tmpl w:val="9990938A"/>
    <w:lvl w:ilvl="0" w:tplc="246498B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04CA0"/>
    <w:multiLevelType w:val="hybridMultilevel"/>
    <w:tmpl w:val="A6B047BA"/>
    <w:lvl w:ilvl="0" w:tplc="821E5C5C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 w15:restartNumberingAfterBreak="0">
    <w:nsid w:val="4C342246"/>
    <w:multiLevelType w:val="hybridMultilevel"/>
    <w:tmpl w:val="C34852E6"/>
    <w:lvl w:ilvl="0" w:tplc="9D5E9B4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17A57"/>
    <w:multiLevelType w:val="multilevel"/>
    <w:tmpl w:val="67A20924"/>
    <w:lvl w:ilvl="0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2302"/>
        </w:tabs>
        <w:ind w:left="2302" w:hanging="720"/>
      </w:pPr>
    </w:lvl>
    <w:lvl w:ilvl="2">
      <w:start w:val="1"/>
      <w:numFmt w:val="decimal"/>
      <w:lvlText w:val="%1.%2.%3"/>
      <w:lvlJc w:val="left"/>
      <w:pPr>
        <w:tabs>
          <w:tab w:val="num" w:pos="3884"/>
        </w:tabs>
        <w:ind w:left="3884" w:hanging="720"/>
      </w:pPr>
    </w:lvl>
    <w:lvl w:ilvl="3">
      <w:start w:val="1"/>
      <w:numFmt w:val="decimal"/>
      <w:lvlText w:val="%1.%2.%3.%4"/>
      <w:lvlJc w:val="left"/>
      <w:pPr>
        <w:tabs>
          <w:tab w:val="num" w:pos="5826"/>
        </w:tabs>
        <w:ind w:left="5826" w:hanging="1080"/>
      </w:pPr>
    </w:lvl>
    <w:lvl w:ilvl="4">
      <w:start w:val="1"/>
      <w:numFmt w:val="decimal"/>
      <w:lvlText w:val="%1.%2.%3.%4.%5"/>
      <w:lvlJc w:val="left"/>
      <w:pPr>
        <w:tabs>
          <w:tab w:val="num" w:pos="7408"/>
        </w:tabs>
        <w:ind w:left="7408" w:hanging="1080"/>
      </w:pPr>
    </w:lvl>
    <w:lvl w:ilvl="5">
      <w:start w:val="1"/>
      <w:numFmt w:val="decimal"/>
      <w:lvlText w:val="%1.%2.%3.%4.%5.%6"/>
      <w:lvlJc w:val="left"/>
      <w:pPr>
        <w:tabs>
          <w:tab w:val="num" w:pos="9350"/>
        </w:tabs>
        <w:ind w:left="93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1292"/>
        </w:tabs>
        <w:ind w:left="11292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2874"/>
        </w:tabs>
        <w:ind w:left="1287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4816"/>
        </w:tabs>
        <w:ind w:left="14816" w:hanging="2160"/>
      </w:pPr>
    </w:lvl>
  </w:abstractNum>
  <w:abstractNum w:abstractNumId="26" w15:restartNumberingAfterBreak="0">
    <w:nsid w:val="53663F1F"/>
    <w:multiLevelType w:val="hybridMultilevel"/>
    <w:tmpl w:val="BBFE7AC8"/>
    <w:lvl w:ilvl="0" w:tplc="443C3C32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7FF2C69"/>
    <w:multiLevelType w:val="hybridMultilevel"/>
    <w:tmpl w:val="C4C8C07E"/>
    <w:lvl w:ilvl="0" w:tplc="040E000F">
      <w:start w:val="1"/>
      <w:numFmt w:val="decimal"/>
      <w:lvlText w:val="%1."/>
      <w:lvlJc w:val="left"/>
      <w:pPr>
        <w:ind w:left="480" w:hanging="360"/>
      </w:pPr>
    </w:lvl>
    <w:lvl w:ilvl="1" w:tplc="040E0019">
      <w:start w:val="1"/>
      <w:numFmt w:val="lowerLetter"/>
      <w:lvlText w:val="%2."/>
      <w:lvlJc w:val="left"/>
      <w:pPr>
        <w:ind w:left="1200" w:hanging="360"/>
      </w:pPr>
    </w:lvl>
    <w:lvl w:ilvl="2" w:tplc="040E001B">
      <w:start w:val="1"/>
      <w:numFmt w:val="lowerRoman"/>
      <w:lvlText w:val="%3."/>
      <w:lvlJc w:val="right"/>
      <w:pPr>
        <w:ind w:left="1920" w:hanging="180"/>
      </w:pPr>
    </w:lvl>
    <w:lvl w:ilvl="3" w:tplc="040E000F">
      <w:start w:val="1"/>
      <w:numFmt w:val="decimal"/>
      <w:lvlText w:val="%4."/>
      <w:lvlJc w:val="left"/>
      <w:pPr>
        <w:ind w:left="2640" w:hanging="360"/>
      </w:pPr>
    </w:lvl>
    <w:lvl w:ilvl="4" w:tplc="040E0019">
      <w:start w:val="1"/>
      <w:numFmt w:val="lowerLetter"/>
      <w:lvlText w:val="%5."/>
      <w:lvlJc w:val="left"/>
      <w:pPr>
        <w:ind w:left="3360" w:hanging="360"/>
      </w:pPr>
    </w:lvl>
    <w:lvl w:ilvl="5" w:tplc="040E001B">
      <w:start w:val="1"/>
      <w:numFmt w:val="lowerRoman"/>
      <w:lvlText w:val="%6."/>
      <w:lvlJc w:val="right"/>
      <w:pPr>
        <w:ind w:left="4080" w:hanging="180"/>
      </w:pPr>
    </w:lvl>
    <w:lvl w:ilvl="6" w:tplc="040E000F">
      <w:start w:val="1"/>
      <w:numFmt w:val="decimal"/>
      <w:lvlText w:val="%7."/>
      <w:lvlJc w:val="left"/>
      <w:pPr>
        <w:ind w:left="4800" w:hanging="360"/>
      </w:pPr>
    </w:lvl>
    <w:lvl w:ilvl="7" w:tplc="040E0019">
      <w:start w:val="1"/>
      <w:numFmt w:val="lowerLetter"/>
      <w:lvlText w:val="%8."/>
      <w:lvlJc w:val="left"/>
      <w:pPr>
        <w:ind w:left="5520" w:hanging="360"/>
      </w:pPr>
    </w:lvl>
    <w:lvl w:ilvl="8" w:tplc="040E001B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59C2401D"/>
    <w:multiLevelType w:val="hybridMultilevel"/>
    <w:tmpl w:val="2B9ECD2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17336B"/>
    <w:multiLevelType w:val="hybridMultilevel"/>
    <w:tmpl w:val="8FC4F8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90A1F"/>
    <w:multiLevelType w:val="hybridMultilevel"/>
    <w:tmpl w:val="16F65EC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B67C6E"/>
    <w:multiLevelType w:val="multilevel"/>
    <w:tmpl w:val="9E0E087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2" w15:restartNumberingAfterBreak="0">
    <w:nsid w:val="68F00327"/>
    <w:multiLevelType w:val="hybridMultilevel"/>
    <w:tmpl w:val="50B243E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113C1B"/>
    <w:multiLevelType w:val="hybridMultilevel"/>
    <w:tmpl w:val="1B20E28C"/>
    <w:lvl w:ilvl="0" w:tplc="67408E6A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 w15:restartNumberingAfterBreak="0">
    <w:nsid w:val="736E1B92"/>
    <w:multiLevelType w:val="hybridMultilevel"/>
    <w:tmpl w:val="CCDE1EDE"/>
    <w:lvl w:ilvl="0" w:tplc="246498B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72A4C"/>
    <w:multiLevelType w:val="hybridMultilevel"/>
    <w:tmpl w:val="16843B98"/>
    <w:lvl w:ilvl="0" w:tplc="2B469E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EECC9E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05BC6"/>
    <w:multiLevelType w:val="hybridMultilevel"/>
    <w:tmpl w:val="CDF6F1B6"/>
    <w:lvl w:ilvl="0" w:tplc="246498B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4"/>
  </w:num>
  <w:num w:numId="6">
    <w:abstractNumId w:val="20"/>
  </w:num>
  <w:num w:numId="7">
    <w:abstractNumId w:val="18"/>
  </w:num>
  <w:num w:numId="8">
    <w:abstractNumId w:val="27"/>
  </w:num>
  <w:num w:numId="9">
    <w:abstractNumId w:val="3"/>
  </w:num>
  <w:num w:numId="10">
    <w:abstractNumId w:val="32"/>
  </w:num>
  <w:num w:numId="11">
    <w:abstractNumId w:val="13"/>
  </w:num>
  <w:num w:numId="12">
    <w:abstractNumId w:val="30"/>
  </w:num>
  <w:num w:numId="13">
    <w:abstractNumId w:val="28"/>
  </w:num>
  <w:num w:numId="14">
    <w:abstractNumId w:val="21"/>
  </w:num>
  <w:num w:numId="15">
    <w:abstractNumId w:val="19"/>
  </w:num>
  <w:num w:numId="16">
    <w:abstractNumId w:val="22"/>
  </w:num>
  <w:num w:numId="17">
    <w:abstractNumId w:val="36"/>
  </w:num>
  <w:num w:numId="18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7"/>
  </w:num>
  <w:num w:numId="21">
    <w:abstractNumId w:val="12"/>
  </w:num>
  <w:num w:numId="22">
    <w:abstractNumId w:val="16"/>
  </w:num>
  <w:num w:numId="23">
    <w:abstractNumId w:val="6"/>
  </w:num>
  <w:num w:numId="24">
    <w:abstractNumId w:val="11"/>
  </w:num>
  <w:num w:numId="25">
    <w:abstractNumId w:val="1"/>
  </w:num>
  <w:num w:numId="26">
    <w:abstractNumId w:val="26"/>
  </w:num>
  <w:num w:numId="27">
    <w:abstractNumId w:val="15"/>
  </w:num>
  <w:num w:numId="28">
    <w:abstractNumId w:val="35"/>
  </w:num>
  <w:num w:numId="29">
    <w:abstractNumId w:val="29"/>
  </w:num>
  <w:num w:numId="30">
    <w:abstractNumId w:val="1"/>
  </w:num>
  <w:num w:numId="31">
    <w:abstractNumId w:val="24"/>
  </w:num>
  <w:num w:numId="32">
    <w:abstractNumId w:val="7"/>
  </w:num>
  <w:num w:numId="33">
    <w:abstractNumId w:val="12"/>
  </w:num>
  <w:num w:numId="34">
    <w:abstractNumId w:val="16"/>
  </w:num>
  <w:num w:numId="35">
    <w:abstractNumId w:val="6"/>
  </w:num>
  <w:num w:numId="36">
    <w:abstractNumId w:val="11"/>
  </w:num>
  <w:num w:numId="37">
    <w:abstractNumId w:val="0"/>
  </w:num>
  <w:num w:numId="38">
    <w:abstractNumId w:val="17"/>
  </w:num>
  <w:num w:numId="39">
    <w:abstractNumId w:val="8"/>
  </w:num>
  <w:num w:numId="40">
    <w:abstractNumId w:val="31"/>
  </w:num>
  <w:num w:numId="41">
    <w:abstractNumId w:val="33"/>
  </w:num>
  <w:num w:numId="42">
    <w:abstractNumId w:val="23"/>
  </w:num>
  <w:num w:numId="43">
    <w:abstractNumId w:val="9"/>
  </w:num>
  <w:num w:numId="44">
    <w:abstractNumId w:val="2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50"/>
    <w:rsid w:val="000071C9"/>
    <w:rsid w:val="00044F8E"/>
    <w:rsid w:val="00063FBC"/>
    <w:rsid w:val="0009530C"/>
    <w:rsid w:val="00096E68"/>
    <w:rsid w:val="000A25EC"/>
    <w:rsid w:val="000A773A"/>
    <w:rsid w:val="000C1166"/>
    <w:rsid w:val="000E2FCB"/>
    <w:rsid w:val="00113FEB"/>
    <w:rsid w:val="001236BD"/>
    <w:rsid w:val="001253DA"/>
    <w:rsid w:val="001272B8"/>
    <w:rsid w:val="00142D8B"/>
    <w:rsid w:val="00162CE4"/>
    <w:rsid w:val="00167CFB"/>
    <w:rsid w:val="00171DA0"/>
    <w:rsid w:val="001A05B8"/>
    <w:rsid w:val="001A0D06"/>
    <w:rsid w:val="001C181A"/>
    <w:rsid w:val="001D75EC"/>
    <w:rsid w:val="001E37EC"/>
    <w:rsid w:val="00207B68"/>
    <w:rsid w:val="00212728"/>
    <w:rsid w:val="00231EB0"/>
    <w:rsid w:val="00232C12"/>
    <w:rsid w:val="002438CF"/>
    <w:rsid w:val="0024616F"/>
    <w:rsid w:val="00255112"/>
    <w:rsid w:val="002673ED"/>
    <w:rsid w:val="002772DC"/>
    <w:rsid w:val="002806D6"/>
    <w:rsid w:val="0028130F"/>
    <w:rsid w:val="002A0AA4"/>
    <w:rsid w:val="002A2DCE"/>
    <w:rsid w:val="002A3386"/>
    <w:rsid w:val="002C04A7"/>
    <w:rsid w:val="002E3668"/>
    <w:rsid w:val="002F0885"/>
    <w:rsid w:val="00310101"/>
    <w:rsid w:val="00321127"/>
    <w:rsid w:val="00330A0D"/>
    <w:rsid w:val="0035106F"/>
    <w:rsid w:val="00380052"/>
    <w:rsid w:val="00384E50"/>
    <w:rsid w:val="00393128"/>
    <w:rsid w:val="003A18EE"/>
    <w:rsid w:val="003B4BD5"/>
    <w:rsid w:val="003C07E2"/>
    <w:rsid w:val="003D1289"/>
    <w:rsid w:val="003D770F"/>
    <w:rsid w:val="003F5BA2"/>
    <w:rsid w:val="00413655"/>
    <w:rsid w:val="004502F0"/>
    <w:rsid w:val="00482F00"/>
    <w:rsid w:val="004845AA"/>
    <w:rsid w:val="00494E61"/>
    <w:rsid w:val="004A1949"/>
    <w:rsid w:val="004B6C53"/>
    <w:rsid w:val="004C5971"/>
    <w:rsid w:val="004D568D"/>
    <w:rsid w:val="00505F98"/>
    <w:rsid w:val="00520D40"/>
    <w:rsid w:val="0052141A"/>
    <w:rsid w:val="00522852"/>
    <w:rsid w:val="00527CDA"/>
    <w:rsid w:val="005369D7"/>
    <w:rsid w:val="0055776D"/>
    <w:rsid w:val="00563E05"/>
    <w:rsid w:val="0059114D"/>
    <w:rsid w:val="005C04C8"/>
    <w:rsid w:val="005D7F50"/>
    <w:rsid w:val="005E60A3"/>
    <w:rsid w:val="005F2A47"/>
    <w:rsid w:val="006028A4"/>
    <w:rsid w:val="0062769C"/>
    <w:rsid w:val="006359C1"/>
    <w:rsid w:val="00655901"/>
    <w:rsid w:val="0066780F"/>
    <w:rsid w:val="006722D1"/>
    <w:rsid w:val="006861D7"/>
    <w:rsid w:val="006965CB"/>
    <w:rsid w:val="006D4815"/>
    <w:rsid w:val="006E034F"/>
    <w:rsid w:val="00711C8A"/>
    <w:rsid w:val="0072240A"/>
    <w:rsid w:val="00730634"/>
    <w:rsid w:val="0079081C"/>
    <w:rsid w:val="007A0924"/>
    <w:rsid w:val="007A7E06"/>
    <w:rsid w:val="007C0A60"/>
    <w:rsid w:val="007D0A63"/>
    <w:rsid w:val="007D34E3"/>
    <w:rsid w:val="007E6BD0"/>
    <w:rsid w:val="007F32AC"/>
    <w:rsid w:val="0080228C"/>
    <w:rsid w:val="00811E82"/>
    <w:rsid w:val="008125C6"/>
    <w:rsid w:val="00822184"/>
    <w:rsid w:val="00845209"/>
    <w:rsid w:val="00883D15"/>
    <w:rsid w:val="00897E6D"/>
    <w:rsid w:val="008C277F"/>
    <w:rsid w:val="008E3560"/>
    <w:rsid w:val="008E4888"/>
    <w:rsid w:val="008E5338"/>
    <w:rsid w:val="008F188E"/>
    <w:rsid w:val="0090513A"/>
    <w:rsid w:val="00932C0E"/>
    <w:rsid w:val="0095358D"/>
    <w:rsid w:val="00954F08"/>
    <w:rsid w:val="009623F6"/>
    <w:rsid w:val="00962576"/>
    <w:rsid w:val="00975420"/>
    <w:rsid w:val="009C23D3"/>
    <w:rsid w:val="00A05B6E"/>
    <w:rsid w:val="00A114BA"/>
    <w:rsid w:val="00A220FC"/>
    <w:rsid w:val="00A33361"/>
    <w:rsid w:val="00A37B15"/>
    <w:rsid w:val="00A44700"/>
    <w:rsid w:val="00A459CA"/>
    <w:rsid w:val="00A473A0"/>
    <w:rsid w:val="00A63019"/>
    <w:rsid w:val="00A65CFD"/>
    <w:rsid w:val="00A92ACF"/>
    <w:rsid w:val="00A97583"/>
    <w:rsid w:val="00AF6FC8"/>
    <w:rsid w:val="00B10995"/>
    <w:rsid w:val="00B24232"/>
    <w:rsid w:val="00B25B6F"/>
    <w:rsid w:val="00B45414"/>
    <w:rsid w:val="00B4611C"/>
    <w:rsid w:val="00B47EA5"/>
    <w:rsid w:val="00B55EE6"/>
    <w:rsid w:val="00B672CB"/>
    <w:rsid w:val="00B714A1"/>
    <w:rsid w:val="00C1524C"/>
    <w:rsid w:val="00C3786E"/>
    <w:rsid w:val="00C47C73"/>
    <w:rsid w:val="00C57458"/>
    <w:rsid w:val="00C61E0E"/>
    <w:rsid w:val="00C73BC3"/>
    <w:rsid w:val="00CC42EE"/>
    <w:rsid w:val="00CC6C53"/>
    <w:rsid w:val="00CC79E0"/>
    <w:rsid w:val="00CD4C1C"/>
    <w:rsid w:val="00D34926"/>
    <w:rsid w:val="00D40A20"/>
    <w:rsid w:val="00D40DA8"/>
    <w:rsid w:val="00D60131"/>
    <w:rsid w:val="00D92C3D"/>
    <w:rsid w:val="00DF5B7E"/>
    <w:rsid w:val="00E301A3"/>
    <w:rsid w:val="00E44537"/>
    <w:rsid w:val="00E44C61"/>
    <w:rsid w:val="00E457C4"/>
    <w:rsid w:val="00E833B1"/>
    <w:rsid w:val="00E9163F"/>
    <w:rsid w:val="00EB281A"/>
    <w:rsid w:val="00ED3CFB"/>
    <w:rsid w:val="00F31ED0"/>
    <w:rsid w:val="00F37692"/>
    <w:rsid w:val="00F53FA5"/>
    <w:rsid w:val="00F61EAE"/>
    <w:rsid w:val="00FD32A5"/>
    <w:rsid w:val="00FD4262"/>
    <w:rsid w:val="00FD63E6"/>
    <w:rsid w:val="00FE3621"/>
    <w:rsid w:val="00FF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31AB43"/>
  <w15:docId w15:val="{DF14B049-5F42-4677-B57E-08416259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5D7F50"/>
    <w:rPr>
      <w:rFonts w:ascii="Calibri" w:eastAsia="Calibri" w:hAnsi="Calibri" w:cs="Calibri"/>
    </w:rPr>
  </w:style>
  <w:style w:type="paragraph" w:styleId="Cmsor2">
    <w:name w:val="heading 2"/>
    <w:basedOn w:val="Norml"/>
    <w:next w:val="Szvegtrzs"/>
    <w:link w:val="Cmsor2Char1"/>
    <w:uiPriority w:val="99"/>
    <w:qFormat/>
    <w:rsid w:val="007C0A60"/>
    <w:pPr>
      <w:keepNext/>
      <w:tabs>
        <w:tab w:val="left" w:pos="709"/>
      </w:tabs>
      <w:suppressAutoHyphens/>
      <w:overflowPunct w:val="0"/>
      <w:spacing w:after="180" w:line="264" w:lineRule="atLeast"/>
      <w:ind w:left="576" w:hanging="576"/>
      <w:jc w:val="center"/>
      <w:outlineLvl w:val="1"/>
    </w:pPr>
    <w:rPr>
      <w:rFonts w:ascii="Tw Cen MT" w:eastAsia="Times New Roman" w:hAnsi="Tw Cen MT" w:cs="Times New Roman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nhideWhenUsed/>
    <w:rsid w:val="005D7F5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D7F50"/>
    <w:pPr>
      <w:ind w:left="720"/>
    </w:pPr>
  </w:style>
  <w:style w:type="paragraph" w:customStyle="1" w:styleId="ListParagraph1">
    <w:name w:val="List Paragraph1"/>
    <w:basedOn w:val="Norml"/>
    <w:rsid w:val="005D7F50"/>
    <w:pPr>
      <w:ind w:left="720"/>
    </w:pPr>
    <w:rPr>
      <w:rFonts w:eastAsia="Times New Roman" w:cs="Times New Roman"/>
    </w:rPr>
  </w:style>
  <w:style w:type="paragraph" w:customStyle="1" w:styleId="Norml2">
    <w:name w:val="Normál2"/>
    <w:rsid w:val="005D7F50"/>
    <w:pPr>
      <w:spacing w:after="0"/>
    </w:pPr>
    <w:rPr>
      <w:rFonts w:ascii="Arial" w:eastAsia="Arial" w:hAnsi="Arial" w:cs="Arial"/>
      <w:color w:val="000000"/>
      <w:lang w:eastAsia="hu-HU"/>
    </w:rPr>
  </w:style>
  <w:style w:type="paragraph" w:customStyle="1" w:styleId="Nincstrkz2">
    <w:name w:val="Nincs térköz2"/>
    <w:basedOn w:val="Norml"/>
    <w:rsid w:val="005D7F50"/>
    <w:pPr>
      <w:spacing w:after="0" w:line="240" w:lineRule="auto"/>
    </w:pPr>
    <w:rPr>
      <w:rFonts w:ascii="Tw Cen MT" w:eastAsia="Times New Roman" w:hAnsi="Tw Cen MT" w:cs="Times New Roman"/>
      <w:sz w:val="23"/>
      <w:lang w:val="en-US"/>
    </w:rPr>
  </w:style>
  <w:style w:type="paragraph" w:styleId="Buborkszveg">
    <w:name w:val="Balloon Text"/>
    <w:basedOn w:val="Norml"/>
    <w:link w:val="BuborkszvegChar"/>
    <w:semiHidden/>
    <w:unhideWhenUsed/>
    <w:rsid w:val="005D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5D7F50"/>
    <w:rPr>
      <w:rFonts w:ascii="Tahoma" w:eastAsia="Calibri" w:hAnsi="Tahoma" w:cs="Tahoma"/>
      <w:sz w:val="16"/>
      <w:szCs w:val="16"/>
    </w:rPr>
  </w:style>
  <w:style w:type="paragraph" w:customStyle="1" w:styleId="Listaszerbekezds1">
    <w:name w:val="Listaszerű bekezdés1"/>
    <w:basedOn w:val="Norml"/>
    <w:rsid w:val="00B714A1"/>
    <w:pPr>
      <w:suppressAutoHyphens/>
      <w:spacing w:after="180" w:line="264" w:lineRule="auto"/>
      <w:ind w:left="720"/>
    </w:pPr>
    <w:rPr>
      <w:rFonts w:ascii="Tw Cen MT" w:eastAsia="Times New Roman" w:hAnsi="Tw Cen MT" w:cs="Times New Roman"/>
      <w:kern w:val="1"/>
      <w:sz w:val="23"/>
      <w:szCs w:val="23"/>
      <w:lang w:eastAsia="ar-SA"/>
    </w:rPr>
  </w:style>
  <w:style w:type="character" w:customStyle="1" w:styleId="Cmsor2Char">
    <w:name w:val="Címsor 2 Char"/>
    <w:basedOn w:val="Bekezdsalapbettpusa"/>
    <w:semiHidden/>
    <w:rsid w:val="007C0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rsid w:val="007C0A6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lfejChar">
    <w:name w:val="Élőfej Char"/>
    <w:basedOn w:val="Bekezdsalapbettpusa"/>
    <w:link w:val="lfej"/>
    <w:rsid w:val="007C0A60"/>
    <w:rPr>
      <w:rFonts w:ascii="Calibri" w:eastAsia="Calibri" w:hAnsi="Calibri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7C0A6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7C0A60"/>
    <w:rPr>
      <w:rFonts w:ascii="Calibri" w:eastAsia="Calibri" w:hAnsi="Calibri" w:cs="Times New Roman"/>
      <w:sz w:val="20"/>
      <w:szCs w:val="20"/>
    </w:rPr>
  </w:style>
  <w:style w:type="paragraph" w:styleId="Szvegtrzs">
    <w:name w:val="Body Text"/>
    <w:basedOn w:val="Norml"/>
    <w:link w:val="SzvegtrzsChar"/>
    <w:rsid w:val="007C0A60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Cs w:val="20"/>
    </w:rPr>
  </w:style>
  <w:style w:type="character" w:customStyle="1" w:styleId="SzvegtrzsChar">
    <w:name w:val="Szövegtörzs Char"/>
    <w:basedOn w:val="Bekezdsalapbettpusa"/>
    <w:link w:val="Szvegtrzs"/>
    <w:rsid w:val="007C0A60"/>
    <w:rPr>
      <w:rFonts w:ascii="Garamond" w:eastAsia="Times New Roman" w:hAnsi="Garamond" w:cs="Times New Roman"/>
      <w:szCs w:val="20"/>
    </w:rPr>
  </w:style>
  <w:style w:type="paragraph" w:customStyle="1" w:styleId="NoSpacing1">
    <w:name w:val="No Spacing1"/>
    <w:basedOn w:val="Norml"/>
    <w:rsid w:val="007C0A60"/>
    <w:pPr>
      <w:spacing w:after="0" w:line="240" w:lineRule="auto"/>
    </w:pPr>
    <w:rPr>
      <w:rFonts w:ascii="Tw Cen MT" w:eastAsia="Times New Roman" w:hAnsi="Tw Cen MT" w:cs="Times New Roman"/>
      <w:sz w:val="23"/>
      <w:lang w:val="en-US"/>
    </w:rPr>
  </w:style>
  <w:style w:type="character" w:customStyle="1" w:styleId="Cmsor2Char1">
    <w:name w:val="Címsor 2 Char1"/>
    <w:link w:val="Cmsor2"/>
    <w:uiPriority w:val="99"/>
    <w:rsid w:val="007C0A60"/>
    <w:rPr>
      <w:rFonts w:ascii="Tw Cen MT" w:eastAsia="Times New Roman" w:hAnsi="Tw Cen MT" w:cs="Times New Roman"/>
      <w:b/>
      <w:bCs/>
      <w:sz w:val="28"/>
      <w:szCs w:val="28"/>
    </w:rPr>
  </w:style>
  <w:style w:type="character" w:customStyle="1" w:styleId="NoSpacingChar">
    <w:name w:val="No Spacing Char"/>
    <w:link w:val="Nincstrkz1"/>
    <w:locked/>
    <w:rsid w:val="007C0A60"/>
    <w:rPr>
      <w:rFonts w:ascii="Tw Cen MT" w:eastAsia="Times New Roman" w:hAnsi="Tw Cen MT"/>
      <w:sz w:val="23"/>
      <w:lang w:val="en-US"/>
    </w:rPr>
  </w:style>
  <w:style w:type="paragraph" w:customStyle="1" w:styleId="Nincstrkz1">
    <w:name w:val="Nincs térköz1"/>
    <w:basedOn w:val="Norml"/>
    <w:link w:val="NoSpacingChar"/>
    <w:rsid w:val="007C0A60"/>
    <w:pPr>
      <w:spacing w:after="0" w:line="240" w:lineRule="auto"/>
    </w:pPr>
    <w:rPr>
      <w:rFonts w:ascii="Tw Cen MT" w:eastAsia="Times New Roman" w:hAnsi="Tw Cen MT" w:cstheme="minorBidi"/>
      <w:sz w:val="23"/>
      <w:lang w:val="en-US"/>
    </w:rPr>
  </w:style>
  <w:style w:type="paragraph" w:customStyle="1" w:styleId="Default">
    <w:name w:val="Default"/>
    <w:rsid w:val="007C0A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7C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7C0A60"/>
  </w:style>
  <w:style w:type="paragraph" w:styleId="Szvegtrzsbehzssal2">
    <w:name w:val="Body Text Indent 2"/>
    <w:basedOn w:val="Norml"/>
    <w:link w:val="Szvegtrzsbehzssal2Char"/>
    <w:uiPriority w:val="99"/>
    <w:unhideWhenUsed/>
    <w:rsid w:val="00F61EAE"/>
    <w:pPr>
      <w:suppressAutoHyphens/>
      <w:spacing w:after="120" w:line="480" w:lineRule="auto"/>
      <w:ind w:left="283"/>
    </w:pPr>
    <w:rPr>
      <w:rFonts w:eastAsia="Times New Roman" w:cs="Times New Roman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F61EAE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9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ktcsana@gmail.com" TargetMode="External"/><Relationship Id="rId13" Type="http://schemas.openxmlformats.org/officeDocument/2006/relationships/hyperlink" Target="https://hu.wikipedia.org/wiki/K%C3%B6zs%C3%A9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hu.wikipedia.org/wiki/Gy%C3%B3d" TargetMode="External"/><Relationship Id="rId17" Type="http://schemas.openxmlformats.org/officeDocument/2006/relationships/hyperlink" Target="https://hu.wikipedia.org/wiki/Kesz%C3%BC" TargetMode="External"/><Relationship Id="rId2" Type="http://schemas.openxmlformats.org/officeDocument/2006/relationships/styles" Target="styles.xml"/><Relationship Id="rId16" Type="http://schemas.openxmlformats.org/officeDocument/2006/relationships/hyperlink" Target="https://hu.wikipedia.org/wiki/P%C3%A9c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u.wikipedia.org/w/index.php?title=Korfa&amp;action=edit&amp;redlink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u.wikipedia.org/wiki/P%C3%A9csi_j%C3%A1r%C3%A1s" TargetMode="External"/><Relationship Id="rId10" Type="http://schemas.openxmlformats.org/officeDocument/2006/relationships/hyperlink" Target="https://hu.wikipedia.org/wiki/20._sz%C3%A1za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u.wikipedia.org/wiki/P%C3%A9cs" TargetMode="External"/><Relationship Id="rId14" Type="http://schemas.openxmlformats.org/officeDocument/2006/relationships/hyperlink" Target="https://hu.wikipedia.org/wiki/Baranya_megy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37</Pages>
  <Words>8090</Words>
  <Characters>55823</Characters>
  <Application>Microsoft Office Word</Application>
  <DocSecurity>0</DocSecurity>
  <Lines>465</Lines>
  <Paragraphs>127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Gusa Erna</cp:lastModifiedBy>
  <cp:revision>11</cp:revision>
  <dcterms:created xsi:type="dcterms:W3CDTF">2020-03-02T09:22:00Z</dcterms:created>
  <dcterms:modified xsi:type="dcterms:W3CDTF">2020-03-02T14:43:00Z</dcterms:modified>
</cp:coreProperties>
</file>