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72F5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0D5A0809" w14:textId="77777777" w:rsidR="00EA37A4" w:rsidRDefault="00EA37A4" w:rsidP="005B262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sz w:val="22"/>
          <w:szCs w:val="22"/>
        </w:rPr>
      </w:pPr>
    </w:p>
    <w:p w14:paraId="51F2EB61" w14:textId="637FAEAD" w:rsidR="00864F22" w:rsidRPr="004A7522" w:rsidRDefault="00864F22" w:rsidP="005B262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sdt>
            <w:sdtPr>
              <w:rPr>
                <w:rStyle w:val="Stlus11"/>
                <w:rFonts w:cs="Arial"/>
              </w:rPr>
              <w:id w:val="1257789435"/>
              <w:placeholder>
                <w:docPart w:val="5404F9AA43724B6DA03742CE6B9503E0"/>
              </w:placeholder>
            </w:sdtPr>
            <w:sdtEndPr>
              <w:rPr>
                <w:rStyle w:val="Stlus11"/>
              </w:rPr>
            </w:sdtEndPr>
            <w:sdtContent>
              <w:sdt>
                <w:sdtPr>
                  <w:rPr>
                    <w:rStyle w:val="Stlus11"/>
                    <w:rFonts w:cs="Arial"/>
                  </w:rPr>
                  <w:id w:val="-1839373315"/>
                  <w:placeholder>
                    <w:docPart w:val="D421C241E359468D8F5145BBC7311650"/>
                  </w:placeholder>
                </w:sdtPr>
                <w:sdtEndPr>
                  <w:rPr>
                    <w:rStyle w:val="Stlus11"/>
                  </w:rPr>
                </w:sdtEndPr>
                <w:sdtContent>
                  <w:r w:rsidR="00C20B44">
                    <w:rPr>
                      <w:rStyle w:val="Stlus11"/>
                      <w:rFonts w:cs="Arial"/>
                    </w:rPr>
                    <w:t>5-4</w:t>
                  </w:r>
                  <w:r w:rsidR="002727FF">
                    <w:rPr>
                      <w:rStyle w:val="Stlus11"/>
                      <w:rFonts w:cs="Arial"/>
                    </w:rPr>
                    <w:t>1</w:t>
                  </w:r>
                  <w:r w:rsidR="00C20B44">
                    <w:rPr>
                      <w:rStyle w:val="Stlus11"/>
                      <w:rFonts w:cs="Arial"/>
                    </w:rPr>
                    <w:t>-</w:t>
                  </w:r>
                  <w:r w:rsidR="009E4DFB">
                    <w:rPr>
                      <w:rStyle w:val="Stlus11"/>
                      <w:rFonts w:cs="Arial"/>
                    </w:rPr>
                    <w:t>6</w:t>
                  </w:r>
                  <w:r w:rsidR="00C20B44">
                    <w:rPr>
                      <w:rStyle w:val="Stlus11"/>
                      <w:rFonts w:cs="Arial"/>
                    </w:rPr>
                    <w:t>/2021.</w:t>
                  </w:r>
                </w:sdtContent>
              </w:sdt>
            </w:sdtContent>
          </w:sdt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727FF">
            <w:rPr>
              <w:rStyle w:val="Stlus12"/>
              <w:rFonts w:cs="Arial"/>
            </w:rPr>
            <w:t xml:space="preserve">Pécsi Többcélú Agglomerációs Társulás </w:t>
          </w:r>
          <w:r w:rsidR="00C20B44">
            <w:rPr>
              <w:rStyle w:val="Stlus12"/>
              <w:rFonts w:cs="Arial"/>
            </w:rPr>
            <w:t xml:space="preserve">2020. évi </w:t>
          </w:r>
          <w:r w:rsidR="00564FC9">
            <w:rPr>
              <w:rStyle w:val="Stlus12"/>
              <w:rFonts w:cs="Arial"/>
            </w:rPr>
            <w:t>költségve</w:t>
          </w:r>
          <w:r w:rsidR="00564FC9" w:rsidRPr="000B1B20">
            <w:rPr>
              <w:rStyle w:val="Stlus12"/>
              <w:rFonts w:cs="Arial"/>
            </w:rPr>
            <w:t xml:space="preserve">tésének </w:t>
          </w:r>
          <w:r w:rsidR="00922F29">
            <w:rPr>
              <w:rStyle w:val="Stlus12"/>
              <w:rFonts w:cs="Arial"/>
            </w:rPr>
            <w:t>végrehajtás</w:t>
          </w:r>
          <w:r w:rsidR="00920724">
            <w:rPr>
              <w:rStyle w:val="Stlus12"/>
              <w:rFonts w:cs="Arial"/>
            </w:rPr>
            <w:t>a</w:t>
          </w:r>
        </w:sdtContent>
      </w:sdt>
    </w:p>
    <w:p w14:paraId="6F3CC539" w14:textId="6863EEC9" w:rsidR="00864F22" w:rsidRPr="004A7522" w:rsidRDefault="00864F22" w:rsidP="005B262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25A00">
            <w:rPr>
              <w:rStyle w:val="Stlus12"/>
              <w:rFonts w:cs="Arial"/>
            </w:rPr>
            <w:t>1</w:t>
          </w:r>
          <w:r w:rsidR="005C64EB">
            <w:rPr>
              <w:rStyle w:val="Stlus12"/>
              <w:rFonts w:cs="Arial"/>
            </w:rPr>
            <w:t>4</w:t>
          </w:r>
          <w:r w:rsidR="00C25A00">
            <w:rPr>
              <w:rStyle w:val="Stlus12"/>
              <w:rFonts w:cs="Arial"/>
            </w:rPr>
            <w:t xml:space="preserve"> </w:t>
          </w:r>
          <w:r w:rsidR="00C20B44">
            <w:rPr>
              <w:rStyle w:val="Stlus12"/>
              <w:rFonts w:cs="Arial"/>
            </w:rPr>
            <w:t>db</w:t>
          </w:r>
        </w:sdtContent>
      </w:sdt>
    </w:p>
    <w:p w14:paraId="09670582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504B11FC" w14:textId="77777777" w:rsidR="00864F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AFDCE81" w14:textId="77777777" w:rsidR="00DC00BE" w:rsidRPr="004A7522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25E82287" w14:textId="4B0F7510" w:rsidR="00864F22" w:rsidRDefault="00EA37A4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8"/>
          <w:szCs w:val="28"/>
        </w:rPr>
      </w:pPr>
      <w:r w:rsidRPr="00C475A0">
        <w:rPr>
          <w:rFonts w:ascii="Arial" w:hAnsi="Arial" w:cs="Arial"/>
          <w:b/>
          <w:caps/>
          <w:spacing w:val="80"/>
          <w:sz w:val="28"/>
          <w:szCs w:val="28"/>
        </w:rPr>
        <w:t>indítvány</w:t>
      </w:r>
    </w:p>
    <w:sdt>
      <w:sdtPr>
        <w:rPr>
          <w:rStyle w:val="Stlus11"/>
          <w:rFonts w:cs="Arial"/>
          <w:szCs w:val="22"/>
        </w:rPr>
        <w:id w:val="1481660253"/>
        <w:placeholder>
          <w:docPart w:val="351CE0AFBA2A4AEAB3ADED6669F52C13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51DA8E4" w14:textId="27A6B0F0" w:rsidR="007D7178" w:rsidRPr="00167A13" w:rsidRDefault="002727FF" w:rsidP="007D717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6DE528FD" w14:textId="45A7DF9F" w:rsidR="007D7178" w:rsidRPr="004A7522" w:rsidRDefault="002D2B2B" w:rsidP="007D7178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placeholder>
            <w:docPart w:val="C804054A010144CFAEDE161DF7BD2323"/>
          </w:placeholder>
          <w:date w:fullDate="2021-05-27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44FAD">
            <w:rPr>
              <w:rStyle w:val="Stlus11"/>
              <w:rFonts w:cs="Arial"/>
            </w:rPr>
            <w:t>2021. május 27.</w:t>
          </w:r>
        </w:sdtContent>
      </w:sdt>
      <w:r w:rsidR="007D7178" w:rsidRPr="004A7522">
        <w:rPr>
          <w:rFonts w:ascii="Arial" w:hAnsi="Arial" w:cs="Arial"/>
          <w:b/>
          <w:caps/>
          <w:sz w:val="22"/>
          <w:szCs w:val="22"/>
        </w:rPr>
        <w:t>-</w:t>
      </w:r>
      <w:r w:rsidR="007D7178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419798FE363444BE93C68B5184CF7CF6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36589">
            <w:rPr>
              <w:rStyle w:val="Stlus11"/>
              <w:rFonts w:cs="Arial"/>
            </w:rPr>
            <w:t>NYÍLT</w:t>
          </w:r>
        </w:sdtContent>
      </w:sdt>
      <w:r w:rsidR="007D7178" w:rsidRPr="004A7522">
        <w:rPr>
          <w:rFonts w:ascii="Arial" w:hAnsi="Arial" w:cs="Arial"/>
          <w:caps/>
          <w:sz w:val="22"/>
          <w:szCs w:val="22"/>
        </w:rPr>
        <w:t xml:space="preserve"> ÜLÉSÉRE</w:t>
      </w:r>
    </w:p>
    <w:p w14:paraId="55814BAA" w14:textId="77777777" w:rsidR="00864F22" w:rsidRPr="004A7522" w:rsidRDefault="00C60D95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határozat</w:t>
      </w:r>
      <w:r w:rsidR="00EA37A4">
        <w:rPr>
          <w:rFonts w:ascii="Arial" w:hAnsi="Arial" w:cs="Arial"/>
          <w:caps/>
          <w:sz w:val="22"/>
          <w:szCs w:val="22"/>
        </w:rPr>
        <w:t xml:space="preserve"> meghozatalá</w:t>
      </w:r>
      <w:r w:rsidR="00B73049">
        <w:rPr>
          <w:rFonts w:ascii="Arial" w:hAnsi="Arial" w:cs="Arial"/>
          <w:caps/>
          <w:sz w:val="22"/>
          <w:szCs w:val="22"/>
        </w:rPr>
        <w:t>hoz</w:t>
      </w:r>
    </w:p>
    <w:p w14:paraId="5C40A28E" w14:textId="77777777" w:rsidR="00B73049" w:rsidRDefault="00B73049" w:rsidP="00B73049">
      <w:pPr>
        <w:jc w:val="both"/>
        <w:rPr>
          <w:rFonts w:ascii="Arial" w:hAnsi="Arial" w:cs="Arial"/>
        </w:rPr>
      </w:pPr>
    </w:p>
    <w:p w14:paraId="36A90DB5" w14:textId="76A4D7B1" w:rsidR="00DC00BE" w:rsidRPr="004A7522" w:rsidRDefault="0074278F" w:rsidP="00C60D95">
      <w:pPr>
        <w:jc w:val="both"/>
        <w:rPr>
          <w:rFonts w:ascii="Arial" w:hAnsi="Arial" w:cs="Arial"/>
          <w:caps/>
          <w:sz w:val="22"/>
          <w:szCs w:val="22"/>
        </w:rPr>
      </w:pPr>
      <w:r w:rsidRPr="00740BA0">
        <w:rPr>
          <w:rFonts w:ascii="Arial" w:hAnsi="Arial" w:cs="Arial"/>
        </w:rPr>
        <w:t>A koronavírus-járvány miatt - 202</w:t>
      </w:r>
      <w:r>
        <w:rPr>
          <w:rFonts w:ascii="Arial" w:hAnsi="Arial" w:cs="Arial"/>
        </w:rPr>
        <w:t>1</w:t>
      </w:r>
      <w:r w:rsidRPr="00740B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január 29</w:t>
      </w:r>
      <w:r w:rsidRPr="00740BA0">
        <w:rPr>
          <w:rFonts w:ascii="Arial" w:hAnsi="Arial" w:cs="Arial"/>
        </w:rPr>
        <w:t>-</w:t>
      </w:r>
      <w:r>
        <w:rPr>
          <w:rFonts w:ascii="Arial" w:hAnsi="Arial" w:cs="Arial"/>
        </w:rPr>
        <w:t>é</w:t>
      </w:r>
      <w:r w:rsidRPr="00740BA0">
        <w:rPr>
          <w:rFonts w:ascii="Arial" w:hAnsi="Arial" w:cs="Arial"/>
        </w:rPr>
        <w:t>n közzé tett - a veszélyhelyzet kihirdetéséről</w:t>
      </w:r>
      <w:r>
        <w:rPr>
          <w:rFonts w:ascii="Arial" w:hAnsi="Arial" w:cs="Arial"/>
        </w:rPr>
        <w:t xml:space="preserve"> és a veszélyhelyzeti intézkedések hatályba lépéséről </w:t>
      </w:r>
      <w:r w:rsidRPr="00740BA0">
        <w:rPr>
          <w:rFonts w:ascii="Arial" w:hAnsi="Arial" w:cs="Arial"/>
        </w:rPr>
        <w:t xml:space="preserve">szóló </w:t>
      </w:r>
      <w:r>
        <w:rPr>
          <w:rFonts w:ascii="Arial" w:hAnsi="Arial" w:cs="Arial"/>
        </w:rPr>
        <w:t>27</w:t>
      </w:r>
      <w:r w:rsidRPr="00740BA0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740BA0">
        <w:rPr>
          <w:rFonts w:ascii="Arial" w:hAnsi="Arial" w:cs="Arial"/>
        </w:rPr>
        <w:t>. (</w:t>
      </w:r>
      <w:r>
        <w:rPr>
          <w:rFonts w:ascii="Arial" w:hAnsi="Arial" w:cs="Arial"/>
        </w:rPr>
        <w:t>I</w:t>
      </w:r>
      <w:r w:rsidRPr="00740BA0">
        <w:rPr>
          <w:rFonts w:ascii="Arial" w:hAnsi="Arial" w:cs="Arial"/>
        </w:rPr>
        <w:t>.</w:t>
      </w:r>
      <w:r>
        <w:rPr>
          <w:rFonts w:ascii="Arial" w:hAnsi="Arial" w:cs="Arial"/>
        </w:rPr>
        <w:t>29</w:t>
      </w:r>
      <w:r w:rsidRPr="00740BA0">
        <w:rPr>
          <w:rFonts w:ascii="Arial" w:hAnsi="Arial" w:cs="Arial"/>
        </w:rPr>
        <w:t xml:space="preserve">.) Korm. rendeletben foglaltak alapján a katasztrófavédelemről és a hozzá kapcsolódó egyes törvények módosításáról szóló 2011. évi CXXVIII. törvény 46. § (4) bekezdésében foglaltak szerint </w:t>
      </w:r>
      <w:r w:rsidR="00C60D95">
        <w:rPr>
          <w:rFonts w:ascii="Arial" w:hAnsi="Arial" w:cs="Arial"/>
        </w:rPr>
        <w:t>az önkormányzati társulási tanács feladat- és hatáskörét a veszélyhelyzet időszakában az elnök gyakorolja.</w:t>
      </w:r>
    </w:p>
    <w:p w14:paraId="0E7FB6B8" w14:textId="77777777" w:rsidR="00AC7C7D" w:rsidRDefault="00AC7C7D" w:rsidP="006B185F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54915BC7" w14:textId="47FA3CC5" w:rsidR="00864F22" w:rsidRPr="004A7522" w:rsidRDefault="00EA37A4" w:rsidP="006B185F">
      <w:pPr>
        <w:ind w:left="3544" w:hanging="3260"/>
        <w:rPr>
          <w:rFonts w:ascii="Arial" w:hAnsi="Arial" w:cs="Arial"/>
          <w:caps/>
          <w:sz w:val="22"/>
        </w:rPr>
      </w:pPr>
      <w:r w:rsidRPr="00B73049">
        <w:rPr>
          <w:rFonts w:ascii="Arial" w:hAnsi="Arial" w:cs="Arial"/>
          <w:caps/>
          <w:sz w:val="22"/>
        </w:rPr>
        <w:t>készítette</w:t>
      </w:r>
      <w:r w:rsidR="00016854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1069550863"/>
              <w:placeholder>
                <w:docPart w:val="06FC1B14BD2C484095B065D6D4588B94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C20B44">
                <w:rPr>
                  <w:rStyle w:val="Stlus12"/>
                  <w:rFonts w:cs="Arial"/>
                </w:rPr>
                <w:t>Kovácsné Németh Edit csoportvezető</w:t>
              </w:r>
            </w:sdtContent>
          </w:sdt>
        </w:sdtContent>
      </w:sdt>
    </w:p>
    <w:p w14:paraId="677ABE34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6ADFB3B8" w14:textId="5248EEB5" w:rsidR="00864F22" w:rsidRPr="004A7522" w:rsidRDefault="00EA37A4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KOORDINÁTOR</w:t>
      </w:r>
      <w:r w:rsidR="00016854">
        <w:rPr>
          <w:rFonts w:ascii="Arial" w:hAnsi="Arial" w:cs="Arial"/>
          <w:caps/>
          <w:spacing w:val="-12"/>
          <w:sz w:val="22"/>
          <w:szCs w:val="22"/>
        </w:rPr>
        <w:t>:</w:t>
      </w:r>
      <w:r w:rsidR="00864F22"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20B44">
            <w:rPr>
              <w:rStyle w:val="Stlus12"/>
              <w:rFonts w:cs="Arial"/>
            </w:rPr>
            <w:t>-</w:t>
          </w:r>
        </w:sdtContent>
      </w:sdt>
    </w:p>
    <w:p w14:paraId="22FE8A17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1A044BBB" w14:textId="0A8059F6" w:rsidR="00977992" w:rsidRPr="004A7522" w:rsidRDefault="00EA37A4" w:rsidP="006B185F">
      <w:pPr>
        <w:ind w:left="3544" w:hanging="3260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  <w:szCs w:val="22"/>
        </w:rPr>
        <w:t>szervezeti egység</w:t>
      </w:r>
      <w:r w:rsidR="00977992" w:rsidRPr="004A7522">
        <w:rPr>
          <w:rFonts w:ascii="Arial" w:hAnsi="Arial" w:cs="Arial"/>
          <w:caps/>
          <w:spacing w:val="-12"/>
          <w:sz w:val="22"/>
          <w:szCs w:val="22"/>
        </w:rPr>
        <w:t>:</w:t>
      </w:r>
      <w:r w:rsidR="00977992"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20B44">
            <w:rPr>
              <w:rStyle w:val="Stlus12"/>
              <w:rFonts w:cs="Arial"/>
            </w:rPr>
            <w:t>Költségvetési és közgazdasági Főosztály</w:t>
          </w:r>
        </w:sdtContent>
      </w:sdt>
    </w:p>
    <w:p w14:paraId="31DA0154" w14:textId="77777777" w:rsidR="00864F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1371B66E" w14:textId="77777777" w:rsidR="00C475A0" w:rsidRDefault="00C475A0" w:rsidP="002E21B4">
      <w:pPr>
        <w:ind w:left="284"/>
        <w:rPr>
          <w:rFonts w:ascii="Arial" w:hAnsi="Arial" w:cs="Arial"/>
          <w:sz w:val="22"/>
          <w:szCs w:val="22"/>
        </w:rPr>
      </w:pPr>
    </w:p>
    <w:p w14:paraId="0C70554F" w14:textId="77777777" w:rsidR="00AA301D" w:rsidRDefault="00AA301D" w:rsidP="002E21B4">
      <w:pPr>
        <w:ind w:left="284"/>
        <w:rPr>
          <w:rFonts w:ascii="Arial" w:hAnsi="Arial" w:cs="Arial"/>
          <w:sz w:val="22"/>
          <w:szCs w:val="22"/>
        </w:rPr>
      </w:pPr>
    </w:p>
    <w:p w14:paraId="4C8565C8" w14:textId="77777777" w:rsidR="00C60D95" w:rsidRDefault="00C60D95" w:rsidP="002E21B4">
      <w:pPr>
        <w:ind w:left="284"/>
        <w:rPr>
          <w:rFonts w:ascii="Arial" w:hAnsi="Arial" w:cs="Arial"/>
          <w:sz w:val="22"/>
          <w:szCs w:val="22"/>
        </w:rPr>
      </w:pPr>
    </w:p>
    <w:p w14:paraId="349E7855" w14:textId="40B5ADDF" w:rsidR="00070B34" w:rsidRPr="004A7522" w:rsidRDefault="00070B34" w:rsidP="00070B3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>
        <w:rPr>
          <w:rFonts w:ascii="Arial" w:hAnsi="Arial" w:cs="Arial"/>
          <w:caps/>
          <w:sz w:val="22"/>
          <w:szCs w:val="22"/>
        </w:rPr>
        <w:t>ALPOLGÁRMESTER</w:t>
      </w:r>
      <w:r w:rsidRPr="004A7522">
        <w:rPr>
          <w:rFonts w:ascii="Arial" w:hAnsi="Arial" w:cs="Arial"/>
          <w:caps/>
          <w:sz w:val="22"/>
        </w:rPr>
        <w:t>:</w:t>
      </w:r>
      <w:r w:rsidR="003148E1">
        <w:rPr>
          <w:rFonts w:ascii="Arial" w:hAnsi="Arial" w:cs="Arial"/>
          <w:caps/>
          <w:sz w:val="22"/>
        </w:rPr>
        <w:t xml:space="preserve"> 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</w:rPr>
          <w:id w:val="-1542358174"/>
          <w:placeholder>
            <w:docPart w:val="69E385977B7B4A3C8B20164F504F088C"/>
          </w:placeholder>
          <w:dropDownList>
            <w:listItem w:displayText="BOGNÁR SZILVIA" w:value="BOGNÁR SZILVIA"/>
            <w:listItem w:displayText="NYŐGÉRI LAJOS" w:value="NYŐGÉRI LAJOS"/>
            <w:listItem w:displayText="RUZSA CSABA" w:value="RUZSA CSABA"/>
          </w:dropDownList>
        </w:sdtPr>
        <w:sdtEndPr>
          <w:rPr>
            <w:rStyle w:val="Bekezdsalapbettpusa"/>
            <w:rFonts w:ascii="Times New Roman" w:hAnsi="Times New Roman" w:cs="Arial"/>
            <w:b w:val="0"/>
            <w:sz w:val="24"/>
          </w:rPr>
        </w:sdtEndPr>
        <w:sdtContent>
          <w:r w:rsidR="00C20B44">
            <w:rPr>
              <w:rStyle w:val="Stlus11"/>
            </w:rPr>
            <w:t>BOGNÁR SZILVIA</w:t>
          </w:r>
        </w:sdtContent>
      </w:sdt>
    </w:p>
    <w:p w14:paraId="3E7B2414" w14:textId="77777777" w:rsidR="00070B34" w:rsidRDefault="00070B34" w:rsidP="002E21B4">
      <w:pPr>
        <w:ind w:left="284"/>
        <w:rPr>
          <w:rFonts w:ascii="Arial" w:hAnsi="Arial" w:cs="Arial"/>
          <w:sz w:val="22"/>
          <w:szCs w:val="22"/>
        </w:rPr>
      </w:pPr>
    </w:p>
    <w:p w14:paraId="1523EC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1E4356DF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294C42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8686867" w14:textId="77777777" w:rsidR="00483C4D" w:rsidRPr="004A7522" w:rsidRDefault="001328BE" w:rsidP="00F1042B">
      <w:pPr>
        <w:ind w:left="-567" w:firstLine="567"/>
        <w:rPr>
          <w:rFonts w:ascii="Arial" w:hAnsi="Arial" w:cs="Arial"/>
          <w:b/>
        </w:rPr>
      </w:pPr>
      <w:r w:rsidRPr="004A7522">
        <w:rPr>
          <w:rFonts w:ascii="Arial" w:hAnsi="Arial" w:cs="Arial"/>
          <w:b/>
        </w:rPr>
        <w:lastRenderedPageBreak/>
        <w:t xml:space="preserve">Tisztelt </w:t>
      </w:r>
      <w:r w:rsidR="00C60D95">
        <w:rPr>
          <w:rFonts w:ascii="Arial" w:hAnsi="Arial" w:cs="Arial"/>
          <w:b/>
        </w:rPr>
        <w:t>Elnök</w:t>
      </w:r>
      <w:r w:rsidR="00B73049">
        <w:rPr>
          <w:rFonts w:ascii="Arial" w:hAnsi="Arial" w:cs="Arial"/>
          <w:b/>
        </w:rPr>
        <w:t xml:space="preserve"> Úr</w:t>
      </w:r>
      <w:r w:rsidR="000A4F3A" w:rsidRPr="004A7522">
        <w:rPr>
          <w:rFonts w:ascii="Arial" w:hAnsi="Arial" w:cs="Arial"/>
          <w:b/>
        </w:rPr>
        <w:t>!</w:t>
      </w:r>
    </w:p>
    <w:p w14:paraId="2EC3DF7F" w14:textId="77777777" w:rsidR="003E58E2" w:rsidRDefault="003E58E2" w:rsidP="00603DB7">
      <w:pPr>
        <w:rPr>
          <w:rFonts w:ascii="Arial" w:hAnsi="Arial" w:cs="Arial"/>
        </w:rPr>
      </w:pPr>
    </w:p>
    <w:sdt>
      <w:sdtPr>
        <w:rPr>
          <w:rStyle w:val="Stlus9"/>
        </w:rPr>
        <w:id w:val="959692430"/>
        <w:placeholder>
          <w:docPart w:val="DD64761D95F24AE8B96A9E5A80C87A5E"/>
        </w:placeholder>
      </w:sdtPr>
      <w:sdtEndPr>
        <w:rPr>
          <w:rStyle w:val="Stlus11"/>
          <w:rFonts w:cs="Arial"/>
          <w:b/>
          <w:sz w:val="22"/>
        </w:rPr>
      </w:sdtEndPr>
      <w:sdtContent>
        <w:p w14:paraId="2788D2C1" w14:textId="6D72CA0C" w:rsidR="0017550D" w:rsidRPr="00CC461B" w:rsidRDefault="00C20B44" w:rsidP="0017550D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17550D" w:rsidRPr="00CC461B">
            <w:rPr>
              <w:rFonts w:ascii="Arial" w:hAnsi="Arial" w:cs="Arial"/>
            </w:rPr>
            <w:t xml:space="preserve">Az államháztartásról szóló </w:t>
          </w:r>
          <w:r w:rsidR="0017550D">
            <w:rPr>
              <w:rFonts w:ascii="Arial" w:hAnsi="Arial" w:cs="Arial"/>
            </w:rPr>
            <w:t xml:space="preserve">2011. évi CXCV. törvény (Áht.) 87.§, valamint a 91. § (1) – (2) bekezdésében </w:t>
          </w:r>
          <w:r w:rsidR="0017550D" w:rsidRPr="00CC461B">
            <w:rPr>
              <w:rFonts w:ascii="Arial" w:hAnsi="Arial" w:cs="Arial"/>
            </w:rPr>
            <w:t>foglaltak</w:t>
          </w:r>
          <w:r w:rsidR="0017550D">
            <w:rPr>
              <w:rFonts w:ascii="Arial" w:hAnsi="Arial" w:cs="Arial"/>
            </w:rPr>
            <w:t xml:space="preserve"> értelmében az éves költségvetési beszámolók alapján évente, az </w:t>
          </w:r>
          <w:r w:rsidR="0017550D" w:rsidRPr="006B637E">
            <w:rPr>
              <w:rFonts w:ascii="Arial" w:hAnsi="Arial" w:cs="Arial"/>
            </w:rPr>
            <w:t>elfogadott költségvetéssel összehasonlítható módon,</w:t>
          </w:r>
          <w:r w:rsidR="0017550D">
            <w:rPr>
              <w:rFonts w:ascii="Arial" w:hAnsi="Arial" w:cs="Arial"/>
            </w:rPr>
            <w:t xml:space="preserve"> az év utolsó napján érvényes szervezeti, besorolási rendnek megfelelő zárszámadást kell készíteni. A helyi önkormányzat költségvetésének végrehajtására vonatkozó zárszámadási rendelet tervezetét a polgármester terjeszti a képviselő-testület elé. </w:t>
          </w:r>
          <w:r w:rsidR="0017550D" w:rsidRPr="00F5724E">
            <w:rPr>
              <w:rFonts w:ascii="Arial" w:hAnsi="Arial" w:cs="Arial"/>
            </w:rPr>
            <w:t>Az Áht. 91. § és 26. §</w:t>
          </w:r>
          <w:r w:rsidR="00CF1B02">
            <w:rPr>
              <w:rFonts w:ascii="Arial" w:hAnsi="Arial" w:cs="Arial"/>
            </w:rPr>
            <w:t>-</w:t>
          </w:r>
          <w:r w:rsidR="0017550D" w:rsidRPr="00F5724E">
            <w:rPr>
              <w:rFonts w:ascii="Arial" w:hAnsi="Arial" w:cs="Arial"/>
            </w:rPr>
            <w:t xml:space="preserve">a szerint a társulásra is ezt a jogszabályt kell alkalmazni azzal, hogy a képviselő-testület hatáskörét a társulási tanács gyakorolja, a polgármester részére meghatározott feladatokat pedig a társulási tanács elnöke látja el. </w:t>
          </w:r>
        </w:p>
        <w:p w14:paraId="6389898F" w14:textId="77777777" w:rsidR="0017550D" w:rsidRDefault="0017550D" w:rsidP="0017550D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társulási tanács a zárszámadásról határozatot hoz. </w:t>
          </w:r>
        </w:p>
        <w:p w14:paraId="2E6F1BA0" w14:textId="77777777" w:rsidR="0017550D" w:rsidRPr="00CC461B" w:rsidRDefault="0017550D" w:rsidP="0017550D">
          <w:pPr>
            <w:jc w:val="both"/>
            <w:rPr>
              <w:rFonts w:ascii="Arial" w:hAnsi="Arial" w:cs="Arial"/>
            </w:rPr>
          </w:pPr>
        </w:p>
        <w:p w14:paraId="77839972" w14:textId="77777777" w:rsidR="0017550D" w:rsidRPr="00CC461B" w:rsidRDefault="0017550D" w:rsidP="0017550D">
          <w:pPr>
            <w:pStyle w:val="Szvegtrzs2"/>
            <w:spacing w:after="0" w:line="240" w:lineRule="auto"/>
            <w:jc w:val="both"/>
            <w:rPr>
              <w:rFonts w:ascii="Arial" w:hAnsi="Arial" w:cs="Arial"/>
            </w:rPr>
          </w:pPr>
          <w:r w:rsidRPr="00CC461B">
            <w:rPr>
              <w:rFonts w:ascii="Arial" w:hAnsi="Arial" w:cs="Arial"/>
            </w:rPr>
            <w:t xml:space="preserve">A </w:t>
          </w:r>
          <w:r>
            <w:rPr>
              <w:rFonts w:ascii="Arial" w:hAnsi="Arial" w:cs="Arial"/>
            </w:rPr>
            <w:t xml:space="preserve">zárszámadás </w:t>
          </w:r>
          <w:r w:rsidRPr="00CC461B">
            <w:rPr>
              <w:rFonts w:ascii="Arial" w:hAnsi="Arial" w:cs="Arial"/>
            </w:rPr>
            <w:t>tartalmilag és formailag a fentiek figyelembevételével, a törvényi e</w:t>
          </w:r>
          <w:r>
            <w:rPr>
              <w:rFonts w:ascii="Arial" w:hAnsi="Arial" w:cs="Arial"/>
            </w:rPr>
            <w:t>lőírásoknak megfelelően készült</w:t>
          </w:r>
          <w:r w:rsidRPr="00CC461B">
            <w:rPr>
              <w:rFonts w:ascii="Arial" w:hAnsi="Arial" w:cs="Arial"/>
            </w:rPr>
            <w:t>.</w:t>
          </w:r>
        </w:p>
        <w:p w14:paraId="0FDA53C5" w14:textId="77777777" w:rsidR="0017550D" w:rsidRPr="00CC461B" w:rsidRDefault="0017550D" w:rsidP="0017550D">
          <w:pPr>
            <w:pStyle w:val="Szvegtrzs2"/>
            <w:spacing w:after="0" w:line="240" w:lineRule="auto"/>
            <w:rPr>
              <w:rFonts w:ascii="Arial" w:hAnsi="Arial" w:cs="Arial"/>
            </w:rPr>
          </w:pPr>
        </w:p>
        <w:p w14:paraId="4047AFB5" w14:textId="06701BED" w:rsidR="004E7757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 xml:space="preserve">A határozat 1. melléklete a Társulás és a költségvetési intézmények címrendjét, 2. melléklete a Társulás összevont költségvetési mérlegét, 3. melléklete a Társulás </w:t>
          </w:r>
          <w:r>
            <w:rPr>
              <w:rFonts w:ascii="Arial" w:hAnsi="Arial" w:cs="Arial"/>
            </w:rPr>
            <w:t xml:space="preserve">összevont </w:t>
          </w:r>
          <w:r w:rsidRPr="008C7B48">
            <w:rPr>
              <w:rFonts w:ascii="Arial" w:hAnsi="Arial" w:cs="Arial"/>
            </w:rPr>
            <w:t xml:space="preserve">könyvviteli mérlegét, 4. melléklete a Társulás összevont bevételeit és kiadásait, 5. melléklete a Társulás bevételeit és kiadásait, 6. melléklete az intézmények bevételeit és kiadásait, 7. melléklete a Társulás által </w:t>
          </w:r>
          <w:r>
            <w:rPr>
              <w:rFonts w:ascii="Arial" w:hAnsi="Arial" w:cs="Arial"/>
            </w:rPr>
            <w:t>2020</w:t>
          </w:r>
          <w:r w:rsidRPr="008C7B48">
            <w:rPr>
              <w:rFonts w:ascii="Arial" w:hAnsi="Arial" w:cs="Arial"/>
            </w:rPr>
            <w:t xml:space="preserve">. évben államháztartáson belülre nyújtott támogatásait, 8. melléklete a Társulás </w:t>
          </w:r>
          <w:r>
            <w:rPr>
              <w:rFonts w:ascii="Arial" w:hAnsi="Arial" w:cs="Arial"/>
            </w:rPr>
            <w:t>2020</w:t>
          </w:r>
          <w:r w:rsidRPr="008C7B48">
            <w:rPr>
              <w:rFonts w:ascii="Arial" w:hAnsi="Arial" w:cs="Arial"/>
            </w:rPr>
            <w:t xml:space="preserve">. évi </w:t>
          </w:r>
          <w:r>
            <w:rPr>
              <w:rFonts w:ascii="Arial" w:hAnsi="Arial" w:cs="Arial"/>
            </w:rPr>
            <w:t xml:space="preserve"> összevont </w:t>
          </w:r>
          <w:r w:rsidRPr="008C7B48">
            <w:rPr>
              <w:rFonts w:ascii="Arial" w:hAnsi="Arial" w:cs="Arial"/>
            </w:rPr>
            <w:t>maradványkimutatását, 9. melléklete a Társulás 20</w:t>
          </w:r>
          <w:r>
            <w:rPr>
              <w:rFonts w:ascii="Arial" w:hAnsi="Arial" w:cs="Arial"/>
            </w:rPr>
            <w:t>20</w:t>
          </w:r>
          <w:r w:rsidRPr="008C7B48">
            <w:rPr>
              <w:rFonts w:ascii="Arial" w:hAnsi="Arial" w:cs="Arial"/>
            </w:rPr>
            <w:t>. évi</w:t>
          </w:r>
          <w:r>
            <w:rPr>
              <w:rFonts w:ascii="Arial" w:hAnsi="Arial" w:cs="Arial"/>
            </w:rPr>
            <w:t xml:space="preserve"> összevont</w:t>
          </w:r>
          <w:r w:rsidRPr="008C7B48">
            <w:rPr>
              <w:rFonts w:ascii="Arial" w:hAnsi="Arial" w:cs="Arial"/>
            </w:rPr>
            <w:t xml:space="preserve"> eredménykimutatását, 10. melléklete a Társulás </w:t>
          </w:r>
          <w:r>
            <w:rPr>
              <w:rFonts w:ascii="Arial" w:hAnsi="Arial" w:cs="Arial"/>
            </w:rPr>
            <w:t xml:space="preserve"> 2020</w:t>
          </w:r>
          <w:r w:rsidRPr="008C7B48">
            <w:rPr>
              <w:rFonts w:ascii="Arial" w:hAnsi="Arial" w:cs="Arial"/>
            </w:rPr>
            <w:t>. évi</w:t>
          </w:r>
          <w:r>
            <w:rPr>
              <w:rFonts w:ascii="Arial" w:hAnsi="Arial" w:cs="Arial"/>
            </w:rPr>
            <w:t xml:space="preserve"> összevont </w:t>
          </w:r>
          <w:r w:rsidRPr="008C7B48">
            <w:rPr>
              <w:rFonts w:ascii="Arial" w:hAnsi="Arial" w:cs="Arial"/>
            </w:rPr>
            <w:t xml:space="preserve"> vagyonkimutatását, 11. melléklete a Társulás </w:t>
          </w:r>
          <w:r>
            <w:rPr>
              <w:rFonts w:ascii="Arial" w:hAnsi="Arial" w:cs="Arial"/>
            </w:rPr>
            <w:t>összevont 2020</w:t>
          </w:r>
          <w:r w:rsidRPr="008C7B48">
            <w:rPr>
              <w:rFonts w:ascii="Arial" w:hAnsi="Arial" w:cs="Arial"/>
            </w:rPr>
            <w:t xml:space="preserve">. évi  működési bevételeinek és kiadásainak kötelező és önként vállalt feladat szerinti bontását, 12. melléklete a Társulás </w:t>
          </w:r>
          <w:r>
            <w:rPr>
              <w:rFonts w:ascii="Arial" w:hAnsi="Arial" w:cs="Arial"/>
            </w:rPr>
            <w:t>2020.</w:t>
          </w:r>
          <w:r w:rsidRPr="008C7B48">
            <w:rPr>
              <w:rFonts w:ascii="Arial" w:hAnsi="Arial" w:cs="Arial"/>
            </w:rPr>
            <w:t xml:space="preserve"> évi</w:t>
          </w:r>
          <w:r>
            <w:rPr>
              <w:rFonts w:ascii="Arial" w:hAnsi="Arial" w:cs="Arial"/>
            </w:rPr>
            <w:t xml:space="preserve"> összevont </w:t>
          </w:r>
          <w:r w:rsidRPr="008C7B48">
            <w:rPr>
              <w:rFonts w:ascii="Arial" w:hAnsi="Arial" w:cs="Arial"/>
            </w:rPr>
            <w:t xml:space="preserve"> pénzeszköz felhasználását, 13. melléklete a</w:t>
          </w:r>
          <w:r>
            <w:rPr>
              <w:rFonts w:ascii="Arial" w:hAnsi="Arial" w:cs="Arial"/>
            </w:rPr>
            <w:t xml:space="preserve"> Társulás és intézményei </w:t>
          </w:r>
          <w:r w:rsidRPr="008C7B4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2020</w:t>
          </w:r>
          <w:r w:rsidRPr="008C7B48">
            <w:rPr>
              <w:rFonts w:ascii="Arial" w:hAnsi="Arial" w:cs="Arial"/>
            </w:rPr>
            <w:t>. évi pénzmaradvány elszámolását mutatja be</w:t>
          </w:r>
          <w:r w:rsidR="003667A9">
            <w:rPr>
              <w:rFonts w:ascii="Arial" w:hAnsi="Arial" w:cs="Arial"/>
            </w:rPr>
            <w:t>, a 14. melléklete a Társulás és intézményei több éves kihatással járó döntésekből származó kötelezettségeit</w:t>
          </w:r>
          <w:r w:rsidR="005C64EB">
            <w:rPr>
              <w:rFonts w:ascii="Arial" w:hAnsi="Arial" w:cs="Arial"/>
            </w:rPr>
            <w:t xml:space="preserve"> tartalmazza.</w:t>
          </w:r>
        </w:p>
        <w:p w14:paraId="245E2210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4A4D7A25" w14:textId="62F7FD49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 xml:space="preserve">Az előterjesztés a </w:t>
          </w:r>
          <w:r w:rsidRPr="008C7B48">
            <w:rPr>
              <w:rFonts w:ascii="Arial" w:hAnsi="Arial" w:cs="Arial"/>
              <w:b/>
              <w:bCs/>
            </w:rPr>
            <w:t>Pécsi Többcélú Agglomerációs Társulás</w:t>
          </w:r>
          <w:r w:rsidRPr="008C7B48">
            <w:rPr>
              <w:rFonts w:ascii="Arial" w:hAnsi="Arial" w:cs="Arial"/>
            </w:rPr>
            <w:t xml:space="preserve"> </w:t>
          </w:r>
          <w:r w:rsidR="003667A9">
            <w:rPr>
              <w:rFonts w:ascii="Arial" w:hAnsi="Arial" w:cs="Arial"/>
            </w:rPr>
            <w:t>2020.</w:t>
          </w:r>
          <w:r w:rsidRPr="008C7B48">
            <w:rPr>
              <w:rFonts w:ascii="Arial" w:hAnsi="Arial" w:cs="Arial"/>
            </w:rPr>
            <w:t xml:space="preserve"> évi zárszámadását az alábbi főösszegekkel javasolja elfogadni:</w:t>
          </w:r>
        </w:p>
        <w:p w14:paraId="1953B3B9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3B228CEF" w14:textId="2A496867" w:rsidR="008C7B48" w:rsidRPr="008C7B48" w:rsidRDefault="004E7757" w:rsidP="008C7B48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8C7B48" w:rsidRPr="008C7B48">
            <w:rPr>
              <w:rFonts w:ascii="Arial" w:hAnsi="Arial" w:cs="Arial"/>
            </w:rPr>
            <w:t>bevétel-kiadás módosított előirányzata</w:t>
          </w:r>
          <w:r w:rsidR="008C7B48" w:rsidRPr="008C7B48">
            <w:rPr>
              <w:rFonts w:ascii="Arial" w:hAnsi="Arial" w:cs="Arial"/>
            </w:rPr>
            <w:tab/>
          </w:r>
          <w:r w:rsidR="003667A9">
            <w:rPr>
              <w:rFonts w:ascii="Arial" w:hAnsi="Arial" w:cs="Arial"/>
            </w:rPr>
            <w:t xml:space="preserve"> </w:t>
          </w:r>
          <w:r w:rsidR="008C7B48" w:rsidRPr="008C7B48">
            <w:rPr>
              <w:rFonts w:ascii="Arial" w:hAnsi="Arial" w:cs="Arial"/>
            </w:rPr>
            <w:t xml:space="preserve">  </w:t>
          </w:r>
          <w:r w:rsidR="00897138">
            <w:rPr>
              <w:rFonts w:ascii="Arial" w:hAnsi="Arial" w:cs="Arial"/>
            </w:rPr>
            <w:t>1.771.281.659</w:t>
          </w:r>
          <w:r w:rsidR="008C7B48" w:rsidRPr="008C7B48">
            <w:rPr>
              <w:rFonts w:ascii="Arial" w:hAnsi="Arial" w:cs="Arial"/>
            </w:rPr>
            <w:t xml:space="preserve"> Ft</w:t>
          </w:r>
        </w:p>
        <w:p w14:paraId="378586AA" w14:textId="7DB641F0" w:rsidR="008C7B48" w:rsidRPr="008C7B48" w:rsidRDefault="007316D7" w:rsidP="008C7B48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8C7B48" w:rsidRPr="008C7B48">
            <w:rPr>
              <w:rFonts w:ascii="Arial" w:hAnsi="Arial" w:cs="Arial"/>
            </w:rPr>
            <w:t>teljesített bevételek</w:t>
          </w:r>
          <w:r w:rsidR="008C7B48" w:rsidRPr="008C7B48">
            <w:rPr>
              <w:rFonts w:ascii="Arial" w:hAnsi="Arial" w:cs="Arial"/>
            </w:rPr>
            <w:tab/>
          </w:r>
          <w:r w:rsidR="008C7B48" w:rsidRPr="008C7B48">
            <w:rPr>
              <w:rFonts w:ascii="Arial" w:hAnsi="Arial" w:cs="Arial"/>
            </w:rPr>
            <w:tab/>
          </w:r>
          <w:r w:rsidR="004E7757">
            <w:rPr>
              <w:rFonts w:ascii="Arial" w:hAnsi="Arial" w:cs="Arial"/>
            </w:rPr>
            <w:tab/>
          </w:r>
          <w:r w:rsidR="004E7757">
            <w:rPr>
              <w:rFonts w:ascii="Arial" w:hAnsi="Arial" w:cs="Arial"/>
            </w:rPr>
            <w:tab/>
          </w:r>
          <w:r w:rsidR="004E7757">
            <w:rPr>
              <w:rFonts w:ascii="Arial" w:hAnsi="Arial" w:cs="Arial"/>
            </w:rPr>
            <w:tab/>
          </w:r>
          <w:r w:rsidR="00E92F6D">
            <w:rPr>
              <w:rFonts w:ascii="Arial" w:hAnsi="Arial" w:cs="Arial"/>
            </w:rPr>
            <w:tab/>
          </w:r>
          <w:r w:rsidR="00E92F6D">
            <w:rPr>
              <w:rFonts w:ascii="Arial" w:hAnsi="Arial" w:cs="Arial"/>
            </w:rPr>
            <w:tab/>
          </w:r>
          <w:r w:rsidR="007050FC">
            <w:rPr>
              <w:rFonts w:ascii="Arial" w:hAnsi="Arial" w:cs="Arial"/>
            </w:rPr>
            <w:tab/>
            <w:t xml:space="preserve">  </w:t>
          </w:r>
          <w:r w:rsidR="008C7B48" w:rsidRPr="008C7B48">
            <w:rPr>
              <w:rFonts w:ascii="Arial" w:hAnsi="Arial" w:cs="Arial"/>
            </w:rPr>
            <w:t xml:space="preserve"> </w:t>
          </w:r>
          <w:r w:rsidR="00897138">
            <w:rPr>
              <w:rFonts w:ascii="Arial" w:hAnsi="Arial" w:cs="Arial"/>
            </w:rPr>
            <w:t>1.854.139.260</w:t>
          </w:r>
          <w:r w:rsidR="008C7B48" w:rsidRPr="008C7B48">
            <w:rPr>
              <w:rFonts w:ascii="Arial" w:hAnsi="Arial" w:cs="Arial"/>
            </w:rPr>
            <w:t xml:space="preserve"> Ft</w:t>
          </w:r>
        </w:p>
        <w:p w14:paraId="188BF96F" w14:textId="6E28B0D8" w:rsidR="008C7B48" w:rsidRPr="008C7B48" w:rsidRDefault="007316D7" w:rsidP="008C7B48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8C7B48" w:rsidRPr="008C7B48">
            <w:rPr>
              <w:rFonts w:ascii="Arial" w:hAnsi="Arial" w:cs="Arial"/>
            </w:rPr>
            <w:t>teljesített kiadások</w:t>
          </w:r>
          <w:r w:rsidR="008C7B48" w:rsidRPr="008C7B48">
            <w:rPr>
              <w:rFonts w:ascii="Arial" w:hAnsi="Arial" w:cs="Arial"/>
            </w:rPr>
            <w:tab/>
          </w:r>
          <w:r w:rsidR="008C7B48" w:rsidRPr="008C7B48">
            <w:rPr>
              <w:rFonts w:ascii="Arial" w:hAnsi="Arial" w:cs="Arial"/>
            </w:rPr>
            <w:tab/>
          </w:r>
          <w:r w:rsidR="008C7B48" w:rsidRPr="008C7B48">
            <w:rPr>
              <w:rFonts w:ascii="Arial" w:hAnsi="Arial" w:cs="Arial"/>
            </w:rPr>
            <w:tab/>
          </w:r>
          <w:r w:rsidR="004E7757">
            <w:rPr>
              <w:rFonts w:ascii="Arial" w:hAnsi="Arial" w:cs="Arial"/>
            </w:rPr>
            <w:t xml:space="preserve"> </w:t>
          </w:r>
          <w:r w:rsidR="008C7B48" w:rsidRPr="008C7B48">
            <w:rPr>
              <w:rFonts w:ascii="Arial" w:hAnsi="Arial" w:cs="Arial"/>
            </w:rPr>
            <w:t xml:space="preserve"> </w:t>
          </w:r>
          <w:r w:rsidR="004E7757">
            <w:rPr>
              <w:rFonts w:ascii="Arial" w:hAnsi="Arial" w:cs="Arial"/>
            </w:rPr>
            <w:t xml:space="preserve">                     </w:t>
          </w:r>
          <w:r w:rsidR="008C7B48" w:rsidRPr="008C7B48">
            <w:rPr>
              <w:rFonts w:ascii="Arial" w:hAnsi="Arial" w:cs="Arial"/>
            </w:rPr>
            <w:t xml:space="preserve"> </w:t>
          </w:r>
          <w:r w:rsidR="00897138">
            <w:rPr>
              <w:rFonts w:ascii="Arial" w:hAnsi="Arial" w:cs="Arial"/>
            </w:rPr>
            <w:t>1.514.297.136</w:t>
          </w:r>
          <w:r w:rsidR="008C7B48" w:rsidRPr="008C7B48">
            <w:rPr>
              <w:rFonts w:ascii="Arial" w:hAnsi="Arial" w:cs="Arial"/>
              <w:color w:val="FF6600"/>
            </w:rPr>
            <w:t xml:space="preserve"> </w:t>
          </w:r>
          <w:r w:rsidR="008C7B48" w:rsidRPr="008C7B48">
            <w:rPr>
              <w:rFonts w:ascii="Arial" w:hAnsi="Arial" w:cs="Arial"/>
            </w:rPr>
            <w:t>Ft</w:t>
          </w:r>
        </w:p>
        <w:p w14:paraId="4CECCA5A" w14:textId="6A038828" w:rsidR="008C7B48" w:rsidRPr="008C7B48" w:rsidRDefault="007316D7" w:rsidP="008C7B48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8C7B48" w:rsidRPr="008C7B48">
            <w:rPr>
              <w:rFonts w:ascii="Arial" w:hAnsi="Arial" w:cs="Arial"/>
            </w:rPr>
            <w:t>maradvány</w:t>
          </w:r>
          <w:r w:rsidR="008C7B48" w:rsidRPr="008C7B48">
            <w:rPr>
              <w:rFonts w:ascii="Arial" w:hAnsi="Arial" w:cs="Arial"/>
            </w:rPr>
            <w:tab/>
          </w:r>
          <w:r w:rsidR="008C7B48" w:rsidRPr="008C7B48">
            <w:rPr>
              <w:rFonts w:ascii="Arial" w:hAnsi="Arial" w:cs="Arial"/>
            </w:rPr>
            <w:tab/>
          </w:r>
          <w:r w:rsidR="008C7B48" w:rsidRPr="008C7B48">
            <w:rPr>
              <w:rFonts w:ascii="Arial" w:hAnsi="Arial" w:cs="Arial"/>
            </w:rPr>
            <w:tab/>
          </w:r>
          <w:r w:rsidR="008C7B48" w:rsidRPr="008C7B48">
            <w:rPr>
              <w:rFonts w:ascii="Arial" w:hAnsi="Arial" w:cs="Arial"/>
            </w:rPr>
            <w:tab/>
            <w:t xml:space="preserve">    </w:t>
          </w:r>
          <w:r>
            <w:rPr>
              <w:rFonts w:ascii="Arial" w:hAnsi="Arial" w:cs="Arial"/>
            </w:rPr>
            <w:t xml:space="preserve">         </w:t>
          </w:r>
          <w:r w:rsidR="004E7757">
            <w:rPr>
              <w:rFonts w:ascii="Arial" w:hAnsi="Arial" w:cs="Arial"/>
            </w:rPr>
            <w:t xml:space="preserve">                      </w:t>
          </w:r>
          <w:r w:rsidR="000C242C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339.842.124</w:t>
          </w:r>
          <w:r w:rsidR="008C7B48" w:rsidRPr="008C7B48">
            <w:rPr>
              <w:rFonts w:ascii="Arial" w:hAnsi="Arial" w:cs="Arial"/>
            </w:rPr>
            <w:t xml:space="preserve"> Ft</w:t>
          </w:r>
        </w:p>
        <w:p w14:paraId="331BACEC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47C5A57D" w14:textId="422F6127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 xml:space="preserve">Az előterjesztés a </w:t>
          </w:r>
          <w:r w:rsidRPr="008C7B48">
            <w:rPr>
              <w:rFonts w:ascii="Arial" w:hAnsi="Arial" w:cs="Arial"/>
              <w:b/>
              <w:bCs/>
            </w:rPr>
            <w:t>Pécs és Környéke Szociális Alapszolgáltatási és Gyermekjóléti Alapellátási Központ és Családi Bölcsőde Hálózat</w:t>
          </w:r>
          <w:r w:rsidRPr="008C7B48">
            <w:rPr>
              <w:rFonts w:ascii="Arial" w:hAnsi="Arial" w:cs="Arial"/>
            </w:rPr>
            <w:t xml:space="preserve"> </w:t>
          </w:r>
          <w:r w:rsidR="007316D7">
            <w:rPr>
              <w:rFonts w:ascii="Arial" w:hAnsi="Arial" w:cs="Arial"/>
            </w:rPr>
            <w:t>2020.</w:t>
          </w:r>
          <w:r w:rsidRPr="008C7B48">
            <w:rPr>
              <w:rFonts w:ascii="Arial" w:hAnsi="Arial" w:cs="Arial"/>
            </w:rPr>
            <w:t xml:space="preserve"> évi zárszámadását az alábbi főösszegekkel javasolja elfogadni:</w:t>
          </w:r>
        </w:p>
        <w:p w14:paraId="046A7864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03994EDA" w14:textId="66DF5CA2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bevétel-kiadás módosított előirányzata</w:t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371C77">
            <w:rPr>
              <w:rFonts w:ascii="Arial" w:hAnsi="Arial" w:cs="Arial"/>
            </w:rPr>
            <w:t>407.175.151</w:t>
          </w:r>
          <w:r w:rsidRPr="008C7B48">
            <w:rPr>
              <w:rFonts w:ascii="Arial" w:hAnsi="Arial" w:cs="Arial"/>
            </w:rPr>
            <w:t xml:space="preserve"> Ft</w:t>
          </w:r>
        </w:p>
        <w:p w14:paraId="2B72AF5A" w14:textId="13E4F884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teljesített bevételek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371C77">
            <w:rPr>
              <w:rFonts w:ascii="Arial" w:hAnsi="Arial" w:cs="Arial"/>
            </w:rPr>
            <w:tab/>
            <w:t xml:space="preserve">              387.326.408 </w:t>
          </w:r>
          <w:r w:rsidRPr="008C7B48">
            <w:rPr>
              <w:rFonts w:ascii="Arial" w:hAnsi="Arial" w:cs="Arial"/>
            </w:rPr>
            <w:t>Ft</w:t>
          </w:r>
        </w:p>
        <w:p w14:paraId="69BDE556" w14:textId="78816AF5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teljesített kiadások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371C77">
            <w:rPr>
              <w:rFonts w:ascii="Arial" w:hAnsi="Arial" w:cs="Arial"/>
            </w:rPr>
            <w:tab/>
          </w:r>
          <w:r w:rsidR="00371C77">
            <w:rPr>
              <w:rFonts w:ascii="Arial" w:hAnsi="Arial" w:cs="Arial"/>
            </w:rPr>
            <w:tab/>
          </w:r>
          <w:r w:rsidR="00371C77">
            <w:rPr>
              <w:rFonts w:ascii="Arial" w:hAnsi="Arial" w:cs="Arial"/>
            </w:rPr>
            <w:tab/>
          </w:r>
          <w:r w:rsidR="00371C77">
            <w:rPr>
              <w:rFonts w:ascii="Arial" w:hAnsi="Arial" w:cs="Arial"/>
            </w:rPr>
            <w:tab/>
          </w:r>
          <w:r w:rsidR="00371C77">
            <w:rPr>
              <w:rFonts w:ascii="Arial" w:hAnsi="Arial" w:cs="Arial"/>
            </w:rPr>
            <w:tab/>
            <w:t xml:space="preserve"> 340.120.000</w:t>
          </w:r>
          <w:r w:rsidRPr="008C7B48">
            <w:rPr>
              <w:rFonts w:ascii="Arial" w:hAnsi="Arial" w:cs="Arial"/>
            </w:rPr>
            <w:t xml:space="preserve"> Ft</w:t>
          </w:r>
        </w:p>
        <w:p w14:paraId="351405AF" w14:textId="15EC115E" w:rsid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maradvány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      </w:t>
          </w:r>
          <w:r w:rsidR="00371C77">
            <w:rPr>
              <w:rFonts w:ascii="Arial" w:hAnsi="Arial" w:cs="Arial"/>
            </w:rPr>
            <w:t xml:space="preserve">                          47.206.399</w:t>
          </w:r>
          <w:r w:rsidRPr="008C7B48">
            <w:rPr>
              <w:rFonts w:ascii="Arial" w:hAnsi="Arial" w:cs="Arial"/>
            </w:rPr>
            <w:t xml:space="preserve"> Ft</w:t>
          </w:r>
        </w:p>
        <w:p w14:paraId="1C62F474" w14:textId="77777777" w:rsidR="005C64EB" w:rsidRPr="008C7B48" w:rsidRDefault="005C64EB" w:rsidP="008C7B48">
          <w:pPr>
            <w:jc w:val="both"/>
            <w:rPr>
              <w:rFonts w:ascii="Arial" w:hAnsi="Arial" w:cs="Arial"/>
            </w:rPr>
          </w:pPr>
        </w:p>
        <w:p w14:paraId="5C2AE490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748F47EB" w14:textId="5EFCA379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lastRenderedPageBreak/>
            <w:t xml:space="preserve">Az előterjesztés az </w:t>
          </w:r>
          <w:r w:rsidRPr="008C7B48">
            <w:rPr>
              <w:rFonts w:ascii="Arial" w:hAnsi="Arial" w:cs="Arial"/>
              <w:b/>
              <w:bCs/>
            </w:rPr>
            <w:t>Integrált Nappali Szociális Intézmény</w:t>
          </w:r>
          <w:r w:rsidRPr="008C7B48">
            <w:rPr>
              <w:rFonts w:ascii="Arial" w:hAnsi="Arial" w:cs="Arial"/>
            </w:rPr>
            <w:t xml:space="preserve"> </w:t>
          </w:r>
          <w:r w:rsidR="00546E79">
            <w:rPr>
              <w:rFonts w:ascii="Arial" w:hAnsi="Arial" w:cs="Arial"/>
            </w:rPr>
            <w:t>2020</w:t>
          </w:r>
          <w:r w:rsidRPr="008C7B48">
            <w:rPr>
              <w:rFonts w:ascii="Arial" w:hAnsi="Arial" w:cs="Arial"/>
            </w:rPr>
            <w:t>. évi zárszámadását az alábbi főösszegekkel javasolja elfogadni:</w:t>
          </w:r>
        </w:p>
        <w:p w14:paraId="37C6F9E2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676D2226" w14:textId="02965109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bevétel-kiadás módosított előirányzata</w:t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546E79">
            <w:rPr>
              <w:rFonts w:ascii="Arial" w:hAnsi="Arial" w:cs="Arial"/>
            </w:rPr>
            <w:t>734.112.080</w:t>
          </w:r>
          <w:r w:rsidRPr="008C7B48">
            <w:rPr>
              <w:rFonts w:ascii="Arial" w:hAnsi="Arial" w:cs="Arial"/>
            </w:rPr>
            <w:t xml:space="preserve"> Ft</w:t>
          </w:r>
        </w:p>
        <w:p w14:paraId="60C3FDD8" w14:textId="4BBDAFBE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teljesített bevételek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546E79">
            <w:rPr>
              <w:rFonts w:ascii="Arial" w:hAnsi="Arial" w:cs="Arial"/>
            </w:rPr>
            <w:t xml:space="preserve">                 661.354.197</w:t>
          </w:r>
          <w:r w:rsidRPr="008C7B48">
            <w:rPr>
              <w:rFonts w:ascii="Arial" w:hAnsi="Arial" w:cs="Arial"/>
            </w:rPr>
            <w:t xml:space="preserve"> Ft</w:t>
          </w:r>
        </w:p>
        <w:p w14:paraId="59EE32D7" w14:textId="1449E856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teljesített kiadások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</w:t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546E79">
            <w:rPr>
              <w:rFonts w:ascii="Arial" w:hAnsi="Arial" w:cs="Arial"/>
            </w:rPr>
            <w:t xml:space="preserve">                     630.512.741</w:t>
          </w:r>
          <w:r w:rsidRPr="008C7B48">
            <w:rPr>
              <w:rFonts w:ascii="Arial" w:hAnsi="Arial" w:cs="Arial"/>
            </w:rPr>
            <w:t xml:space="preserve"> Ft</w:t>
          </w:r>
        </w:p>
        <w:p w14:paraId="2221471C" w14:textId="123BF41F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maradvány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</w:t>
          </w:r>
          <w:r w:rsidRPr="008C7B48">
            <w:rPr>
              <w:rFonts w:ascii="Arial" w:hAnsi="Arial" w:cs="Arial"/>
            </w:rPr>
            <w:tab/>
            <w:t xml:space="preserve">    </w:t>
          </w:r>
          <w:r w:rsidR="00546E79">
            <w:rPr>
              <w:rFonts w:ascii="Arial" w:hAnsi="Arial" w:cs="Arial"/>
            </w:rPr>
            <w:t xml:space="preserve">                         </w:t>
          </w:r>
          <w:r w:rsidRPr="008C7B48">
            <w:rPr>
              <w:rFonts w:ascii="Arial" w:hAnsi="Arial" w:cs="Arial"/>
            </w:rPr>
            <w:t xml:space="preserve"> </w:t>
          </w:r>
          <w:r w:rsidR="00546E79">
            <w:rPr>
              <w:rFonts w:ascii="Arial" w:hAnsi="Arial" w:cs="Arial"/>
            </w:rPr>
            <w:t xml:space="preserve">  30.841.456</w:t>
          </w:r>
          <w:r w:rsidRPr="008C7B48">
            <w:rPr>
              <w:rFonts w:ascii="Arial" w:hAnsi="Arial" w:cs="Arial"/>
            </w:rPr>
            <w:t xml:space="preserve"> Ft</w:t>
          </w:r>
        </w:p>
        <w:p w14:paraId="71B1D150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4DB7E997" w14:textId="1B599467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 xml:space="preserve">Az előterjesztés </w:t>
          </w:r>
          <w:bookmarkStart w:id="0" w:name="_Hlk8734208"/>
          <w:r w:rsidRPr="008C7B48">
            <w:rPr>
              <w:rFonts w:ascii="Arial" w:hAnsi="Arial" w:cs="Arial"/>
            </w:rPr>
            <w:t xml:space="preserve">az </w:t>
          </w:r>
          <w:r w:rsidRPr="008C7B48">
            <w:rPr>
              <w:rFonts w:ascii="Arial" w:hAnsi="Arial" w:cs="Arial"/>
              <w:b/>
              <w:bCs/>
            </w:rPr>
            <w:t>Esztergár Lajos Család- és Gyermekjóléti Szolgálat és Központ</w:t>
          </w:r>
          <w:r w:rsidRPr="008C7B48">
            <w:rPr>
              <w:rFonts w:ascii="Arial" w:hAnsi="Arial" w:cs="Arial"/>
            </w:rPr>
            <w:t xml:space="preserve"> </w:t>
          </w:r>
          <w:bookmarkEnd w:id="0"/>
          <w:r w:rsidRPr="008C7B48">
            <w:rPr>
              <w:rFonts w:ascii="Arial" w:hAnsi="Arial" w:cs="Arial"/>
            </w:rPr>
            <w:t>2</w:t>
          </w:r>
          <w:r w:rsidR="00771E10">
            <w:rPr>
              <w:rFonts w:ascii="Arial" w:hAnsi="Arial" w:cs="Arial"/>
            </w:rPr>
            <w:t>020</w:t>
          </w:r>
          <w:r w:rsidRPr="008C7B48">
            <w:rPr>
              <w:rFonts w:ascii="Arial" w:hAnsi="Arial" w:cs="Arial"/>
            </w:rPr>
            <w:t>. évi zárszámadását az alábbi főösszegekkel javasolja elfogadni:</w:t>
          </w:r>
        </w:p>
        <w:p w14:paraId="238925B1" w14:textId="77777777" w:rsidR="008C7B48" w:rsidRPr="008C7B48" w:rsidRDefault="008C7B48" w:rsidP="008C7B48">
          <w:pPr>
            <w:jc w:val="both"/>
            <w:rPr>
              <w:rFonts w:ascii="Arial" w:hAnsi="Arial" w:cs="Arial"/>
            </w:rPr>
          </w:pPr>
        </w:p>
        <w:p w14:paraId="5F77B6FD" w14:textId="7406AAAF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bevétel-kiadás módosított előirányzata</w:t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771E10">
            <w:rPr>
              <w:rFonts w:ascii="Arial" w:hAnsi="Arial" w:cs="Arial"/>
            </w:rPr>
            <w:t>718.038.999</w:t>
          </w:r>
          <w:r w:rsidRPr="008C7B48">
            <w:rPr>
              <w:rFonts w:ascii="Arial" w:hAnsi="Arial" w:cs="Arial"/>
            </w:rPr>
            <w:t xml:space="preserve"> Ft</w:t>
          </w:r>
        </w:p>
        <w:p w14:paraId="0EB3F0E3" w14:textId="3092534B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teljesített bevételek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    </w:t>
          </w:r>
          <w:r w:rsidR="00771E10">
            <w:rPr>
              <w:rFonts w:ascii="Arial" w:hAnsi="Arial" w:cs="Arial"/>
            </w:rPr>
            <w:tab/>
            <w:t xml:space="preserve">              663.251.341</w:t>
          </w:r>
          <w:r w:rsidRPr="008C7B48">
            <w:rPr>
              <w:rFonts w:ascii="Arial" w:hAnsi="Arial" w:cs="Arial"/>
            </w:rPr>
            <w:t xml:space="preserve"> Ft</w:t>
          </w:r>
        </w:p>
        <w:p w14:paraId="282CFA4D" w14:textId="03CC99B7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teljesített kiadások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 xml:space="preserve">    </w:t>
          </w:r>
          <w:r w:rsidR="00771E10">
            <w:rPr>
              <w:rFonts w:ascii="Arial" w:hAnsi="Arial" w:cs="Arial"/>
            </w:rPr>
            <w:t xml:space="preserve">                      </w:t>
          </w:r>
          <w:r w:rsidRPr="008C7B48">
            <w:rPr>
              <w:rFonts w:ascii="Arial" w:hAnsi="Arial" w:cs="Arial"/>
            </w:rPr>
            <w:t xml:space="preserve"> </w:t>
          </w:r>
          <w:r w:rsidR="00771E10">
            <w:rPr>
              <w:rFonts w:ascii="Arial" w:hAnsi="Arial" w:cs="Arial"/>
            </w:rPr>
            <w:t>612.765.454</w:t>
          </w:r>
          <w:r w:rsidRPr="008C7B48">
            <w:rPr>
              <w:rFonts w:ascii="Arial" w:hAnsi="Arial" w:cs="Arial"/>
            </w:rPr>
            <w:t xml:space="preserve"> Ft</w:t>
          </w:r>
        </w:p>
        <w:p w14:paraId="608B1A89" w14:textId="37E8CCA0" w:rsidR="008C7B48" w:rsidRPr="008C7B48" w:rsidRDefault="008C7B48" w:rsidP="008C7B48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  <w:t>maradvány</w:t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Pr="008C7B48">
            <w:rPr>
              <w:rFonts w:ascii="Arial" w:hAnsi="Arial" w:cs="Arial"/>
            </w:rPr>
            <w:tab/>
          </w:r>
          <w:r w:rsidR="00771E10">
            <w:rPr>
              <w:rFonts w:ascii="Arial" w:hAnsi="Arial" w:cs="Arial"/>
            </w:rPr>
            <w:t xml:space="preserve">                                 50.485.887</w:t>
          </w:r>
          <w:r w:rsidRPr="008C7B48">
            <w:rPr>
              <w:rFonts w:ascii="Arial" w:hAnsi="Arial" w:cs="Arial"/>
            </w:rPr>
            <w:t xml:space="preserve"> Ft</w:t>
          </w:r>
        </w:p>
        <w:p w14:paraId="42162FE1" w14:textId="5A7A38C1" w:rsidR="008C7B48" w:rsidRDefault="008C7B48" w:rsidP="0017550D">
          <w:pPr>
            <w:jc w:val="both"/>
            <w:rPr>
              <w:rFonts w:ascii="Arial" w:hAnsi="Arial" w:cs="Arial"/>
            </w:rPr>
          </w:pPr>
        </w:p>
        <w:p w14:paraId="794FD678" w14:textId="06E3BD19" w:rsidR="008C7B48" w:rsidRDefault="008C7B48" w:rsidP="0017550D">
          <w:pPr>
            <w:jc w:val="both"/>
            <w:rPr>
              <w:rFonts w:ascii="Arial" w:hAnsi="Arial" w:cs="Arial"/>
            </w:rPr>
          </w:pPr>
        </w:p>
        <w:p w14:paraId="03F76A23" w14:textId="23B95C40" w:rsidR="00AA1BBA" w:rsidRDefault="00AA1BBA" w:rsidP="0017550D">
          <w:pPr>
            <w:jc w:val="both"/>
            <w:rPr>
              <w:rFonts w:ascii="Arial" w:hAnsi="Arial" w:cs="Arial"/>
              <w:u w:val="single"/>
            </w:rPr>
          </w:pPr>
          <w:r w:rsidRPr="00AA1BBA">
            <w:rPr>
              <w:rFonts w:ascii="Arial" w:hAnsi="Arial" w:cs="Arial"/>
              <w:u w:val="single"/>
            </w:rPr>
            <w:t>1. Költségvetési mérleg</w:t>
          </w:r>
          <w:r w:rsidR="00C32253">
            <w:rPr>
              <w:rFonts w:ascii="Arial" w:hAnsi="Arial" w:cs="Arial"/>
              <w:u w:val="single"/>
            </w:rPr>
            <w:t xml:space="preserve"> alakulása</w:t>
          </w:r>
        </w:p>
        <w:p w14:paraId="1914CCFB" w14:textId="77777777" w:rsidR="000450B3" w:rsidRDefault="000450B3" w:rsidP="0017550D">
          <w:pPr>
            <w:jc w:val="both"/>
            <w:rPr>
              <w:rFonts w:ascii="Arial" w:hAnsi="Arial" w:cs="Arial"/>
              <w:u w:val="single"/>
            </w:rPr>
          </w:pPr>
        </w:p>
        <w:p w14:paraId="212C08E5" w14:textId="2BBF7BE9" w:rsidR="004121E8" w:rsidRPr="00AA1BBA" w:rsidRDefault="000450B3" w:rsidP="0017550D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A Társulás 2020. évi összevont költségvetési mérlegét a határozattervezet</w:t>
          </w:r>
          <w:r w:rsidR="00DA2A7E">
            <w:rPr>
              <w:rFonts w:ascii="Arial" w:hAnsi="Arial" w:cs="Arial"/>
            </w:rPr>
            <w:t xml:space="preserve"> 2</w:t>
          </w:r>
          <w:r>
            <w:rPr>
              <w:rFonts w:ascii="Arial" w:hAnsi="Arial" w:cs="Arial"/>
            </w:rPr>
            <w:t>. melléklete mutatja be.</w:t>
          </w:r>
        </w:p>
        <w:p w14:paraId="353125E4" w14:textId="1F46E736" w:rsidR="004C55B0" w:rsidRPr="004C55B0" w:rsidRDefault="00BB5902" w:rsidP="00BB5902">
          <w:pPr>
            <w:jc w:val="both"/>
            <w:rPr>
              <w:rFonts w:ascii="Arial" w:hAnsi="Arial" w:cs="Arial"/>
            </w:rPr>
          </w:pPr>
          <w:r w:rsidRPr="004C55B0">
            <w:rPr>
              <w:rFonts w:ascii="Arial" w:hAnsi="Arial" w:cs="Arial"/>
            </w:rPr>
            <w:t xml:space="preserve">A </w:t>
          </w:r>
          <w:r w:rsidR="00A842E2">
            <w:rPr>
              <w:rFonts w:ascii="Arial" w:hAnsi="Arial" w:cs="Arial"/>
            </w:rPr>
            <w:t>Pécsi Többcélú Agglomerációs Társulás a</w:t>
          </w:r>
          <w:r w:rsidRPr="004C55B0">
            <w:rPr>
              <w:rFonts w:ascii="Arial" w:hAnsi="Arial" w:cs="Arial"/>
            </w:rPr>
            <w:t xml:space="preserve"> 2020. évi eredeti költségvetésének</w:t>
          </w:r>
          <w:r w:rsidR="00E83472">
            <w:rPr>
              <w:rFonts w:ascii="Arial" w:hAnsi="Arial" w:cs="Arial"/>
            </w:rPr>
            <w:t xml:space="preserve"> összevont</w:t>
          </w:r>
          <w:r w:rsidRPr="004C55B0">
            <w:rPr>
              <w:rFonts w:ascii="Arial" w:hAnsi="Arial" w:cs="Arial"/>
            </w:rPr>
            <w:t xml:space="preserve"> bevételi és kiadási főösszegét </w:t>
          </w:r>
          <w:r w:rsidR="00E83472">
            <w:rPr>
              <w:rFonts w:ascii="Arial" w:hAnsi="Arial" w:cs="Arial"/>
            </w:rPr>
            <w:t>1.214.706.158</w:t>
          </w:r>
          <w:r w:rsidRPr="004C55B0">
            <w:rPr>
              <w:rFonts w:ascii="Arial" w:hAnsi="Arial" w:cs="Arial"/>
            </w:rPr>
            <w:t xml:space="preserve"> Ft-ban határoz</w:t>
          </w:r>
          <w:r w:rsidR="00A842E2">
            <w:rPr>
              <w:rFonts w:ascii="Arial" w:hAnsi="Arial" w:cs="Arial"/>
            </w:rPr>
            <w:t>t</w:t>
          </w:r>
          <w:r w:rsidRPr="004C55B0">
            <w:rPr>
              <w:rFonts w:ascii="Arial" w:hAnsi="Arial" w:cs="Arial"/>
            </w:rPr>
            <w:t>a meg</w:t>
          </w:r>
          <w:r w:rsidR="00A842E2">
            <w:rPr>
              <w:rFonts w:ascii="Arial" w:hAnsi="Arial" w:cs="Arial"/>
            </w:rPr>
            <w:t>.</w:t>
          </w:r>
        </w:p>
        <w:p w14:paraId="49250A12" w14:textId="0B087364" w:rsidR="00667119" w:rsidRDefault="00C32253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Az eredetinek tervezett 2020. évi előirányzathoz képest a Társulás költségvetésének módosított előirányzata év végére </w:t>
          </w:r>
          <w:r w:rsidR="00A842E2">
            <w:rPr>
              <w:rFonts w:ascii="Arial" w:hAnsi="Arial" w:cs="Arial"/>
            </w:rPr>
            <w:t>823.301.388</w:t>
          </w:r>
          <w:r>
            <w:rPr>
              <w:rFonts w:ascii="Arial" w:hAnsi="Arial" w:cs="Arial"/>
            </w:rPr>
            <w:t xml:space="preserve"> Ft-tal</w:t>
          </w:r>
          <w:r w:rsidR="00A607BF">
            <w:rPr>
              <w:rFonts w:ascii="Arial" w:hAnsi="Arial" w:cs="Arial"/>
            </w:rPr>
            <w:t xml:space="preserve"> emelkedett,</w:t>
          </w:r>
          <w:r>
            <w:rPr>
              <w:rFonts w:ascii="Arial" w:hAnsi="Arial" w:cs="Arial"/>
            </w:rPr>
            <w:t xml:space="preserve"> azaz </w:t>
          </w:r>
          <w:r w:rsidR="00A842E2">
            <w:rPr>
              <w:rFonts w:ascii="Arial" w:hAnsi="Arial" w:cs="Arial"/>
            </w:rPr>
            <w:t>2.038.007.546</w:t>
          </w:r>
          <w:r>
            <w:rPr>
              <w:rFonts w:ascii="Arial" w:hAnsi="Arial" w:cs="Arial"/>
            </w:rPr>
            <w:t xml:space="preserve"> Ft-ra módosult.</w:t>
          </w:r>
          <w:r w:rsidR="00A842E2">
            <w:rPr>
              <w:rFonts w:ascii="Arial" w:hAnsi="Arial" w:cs="Arial"/>
            </w:rPr>
            <w:t xml:space="preserve"> Az előirányzat növekedés 67,77 %-os volt.</w:t>
          </w:r>
        </w:p>
        <w:p w14:paraId="7D0579A1" w14:textId="44588019" w:rsidR="00667119" w:rsidRDefault="00667119" w:rsidP="00667119">
          <w:pPr>
            <w:ind w:left="-567" w:firstLine="567"/>
            <w:jc w:val="both"/>
            <w:rPr>
              <w:rFonts w:ascii="Arial" w:hAnsi="Arial" w:cs="Arial"/>
            </w:rPr>
          </w:pPr>
        </w:p>
        <w:p w14:paraId="1237176D" w14:textId="1E1463DA" w:rsidR="007C7059" w:rsidRDefault="007C7059" w:rsidP="00667119">
          <w:pPr>
            <w:ind w:left="-567" w:firstLine="567"/>
            <w:jc w:val="both"/>
            <w:rPr>
              <w:rFonts w:ascii="Arial" w:hAnsi="Arial" w:cs="Arial"/>
              <w:u w:val="single"/>
            </w:rPr>
          </w:pPr>
          <w:r w:rsidRPr="007C7059">
            <w:rPr>
              <w:rFonts w:ascii="Arial" w:hAnsi="Arial" w:cs="Arial"/>
              <w:u w:val="single"/>
            </w:rPr>
            <w:t>2.Könyvviteli mérleg alakulása</w:t>
          </w:r>
        </w:p>
        <w:p w14:paraId="0F4774C5" w14:textId="77777777" w:rsidR="007C7059" w:rsidRPr="007C7059" w:rsidRDefault="007C7059" w:rsidP="00667119">
          <w:pPr>
            <w:ind w:left="-567" w:firstLine="567"/>
            <w:jc w:val="both"/>
            <w:rPr>
              <w:rFonts w:ascii="Arial" w:hAnsi="Arial" w:cs="Arial"/>
              <w:u w:val="single"/>
            </w:rPr>
          </w:pPr>
        </w:p>
        <w:p w14:paraId="5C872D96" w14:textId="0AB03C26" w:rsidR="004321E5" w:rsidRDefault="007C7059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 2020. évi</w:t>
          </w:r>
          <w:r w:rsidR="00A842E2">
            <w:rPr>
              <w:rFonts w:ascii="Arial" w:hAnsi="Arial" w:cs="Arial"/>
            </w:rPr>
            <w:t xml:space="preserve"> összevont </w:t>
          </w:r>
          <w:r>
            <w:rPr>
              <w:rFonts w:ascii="Arial" w:hAnsi="Arial" w:cs="Arial"/>
            </w:rPr>
            <w:t xml:space="preserve">könyvviteli mérlegét a határozattervezet </w:t>
          </w:r>
          <w:r w:rsidR="00DA2A7E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 xml:space="preserve">. melléklete mutatja be. A Társulás mérlegfőösszegében   az előző évihez képest </w:t>
          </w:r>
          <w:r w:rsidR="00A842E2">
            <w:rPr>
              <w:rFonts w:ascii="Arial" w:hAnsi="Arial" w:cs="Arial"/>
            </w:rPr>
            <w:t>108.789.198</w:t>
          </w:r>
          <w:r>
            <w:rPr>
              <w:rFonts w:ascii="Arial" w:hAnsi="Arial" w:cs="Arial"/>
            </w:rPr>
            <w:t xml:space="preserve"> Ft-os azaz </w:t>
          </w:r>
          <w:r w:rsidR="00A842E2">
            <w:rPr>
              <w:rFonts w:ascii="Arial" w:hAnsi="Arial" w:cs="Arial"/>
            </w:rPr>
            <w:t>18,1</w:t>
          </w:r>
          <w:r>
            <w:rPr>
              <w:rFonts w:ascii="Arial" w:hAnsi="Arial" w:cs="Arial"/>
            </w:rPr>
            <w:t xml:space="preserve">%-os növekedés történt, ezáltal az eszközök és források </w:t>
          </w:r>
          <w:r w:rsidR="004321E5">
            <w:rPr>
              <w:rFonts w:ascii="Arial" w:hAnsi="Arial" w:cs="Arial"/>
            </w:rPr>
            <w:t xml:space="preserve">állománya december 31-én </w:t>
          </w:r>
          <w:r w:rsidR="00A842E2">
            <w:rPr>
              <w:rFonts w:ascii="Arial" w:hAnsi="Arial" w:cs="Arial"/>
              <w:b/>
              <w:bCs/>
            </w:rPr>
            <w:t>709.818.705</w:t>
          </w:r>
          <w:r w:rsidR="004321E5">
            <w:rPr>
              <w:rFonts w:ascii="Arial" w:hAnsi="Arial" w:cs="Arial"/>
            </w:rPr>
            <w:t xml:space="preserve"> volt. </w:t>
          </w:r>
        </w:p>
        <w:p w14:paraId="28B643C1" w14:textId="14EE14FF" w:rsidR="007C7059" w:rsidRDefault="004321E5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vagyoni helyzet változását a következő tényezők befolyásolták:</w:t>
          </w:r>
        </w:p>
        <w:p w14:paraId="0CA8243A" w14:textId="45E99F38" w:rsidR="00FC6AF5" w:rsidRPr="00FC6AF5" w:rsidRDefault="00FC6AF5" w:rsidP="00BB5902">
          <w:pPr>
            <w:jc w:val="both"/>
            <w:rPr>
              <w:rFonts w:ascii="Arial" w:hAnsi="Arial" w:cs="Arial"/>
              <w:b/>
              <w:bCs/>
            </w:rPr>
          </w:pPr>
          <w:r w:rsidRPr="00FC6AF5">
            <w:rPr>
              <w:rFonts w:ascii="Arial" w:hAnsi="Arial" w:cs="Arial"/>
              <w:b/>
              <w:bCs/>
            </w:rPr>
            <w:t>ESZKÖZÖK</w:t>
          </w:r>
        </w:p>
        <w:p w14:paraId="5C437463" w14:textId="0A3BDE28" w:rsidR="00D41244" w:rsidRDefault="004321E5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a). </w:t>
          </w:r>
          <w:r w:rsidR="00CE0A97">
            <w:rPr>
              <w:rFonts w:ascii="Arial" w:hAnsi="Arial" w:cs="Arial"/>
            </w:rPr>
            <w:t>A</w:t>
          </w:r>
          <w:r w:rsidR="00D41244">
            <w:rPr>
              <w:rFonts w:ascii="Arial" w:hAnsi="Arial" w:cs="Arial"/>
            </w:rPr>
            <w:t xml:space="preserve">z eszközökön belül </w:t>
          </w:r>
          <w:r w:rsidR="008D2ABC">
            <w:rPr>
              <w:rFonts w:ascii="Arial" w:hAnsi="Arial" w:cs="Arial"/>
            </w:rPr>
            <w:t xml:space="preserve">a </w:t>
          </w:r>
          <w:r w:rsidR="00D41244" w:rsidRPr="004121E8">
            <w:rPr>
              <w:rFonts w:ascii="Arial" w:hAnsi="Arial" w:cs="Arial"/>
              <w:b/>
              <w:bCs/>
            </w:rPr>
            <w:t>tárgyi eszközök</w:t>
          </w:r>
          <w:r w:rsidR="00D41244">
            <w:rPr>
              <w:rFonts w:ascii="Arial" w:hAnsi="Arial" w:cs="Arial"/>
            </w:rPr>
            <w:t xml:space="preserve"> aránya</w:t>
          </w:r>
          <w:r w:rsidR="008D2ABC">
            <w:rPr>
              <w:rFonts w:ascii="Arial" w:hAnsi="Arial" w:cs="Arial"/>
            </w:rPr>
            <w:t xml:space="preserve"> 35,7 %</w:t>
          </w:r>
          <w:r w:rsidR="00D41244">
            <w:rPr>
              <w:rFonts w:ascii="Arial" w:hAnsi="Arial" w:cs="Arial"/>
            </w:rPr>
            <w:t xml:space="preserve"> melynek értéke </w:t>
          </w:r>
          <w:r w:rsidR="00A842E2">
            <w:rPr>
              <w:rFonts w:ascii="Arial" w:hAnsi="Arial" w:cs="Arial"/>
            </w:rPr>
            <w:t>253.436.380</w:t>
          </w:r>
          <w:r w:rsidR="00D41244">
            <w:rPr>
              <w:rFonts w:ascii="Arial" w:hAnsi="Arial" w:cs="Arial"/>
            </w:rPr>
            <w:t xml:space="preserve"> F</w:t>
          </w:r>
          <w:r w:rsidR="008D2ABC">
            <w:rPr>
              <w:rFonts w:ascii="Arial" w:hAnsi="Arial" w:cs="Arial"/>
            </w:rPr>
            <w:t>t.</w:t>
          </w:r>
        </w:p>
        <w:p w14:paraId="3D0CC8C5" w14:textId="29C0CAB4" w:rsidR="004321E5" w:rsidRDefault="00D94D92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="00CE0A97">
            <w:rPr>
              <w:rFonts w:ascii="Arial" w:hAnsi="Arial" w:cs="Arial"/>
            </w:rPr>
            <w:t>Társulás tulajdonában lévő tárgyi eszközökre</w:t>
          </w:r>
          <w:r w:rsidR="00AD0DEA">
            <w:rPr>
              <w:rFonts w:ascii="Arial" w:hAnsi="Arial" w:cs="Arial"/>
            </w:rPr>
            <w:t xml:space="preserve"> tárgyévben</w:t>
          </w:r>
          <w:r w:rsidR="00CE0A97">
            <w:rPr>
              <w:rFonts w:ascii="Arial" w:hAnsi="Arial" w:cs="Arial"/>
            </w:rPr>
            <w:t xml:space="preserve"> </w:t>
          </w:r>
          <w:r w:rsidR="008950F5">
            <w:rPr>
              <w:rFonts w:ascii="Arial" w:hAnsi="Arial" w:cs="Arial"/>
            </w:rPr>
            <w:t>28.719.292</w:t>
          </w:r>
          <w:r w:rsidR="00CE0A97">
            <w:rPr>
              <w:rFonts w:ascii="Arial" w:hAnsi="Arial" w:cs="Arial"/>
            </w:rPr>
            <w:t xml:space="preserve"> Ft </w:t>
          </w:r>
          <w:r w:rsidR="00D41244">
            <w:rPr>
              <w:rFonts w:ascii="Arial" w:hAnsi="Arial" w:cs="Arial"/>
            </w:rPr>
            <w:t xml:space="preserve">terv szerinti </w:t>
          </w:r>
          <w:r w:rsidR="00CE0A97">
            <w:rPr>
              <w:rFonts w:ascii="Arial" w:hAnsi="Arial" w:cs="Arial"/>
            </w:rPr>
            <w:t xml:space="preserve">értékcsökkenés került elszámolásra, amely </w:t>
          </w:r>
          <w:r w:rsidR="008950F5">
            <w:rPr>
              <w:rFonts w:ascii="Arial" w:hAnsi="Arial" w:cs="Arial"/>
            </w:rPr>
            <w:t>10,18</w:t>
          </w:r>
          <w:r w:rsidR="00CE0A97">
            <w:rPr>
              <w:rFonts w:ascii="Arial" w:hAnsi="Arial" w:cs="Arial"/>
            </w:rPr>
            <w:t xml:space="preserve"> %-os állományváltozást eredmé</w:t>
          </w:r>
          <w:r w:rsidR="00D41244">
            <w:rPr>
              <w:rFonts w:ascii="Arial" w:hAnsi="Arial" w:cs="Arial"/>
            </w:rPr>
            <w:t xml:space="preserve">nyezett. </w:t>
          </w:r>
        </w:p>
        <w:p w14:paraId="5CED95E5" w14:textId="0019D1B7" w:rsidR="007C7059" w:rsidRDefault="00D41244" w:rsidP="008950F5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b). </w:t>
          </w:r>
          <w:r w:rsidR="008950F5">
            <w:rPr>
              <w:rFonts w:ascii="Arial" w:hAnsi="Arial" w:cs="Arial"/>
            </w:rPr>
            <w:t>Az ÁLHUBÁL Állati Hulladék Begyűjtő és Átrakó Nonprofit Kft-ben</w:t>
          </w:r>
          <w:r w:rsidR="00426868">
            <w:rPr>
              <w:rFonts w:ascii="Arial" w:hAnsi="Arial" w:cs="Arial"/>
            </w:rPr>
            <w:t xml:space="preserve"> </w:t>
          </w:r>
          <w:r w:rsidR="004121E8">
            <w:rPr>
              <w:rFonts w:ascii="Arial" w:hAnsi="Arial" w:cs="Arial"/>
            </w:rPr>
            <w:t>a Társulás</w:t>
          </w:r>
          <w:r w:rsidR="008950F5">
            <w:rPr>
              <w:rFonts w:ascii="Arial" w:hAnsi="Arial" w:cs="Arial"/>
            </w:rPr>
            <w:t xml:space="preserve"> 500.000 Ft </w:t>
          </w:r>
          <w:r w:rsidR="004121E8" w:rsidRPr="004121E8">
            <w:rPr>
              <w:rFonts w:ascii="Arial" w:hAnsi="Arial" w:cs="Arial"/>
              <w:b/>
              <w:bCs/>
            </w:rPr>
            <w:t>tartós részesedéssel</w:t>
          </w:r>
          <w:r w:rsidR="004121E8">
            <w:rPr>
              <w:rFonts w:ascii="Arial" w:hAnsi="Arial" w:cs="Arial"/>
            </w:rPr>
            <w:t xml:space="preserve"> rendelkezik. </w:t>
          </w:r>
          <w:r w:rsidR="00426868">
            <w:rPr>
              <w:rFonts w:ascii="Arial" w:hAnsi="Arial" w:cs="Arial"/>
            </w:rPr>
            <w:t xml:space="preserve"> </w:t>
          </w:r>
        </w:p>
        <w:p w14:paraId="45EE68F7" w14:textId="3C923A91" w:rsidR="00242780" w:rsidRDefault="005D2F8B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</w:t>
          </w:r>
          <w:r w:rsidR="004121E8">
            <w:rPr>
              <w:rFonts w:ascii="Arial" w:hAnsi="Arial" w:cs="Arial"/>
            </w:rPr>
            <w:t xml:space="preserve">). </w:t>
          </w:r>
          <w:r w:rsidR="00242780">
            <w:rPr>
              <w:rFonts w:ascii="Arial" w:hAnsi="Arial" w:cs="Arial"/>
            </w:rPr>
            <w:t>A Pénzeszközök állománya 2020. december 31-én 433.168.258 Ft volt</w:t>
          </w:r>
          <w:r w:rsidR="00670AB2">
            <w:rPr>
              <w:rFonts w:ascii="Arial" w:hAnsi="Arial" w:cs="Arial"/>
            </w:rPr>
            <w:t>,</w:t>
          </w:r>
          <w:r w:rsidR="00242780">
            <w:rPr>
              <w:rFonts w:ascii="Arial" w:hAnsi="Arial" w:cs="Arial"/>
            </w:rPr>
            <w:t xml:space="preserve"> amely</w:t>
          </w:r>
          <w:r w:rsidR="00670AB2">
            <w:rPr>
              <w:rFonts w:ascii="Arial" w:hAnsi="Arial" w:cs="Arial"/>
            </w:rPr>
            <w:t xml:space="preserve"> a</w:t>
          </w:r>
          <w:r w:rsidR="00242780">
            <w:rPr>
              <w:rFonts w:ascii="Arial" w:hAnsi="Arial" w:cs="Arial"/>
            </w:rPr>
            <w:t xml:space="preserve">z előző év végi állományhoz képest </w:t>
          </w:r>
          <w:r w:rsidR="00670AB2">
            <w:rPr>
              <w:rFonts w:ascii="Arial" w:hAnsi="Arial" w:cs="Arial"/>
            </w:rPr>
            <w:t>133.603.986 Ft-os növekedést mutat.</w:t>
          </w:r>
        </w:p>
        <w:p w14:paraId="5FA240BD" w14:textId="63FAF295" w:rsidR="00500122" w:rsidRDefault="00500122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d)</w:t>
          </w:r>
          <w:r w:rsidR="002D380E">
            <w:rPr>
              <w:rFonts w:ascii="Arial" w:hAnsi="Arial" w:cs="Arial"/>
            </w:rPr>
            <w:t xml:space="preserve"> </w:t>
          </w:r>
          <w:r w:rsidR="004C59FD">
            <w:rPr>
              <w:rFonts w:ascii="Arial" w:hAnsi="Arial" w:cs="Arial"/>
            </w:rPr>
            <w:t>A</w:t>
          </w:r>
          <w:r w:rsidR="004C59FD" w:rsidRPr="002561AB">
            <w:rPr>
              <w:rFonts w:ascii="Arial" w:hAnsi="Arial" w:cs="Arial"/>
              <w:b/>
              <w:bCs/>
            </w:rPr>
            <w:t xml:space="preserve"> követelések</w:t>
          </w:r>
          <w:r w:rsidR="004C59FD">
            <w:rPr>
              <w:rFonts w:ascii="Arial" w:hAnsi="Arial" w:cs="Arial"/>
            </w:rPr>
            <w:t xml:space="preserve"> összességében </w:t>
          </w:r>
          <w:r w:rsidR="00C508E9">
            <w:rPr>
              <w:rFonts w:ascii="Arial" w:hAnsi="Arial" w:cs="Arial"/>
            </w:rPr>
            <w:t>92,92</w:t>
          </w:r>
          <w:r w:rsidR="004C59FD">
            <w:rPr>
              <w:rFonts w:ascii="Arial" w:hAnsi="Arial" w:cs="Arial"/>
            </w:rPr>
            <w:t>%-os emelkedést mutatnak</w:t>
          </w:r>
          <w:r w:rsidR="002561AB">
            <w:rPr>
              <w:rFonts w:ascii="Arial" w:hAnsi="Arial" w:cs="Arial"/>
            </w:rPr>
            <w:t xml:space="preserve"> a vizsgált időszakban.</w:t>
          </w:r>
        </w:p>
        <w:p w14:paraId="44BC017C" w14:textId="04C97C5E" w:rsidR="00C508E9" w:rsidRDefault="004C59FD" w:rsidP="00BB5902">
          <w:pPr>
            <w:jc w:val="both"/>
            <w:rPr>
              <w:rFonts w:ascii="Arial" w:hAnsi="Arial" w:cs="Arial"/>
            </w:rPr>
          </w:pPr>
          <w:r w:rsidRPr="00635D30">
            <w:rPr>
              <w:rFonts w:ascii="Arial" w:hAnsi="Arial" w:cs="Arial"/>
              <w:b/>
              <w:bCs/>
            </w:rPr>
            <w:t>A költségvetési évben esedékes</w:t>
          </w:r>
          <w:r w:rsidR="002561AB" w:rsidRPr="00635D30">
            <w:rPr>
              <w:rFonts w:ascii="Arial" w:hAnsi="Arial" w:cs="Arial"/>
              <w:b/>
              <w:bCs/>
            </w:rPr>
            <w:t xml:space="preserve"> működési bevételt növelő követelések</w:t>
          </w:r>
          <w:r w:rsidR="002561AB">
            <w:rPr>
              <w:rFonts w:ascii="Arial" w:hAnsi="Arial" w:cs="Arial"/>
            </w:rPr>
            <w:t xml:space="preserve"> állománya </w:t>
          </w:r>
          <w:r w:rsidR="00C508E9">
            <w:rPr>
              <w:rFonts w:ascii="Arial" w:hAnsi="Arial" w:cs="Arial"/>
            </w:rPr>
            <w:t>12.101.517</w:t>
          </w:r>
          <w:r w:rsidR="002561AB">
            <w:rPr>
              <w:rFonts w:ascii="Arial" w:hAnsi="Arial" w:cs="Arial"/>
            </w:rPr>
            <w:t xml:space="preserve"> Ft</w:t>
          </w:r>
          <w:r w:rsidR="007D34FE">
            <w:rPr>
              <w:rFonts w:ascii="Arial" w:hAnsi="Arial" w:cs="Arial"/>
            </w:rPr>
            <w:t xml:space="preserve"> volt. Az állományérték az előző időszakhoz képest </w:t>
          </w:r>
          <w:r w:rsidR="00C508E9">
            <w:rPr>
              <w:rFonts w:ascii="Arial" w:hAnsi="Arial" w:cs="Arial"/>
            </w:rPr>
            <w:t>152,75</w:t>
          </w:r>
          <w:r w:rsidR="007D34FE">
            <w:rPr>
              <w:rFonts w:ascii="Arial" w:hAnsi="Arial" w:cs="Arial"/>
            </w:rPr>
            <w:t xml:space="preserve"> %-</w:t>
          </w:r>
          <w:r w:rsidR="00C508E9">
            <w:rPr>
              <w:rFonts w:ascii="Arial" w:hAnsi="Arial" w:cs="Arial"/>
            </w:rPr>
            <w:t>kal nőtt.</w:t>
          </w:r>
        </w:p>
        <w:p w14:paraId="327F6FB9" w14:textId="34004FDC" w:rsidR="007C7059" w:rsidRDefault="007D34FE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 xml:space="preserve">A könyvelés </w:t>
          </w:r>
          <w:r w:rsidR="00C508E9">
            <w:rPr>
              <w:rFonts w:ascii="Arial" w:hAnsi="Arial" w:cs="Arial"/>
            </w:rPr>
            <w:t>2009</w:t>
          </w:r>
          <w:r w:rsidR="002561AB">
            <w:rPr>
              <w:rFonts w:ascii="Arial" w:hAnsi="Arial" w:cs="Arial"/>
            </w:rPr>
            <w:t xml:space="preserve">. évtől tartalmazza </w:t>
          </w:r>
          <w:r w:rsidR="00C508E9">
            <w:rPr>
              <w:rFonts w:ascii="Arial" w:hAnsi="Arial" w:cs="Arial"/>
            </w:rPr>
            <w:t xml:space="preserve">az ellátottak, gondozottak díjtartozásait, a továbbszámlázott közüzemi szolgáltatások díjait, a gondozottak részére kiszámlázott étkezések díját, valamint </w:t>
          </w:r>
          <w:r w:rsidR="002561AB">
            <w:rPr>
              <w:rFonts w:ascii="Arial" w:hAnsi="Arial" w:cs="Arial"/>
            </w:rPr>
            <w:t>a Nemzeti Adó- és Vámhivatallal szemben f</w:t>
          </w:r>
          <w:r w:rsidR="009C1B2A">
            <w:rPr>
              <w:rFonts w:ascii="Arial" w:hAnsi="Arial" w:cs="Arial"/>
            </w:rPr>
            <w:t>ennálló</w:t>
          </w:r>
          <w:r w:rsidR="002561AB">
            <w:rPr>
              <w:rFonts w:ascii="Arial" w:hAnsi="Arial" w:cs="Arial"/>
            </w:rPr>
            <w:t xml:space="preserve"> követelés összegét</w:t>
          </w:r>
          <w:r w:rsidR="00C508E9">
            <w:rPr>
              <w:rFonts w:ascii="Arial" w:hAnsi="Arial" w:cs="Arial"/>
            </w:rPr>
            <w:t>.</w:t>
          </w:r>
        </w:p>
        <w:p w14:paraId="06945A98" w14:textId="1A1E6445" w:rsidR="007C7059" w:rsidRDefault="009C1B2A" w:rsidP="00BB5902">
          <w:pPr>
            <w:jc w:val="both"/>
            <w:rPr>
              <w:rFonts w:ascii="Arial" w:hAnsi="Arial" w:cs="Arial"/>
            </w:rPr>
          </w:pPr>
          <w:r w:rsidRPr="00635D30">
            <w:rPr>
              <w:rFonts w:ascii="Arial" w:hAnsi="Arial" w:cs="Arial"/>
              <w:b/>
              <w:bCs/>
            </w:rPr>
            <w:t>A költségvetési évet követően esedékes követelések</w:t>
          </w:r>
          <w:r>
            <w:rPr>
              <w:rFonts w:ascii="Arial" w:hAnsi="Arial" w:cs="Arial"/>
            </w:rPr>
            <w:t xml:space="preserve"> össze </w:t>
          </w:r>
          <w:r w:rsidR="00C508E9">
            <w:rPr>
              <w:rFonts w:ascii="Arial" w:hAnsi="Arial" w:cs="Arial"/>
            </w:rPr>
            <w:t>6.416.572</w:t>
          </w:r>
          <w:r>
            <w:rPr>
              <w:rFonts w:ascii="Arial" w:hAnsi="Arial" w:cs="Arial"/>
            </w:rPr>
            <w:t xml:space="preserve"> Ft</w:t>
          </w:r>
          <w:r w:rsidR="005B0DC3">
            <w:rPr>
              <w:rFonts w:ascii="Arial" w:hAnsi="Arial" w:cs="Arial"/>
            </w:rPr>
            <w:t xml:space="preserve">, amely a 2020. </w:t>
          </w:r>
          <w:r w:rsidR="00C508E9">
            <w:rPr>
              <w:rFonts w:ascii="Arial" w:hAnsi="Arial" w:cs="Arial"/>
            </w:rPr>
            <w:t>évben továbbszámlázott közüzemi díjakat, a Nemzeti Adó- és Vámhivatallal szemben fennálló követeléseket tartalmazza,</w:t>
          </w:r>
          <w:r w:rsidR="005B0DC3">
            <w:rPr>
              <w:rFonts w:ascii="Arial" w:hAnsi="Arial" w:cs="Arial"/>
            </w:rPr>
            <w:t xml:space="preserve"> </w:t>
          </w:r>
          <w:r w:rsidR="00C508E9">
            <w:rPr>
              <w:rFonts w:ascii="Arial" w:hAnsi="Arial" w:cs="Arial"/>
            </w:rPr>
            <w:t>azonban</w:t>
          </w:r>
          <w:r w:rsidR="005B0DC3">
            <w:rPr>
              <w:rFonts w:ascii="Arial" w:hAnsi="Arial" w:cs="Arial"/>
            </w:rPr>
            <w:t xml:space="preserve"> a pénzügyi esedékesség 2021.</w:t>
          </w:r>
          <w:r w:rsidR="00C508E9">
            <w:rPr>
              <w:rFonts w:ascii="Arial" w:hAnsi="Arial" w:cs="Arial"/>
            </w:rPr>
            <w:t>év.</w:t>
          </w:r>
          <w:r w:rsidR="005B0DC3">
            <w:rPr>
              <w:rFonts w:ascii="Arial" w:hAnsi="Arial" w:cs="Arial"/>
            </w:rPr>
            <w:t xml:space="preserve"> </w:t>
          </w:r>
          <w:r w:rsidR="00EF0767">
            <w:rPr>
              <w:rFonts w:ascii="Arial" w:hAnsi="Arial" w:cs="Arial"/>
            </w:rPr>
            <w:t xml:space="preserve">Az állományérték 2019. évhez képest </w:t>
          </w:r>
          <w:r w:rsidR="00C508E9">
            <w:rPr>
              <w:rFonts w:ascii="Arial" w:hAnsi="Arial" w:cs="Arial"/>
            </w:rPr>
            <w:t>23,36</w:t>
          </w:r>
          <w:r w:rsidR="00EF0767">
            <w:rPr>
              <w:rFonts w:ascii="Arial" w:hAnsi="Arial" w:cs="Arial"/>
            </w:rPr>
            <w:t xml:space="preserve"> %-kal emelkedett. </w:t>
          </w:r>
        </w:p>
        <w:p w14:paraId="7846DB90" w14:textId="51621760" w:rsidR="00E412D3" w:rsidRDefault="00E412D3" w:rsidP="00BB5902">
          <w:pPr>
            <w:jc w:val="both"/>
            <w:rPr>
              <w:rFonts w:ascii="Arial" w:hAnsi="Arial" w:cs="Arial"/>
            </w:rPr>
          </w:pPr>
        </w:p>
        <w:p w14:paraId="101F50D8" w14:textId="20ED9FEB" w:rsidR="007C7059" w:rsidRDefault="00274E55" w:rsidP="00BB5902">
          <w:pPr>
            <w:jc w:val="both"/>
            <w:rPr>
              <w:rFonts w:ascii="Arial" w:hAnsi="Arial" w:cs="Arial"/>
              <w:b/>
              <w:bCs/>
            </w:rPr>
          </w:pPr>
          <w:r w:rsidRPr="00274E55">
            <w:rPr>
              <w:rFonts w:ascii="Arial" w:hAnsi="Arial" w:cs="Arial"/>
              <w:b/>
              <w:bCs/>
            </w:rPr>
            <w:t>FORRÁSOK</w:t>
          </w:r>
        </w:p>
        <w:p w14:paraId="571CB6FD" w14:textId="171B9CBF" w:rsidR="00274E55" w:rsidRDefault="00274E55" w:rsidP="00BB5902">
          <w:pPr>
            <w:jc w:val="both"/>
            <w:rPr>
              <w:rFonts w:ascii="Arial" w:hAnsi="Arial" w:cs="Arial"/>
            </w:rPr>
          </w:pPr>
          <w:r w:rsidRPr="00274E55">
            <w:rPr>
              <w:rFonts w:ascii="Arial" w:hAnsi="Arial" w:cs="Arial"/>
            </w:rPr>
            <w:t xml:space="preserve">A forrásokon belül legnagyobb a </w:t>
          </w:r>
          <w:r w:rsidRPr="006D13DE">
            <w:rPr>
              <w:rFonts w:ascii="Arial" w:hAnsi="Arial" w:cs="Arial"/>
              <w:b/>
              <w:bCs/>
            </w:rPr>
            <w:t>saját tőke</w:t>
          </w:r>
          <w:r w:rsidRPr="00274E55">
            <w:rPr>
              <w:rFonts w:ascii="Arial" w:hAnsi="Arial" w:cs="Arial"/>
            </w:rPr>
            <w:t xml:space="preserve"> aránya, melynek </w:t>
          </w:r>
          <w:r w:rsidR="0001584A">
            <w:rPr>
              <w:rFonts w:ascii="Arial" w:hAnsi="Arial" w:cs="Arial"/>
            </w:rPr>
            <w:t>577.556.063</w:t>
          </w:r>
          <w:r>
            <w:rPr>
              <w:rFonts w:ascii="Arial" w:hAnsi="Arial" w:cs="Arial"/>
            </w:rPr>
            <w:t xml:space="preserve"> Ft értéke a mérlegfőösszeg </w:t>
          </w:r>
          <w:r w:rsidR="0001584A">
            <w:rPr>
              <w:rFonts w:ascii="Arial" w:hAnsi="Arial" w:cs="Arial"/>
            </w:rPr>
            <w:t>81,36</w:t>
          </w:r>
          <w:r>
            <w:rPr>
              <w:rFonts w:ascii="Arial" w:hAnsi="Arial" w:cs="Arial"/>
            </w:rPr>
            <w:t xml:space="preserve"> %-át teszi ki. </w:t>
          </w:r>
          <w:r w:rsidR="006D13DE">
            <w:rPr>
              <w:rFonts w:ascii="Arial" w:hAnsi="Arial" w:cs="Arial"/>
            </w:rPr>
            <w:t>A saját tőke állományértéke a mérleg szerint</w:t>
          </w:r>
          <w:r w:rsidR="000D1458">
            <w:rPr>
              <w:rFonts w:ascii="Arial" w:hAnsi="Arial" w:cs="Arial"/>
            </w:rPr>
            <w:t>i</w:t>
          </w:r>
          <w:r w:rsidR="006D13DE">
            <w:rPr>
              <w:rFonts w:ascii="Arial" w:hAnsi="Arial" w:cs="Arial"/>
            </w:rPr>
            <w:t xml:space="preserve"> eredmény változása </w:t>
          </w:r>
          <w:r w:rsidR="00635D30">
            <w:rPr>
              <w:rFonts w:ascii="Arial" w:hAnsi="Arial" w:cs="Arial"/>
            </w:rPr>
            <w:t xml:space="preserve">miatt </w:t>
          </w:r>
          <w:r w:rsidR="00DA2A7E">
            <w:rPr>
              <w:rFonts w:ascii="Arial" w:hAnsi="Arial" w:cs="Arial"/>
            </w:rPr>
            <w:t xml:space="preserve">összességében 175.394.047 </w:t>
          </w:r>
          <w:r w:rsidR="00635D30">
            <w:rPr>
              <w:rFonts w:ascii="Arial" w:hAnsi="Arial" w:cs="Arial"/>
            </w:rPr>
            <w:t xml:space="preserve">Ft-tal növekedett. </w:t>
          </w:r>
        </w:p>
        <w:p w14:paraId="039D53D0" w14:textId="1B696A32" w:rsidR="006D13DE" w:rsidRDefault="006D13DE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6D13DE">
            <w:rPr>
              <w:rFonts w:ascii="Arial" w:hAnsi="Arial" w:cs="Arial"/>
              <w:b/>
              <w:bCs/>
            </w:rPr>
            <w:t>költségvetési évben esedékes kötelezettségek</w:t>
          </w:r>
          <w:r>
            <w:rPr>
              <w:rFonts w:ascii="Arial" w:hAnsi="Arial" w:cs="Arial"/>
            </w:rPr>
            <w:t xml:space="preserve"> állománya </w:t>
          </w:r>
          <w:r w:rsidR="00635D30">
            <w:rPr>
              <w:rFonts w:ascii="Arial" w:hAnsi="Arial" w:cs="Arial"/>
            </w:rPr>
            <w:t>11.862.541</w:t>
          </w:r>
          <w:r>
            <w:rPr>
              <w:rFonts w:ascii="Arial" w:hAnsi="Arial" w:cs="Arial"/>
            </w:rPr>
            <w:t xml:space="preserve"> Ft volt, amely </w:t>
          </w:r>
          <w:r w:rsidR="00635D30">
            <w:rPr>
              <w:rFonts w:ascii="Arial" w:hAnsi="Arial" w:cs="Arial"/>
            </w:rPr>
            <w:t xml:space="preserve">legnagyobb részben </w:t>
          </w:r>
          <w:r>
            <w:rPr>
              <w:rFonts w:ascii="Arial" w:hAnsi="Arial" w:cs="Arial"/>
            </w:rPr>
            <w:t>a Nemzeti Adó- és Vámhivatal felé fennálló kötelezettséget</w:t>
          </w:r>
          <w:r w:rsidR="00635D30">
            <w:rPr>
              <w:rFonts w:ascii="Arial" w:hAnsi="Arial" w:cs="Arial"/>
            </w:rPr>
            <w:t xml:space="preserve">, továbbá az étkezési, valamint a közüzemi szolgáltatók felé fennálló tartozást </w:t>
          </w:r>
        </w:p>
        <w:p w14:paraId="4FA397D5" w14:textId="358E4DC4" w:rsidR="00AA4B81" w:rsidRDefault="00635D30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tartalmazza. Az állományérték a 2019. évi záróértékhez képest 44 %-kal emelkedett. </w:t>
          </w:r>
        </w:p>
        <w:p w14:paraId="2F4A18B8" w14:textId="545C5494" w:rsidR="00635D30" w:rsidRDefault="00635D30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költségvetési évet követően esedékes kötelezettségek </w:t>
          </w:r>
          <w:r w:rsidR="00DD7130">
            <w:rPr>
              <w:rFonts w:ascii="Arial" w:hAnsi="Arial" w:cs="Arial"/>
            </w:rPr>
            <w:t>állománya 2020. december 31-én 32.123 Ft volt.</w:t>
          </w:r>
        </w:p>
        <w:p w14:paraId="5F65B0A5" w14:textId="77777777" w:rsidR="00635D30" w:rsidRPr="00274E55" w:rsidRDefault="00635D30" w:rsidP="00BB5902">
          <w:pPr>
            <w:jc w:val="both"/>
            <w:rPr>
              <w:rFonts w:ascii="Arial" w:hAnsi="Arial" w:cs="Arial"/>
            </w:rPr>
          </w:pPr>
        </w:p>
        <w:p w14:paraId="1FE4A7CC" w14:textId="243E154F" w:rsidR="007C7059" w:rsidRPr="00AA4B81" w:rsidRDefault="00AA4B81" w:rsidP="00BB5902">
          <w:pPr>
            <w:jc w:val="both"/>
            <w:rPr>
              <w:rFonts w:ascii="Arial" w:hAnsi="Arial" w:cs="Arial"/>
              <w:u w:val="single"/>
            </w:rPr>
          </w:pPr>
          <w:r w:rsidRPr="00AA4B81">
            <w:rPr>
              <w:rFonts w:ascii="Arial" w:hAnsi="Arial" w:cs="Arial"/>
              <w:u w:val="single"/>
            </w:rPr>
            <w:t>3. A Társulás bevétel</w:t>
          </w:r>
          <w:r w:rsidR="000D1458">
            <w:rPr>
              <w:rFonts w:ascii="Arial" w:hAnsi="Arial" w:cs="Arial"/>
              <w:u w:val="single"/>
            </w:rPr>
            <w:t>e</w:t>
          </w:r>
          <w:r w:rsidRPr="00AA4B81">
            <w:rPr>
              <w:rFonts w:ascii="Arial" w:hAnsi="Arial" w:cs="Arial"/>
              <w:u w:val="single"/>
            </w:rPr>
            <w:t>inek alakulása</w:t>
          </w:r>
        </w:p>
        <w:p w14:paraId="5C669412" w14:textId="664B6AC0" w:rsidR="007C7059" w:rsidRDefault="007C7059" w:rsidP="00BB5902">
          <w:pPr>
            <w:jc w:val="both"/>
            <w:rPr>
              <w:rFonts w:ascii="Arial" w:hAnsi="Arial" w:cs="Arial"/>
            </w:rPr>
          </w:pPr>
        </w:p>
        <w:p w14:paraId="764B3D62" w14:textId="739FC419" w:rsidR="007C7059" w:rsidRDefault="003A5465" w:rsidP="00BB5902">
          <w:pPr>
            <w:jc w:val="both"/>
            <w:rPr>
              <w:rFonts w:ascii="Arial" w:hAnsi="Arial" w:cs="Arial"/>
              <w:noProof/>
            </w:rPr>
          </w:pPr>
          <w:r w:rsidRPr="003A5465">
            <w:rPr>
              <w:rFonts w:ascii="Arial" w:hAnsi="Arial" w:cs="Arial"/>
              <w:noProof/>
            </w:rPr>
            <w:t xml:space="preserve">A Társulás </w:t>
          </w:r>
          <w:r w:rsidR="00DD7130">
            <w:rPr>
              <w:rFonts w:ascii="Arial" w:hAnsi="Arial" w:cs="Arial"/>
              <w:noProof/>
            </w:rPr>
            <w:t xml:space="preserve"> összevont </w:t>
          </w:r>
          <w:r w:rsidRPr="003A5465">
            <w:rPr>
              <w:rFonts w:ascii="Arial" w:hAnsi="Arial" w:cs="Arial"/>
              <w:noProof/>
            </w:rPr>
            <w:t xml:space="preserve">bevételeit a határozattervezet </w:t>
          </w:r>
          <w:r w:rsidR="00DA2A7E">
            <w:rPr>
              <w:rFonts w:ascii="Arial" w:hAnsi="Arial" w:cs="Arial"/>
              <w:noProof/>
            </w:rPr>
            <w:t>4</w:t>
          </w:r>
          <w:r>
            <w:rPr>
              <w:rFonts w:ascii="Arial" w:hAnsi="Arial" w:cs="Arial"/>
              <w:noProof/>
            </w:rPr>
            <w:t xml:space="preserve">. melléklete mutatja be. </w:t>
          </w:r>
        </w:p>
        <w:p w14:paraId="201CA5CB" w14:textId="21424BD6" w:rsidR="003A5465" w:rsidRDefault="003A5465" w:rsidP="00BB5902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A </w:t>
          </w:r>
          <w:r w:rsidRPr="00CC2F1A">
            <w:rPr>
              <w:rFonts w:ascii="Arial" w:hAnsi="Arial" w:cs="Arial"/>
              <w:b/>
              <w:bCs/>
              <w:noProof/>
            </w:rPr>
            <w:t>költségvetési bevételek</w:t>
          </w:r>
          <w:r>
            <w:rPr>
              <w:rFonts w:ascii="Arial" w:hAnsi="Arial" w:cs="Arial"/>
              <w:noProof/>
            </w:rPr>
            <w:t xml:space="preserve"> eredeti előirányzata </w:t>
          </w:r>
          <w:r w:rsidR="00DD7130">
            <w:rPr>
              <w:rFonts w:ascii="Arial" w:hAnsi="Arial" w:cs="Arial"/>
              <w:noProof/>
            </w:rPr>
            <w:t>1.214.706.158</w:t>
          </w:r>
          <w:r w:rsidR="00CC2F1A">
            <w:rPr>
              <w:rFonts w:ascii="Arial" w:hAnsi="Arial" w:cs="Arial"/>
              <w:noProof/>
            </w:rPr>
            <w:t xml:space="preserve"> Ft összegben került megállapításra</w:t>
          </w:r>
          <w:r w:rsidR="001173BB">
            <w:rPr>
              <w:rFonts w:ascii="Arial" w:hAnsi="Arial" w:cs="Arial"/>
              <w:noProof/>
            </w:rPr>
            <w:t>.</w:t>
          </w:r>
          <w:r>
            <w:rPr>
              <w:rFonts w:ascii="Arial" w:hAnsi="Arial" w:cs="Arial"/>
              <w:noProof/>
            </w:rPr>
            <w:t xml:space="preserve"> </w:t>
          </w:r>
        </w:p>
        <w:p w14:paraId="7B0ED5F4" w14:textId="0C10D37C" w:rsidR="00882F45" w:rsidRDefault="00882F45" w:rsidP="00BB5902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A költségvetési bevételek 2020. évben </w:t>
          </w:r>
          <w:r w:rsidR="001B420A">
            <w:rPr>
              <w:rFonts w:ascii="Arial" w:hAnsi="Arial" w:cs="Arial"/>
              <w:noProof/>
            </w:rPr>
            <w:t xml:space="preserve">a módosított előirányzat </w:t>
          </w:r>
          <w:r w:rsidR="00DD7130">
            <w:rPr>
              <w:rFonts w:ascii="Arial" w:hAnsi="Arial" w:cs="Arial"/>
              <w:noProof/>
            </w:rPr>
            <w:t>103,45</w:t>
          </w:r>
          <w:r>
            <w:rPr>
              <w:rFonts w:ascii="Arial" w:hAnsi="Arial" w:cs="Arial"/>
              <w:noProof/>
            </w:rPr>
            <w:t>%-</w:t>
          </w:r>
          <w:r w:rsidR="001B420A">
            <w:rPr>
              <w:rFonts w:ascii="Arial" w:hAnsi="Arial" w:cs="Arial"/>
              <w:noProof/>
            </w:rPr>
            <w:t>á</w:t>
          </w:r>
          <w:r>
            <w:rPr>
              <w:rFonts w:ascii="Arial" w:hAnsi="Arial" w:cs="Arial"/>
              <w:noProof/>
            </w:rPr>
            <w:t>ban</w:t>
          </w:r>
          <w:r w:rsidR="00750F95">
            <w:rPr>
              <w:rFonts w:ascii="Arial" w:hAnsi="Arial" w:cs="Arial"/>
              <w:noProof/>
            </w:rPr>
            <w:t>,</w:t>
          </w:r>
          <w:r>
            <w:rPr>
              <w:rFonts w:ascii="Arial" w:hAnsi="Arial" w:cs="Arial"/>
              <w:noProof/>
            </w:rPr>
            <w:t xml:space="preserve"> </w:t>
          </w:r>
          <w:r w:rsidR="00DD7130">
            <w:rPr>
              <w:rFonts w:ascii="Arial" w:hAnsi="Arial" w:cs="Arial"/>
              <w:noProof/>
            </w:rPr>
            <w:t>1.841.182.409</w:t>
          </w:r>
          <w:r>
            <w:rPr>
              <w:rFonts w:ascii="Arial" w:hAnsi="Arial" w:cs="Arial"/>
              <w:noProof/>
            </w:rPr>
            <w:t xml:space="preserve"> Ft összegben teljesültek.</w:t>
          </w:r>
          <w:r w:rsidR="00750F95">
            <w:rPr>
              <w:rFonts w:ascii="Arial" w:hAnsi="Arial" w:cs="Arial"/>
              <w:noProof/>
            </w:rPr>
            <w:t xml:space="preserve"> </w:t>
          </w:r>
          <w:r w:rsidR="00444A00">
            <w:rPr>
              <w:rFonts w:ascii="Arial" w:hAnsi="Arial" w:cs="Arial"/>
              <w:noProof/>
            </w:rPr>
            <w:t>A költségvetési bevételek részét képezik a működési bevételek és  a</w:t>
          </w:r>
          <w:r w:rsidR="001F60EC">
            <w:rPr>
              <w:rFonts w:ascii="Arial" w:hAnsi="Arial" w:cs="Arial"/>
              <w:noProof/>
            </w:rPr>
            <w:t xml:space="preserve">z államháztartáson belülről érkező </w:t>
          </w:r>
          <w:r w:rsidR="00444A00">
            <w:rPr>
              <w:rFonts w:ascii="Arial" w:hAnsi="Arial" w:cs="Arial"/>
              <w:noProof/>
            </w:rPr>
            <w:t>működési célú támoga</w:t>
          </w:r>
          <w:r w:rsidR="001F60EC">
            <w:rPr>
              <w:rFonts w:ascii="Arial" w:hAnsi="Arial" w:cs="Arial"/>
              <w:noProof/>
            </w:rPr>
            <w:t>tások.</w:t>
          </w:r>
        </w:p>
        <w:p w14:paraId="4529F394" w14:textId="7D312EA5" w:rsidR="00882F45" w:rsidRDefault="00444A00" w:rsidP="00BB5902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Az </w:t>
          </w:r>
          <w:r w:rsidRPr="00444A00">
            <w:rPr>
              <w:rFonts w:ascii="Arial" w:hAnsi="Arial" w:cs="Arial"/>
              <w:b/>
              <w:bCs/>
              <w:noProof/>
            </w:rPr>
            <w:t>államháztartá</w:t>
          </w:r>
          <w:r w:rsidR="00802593">
            <w:rPr>
              <w:rFonts w:ascii="Arial" w:hAnsi="Arial" w:cs="Arial"/>
              <w:b/>
              <w:bCs/>
              <w:noProof/>
            </w:rPr>
            <w:t xml:space="preserve">son belülről </w:t>
          </w:r>
          <w:r>
            <w:rPr>
              <w:rFonts w:ascii="Arial" w:hAnsi="Arial" w:cs="Arial"/>
              <w:noProof/>
            </w:rPr>
            <w:t>érkező bevételek</w:t>
          </w:r>
          <w:r w:rsidR="009638E8"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  <w:noProof/>
            </w:rPr>
            <w:t>- a társult önkormányzatok által fize</w:t>
          </w:r>
          <w:r w:rsidR="00A706F8">
            <w:rPr>
              <w:rFonts w:ascii="Arial" w:hAnsi="Arial" w:cs="Arial"/>
              <w:noProof/>
            </w:rPr>
            <w:t>te</w:t>
          </w:r>
          <w:r>
            <w:rPr>
              <w:rFonts w:ascii="Arial" w:hAnsi="Arial" w:cs="Arial"/>
              <w:noProof/>
            </w:rPr>
            <w:t>tt tagdíjak</w:t>
          </w:r>
          <w:r w:rsidR="00DD7130">
            <w:rPr>
              <w:rFonts w:ascii="Arial" w:hAnsi="Arial" w:cs="Arial"/>
              <w:noProof/>
            </w:rPr>
            <w:t xml:space="preserve">, pályázatok, közfoglalkoztatás bevételei, az ágazati és szociális ágazati pótlék bevételek </w:t>
          </w:r>
          <w:r>
            <w:rPr>
              <w:rFonts w:ascii="Arial" w:hAnsi="Arial" w:cs="Arial"/>
              <w:noProof/>
            </w:rPr>
            <w:t xml:space="preserve">- az összes bevétel </w:t>
          </w:r>
          <w:r w:rsidR="001173BB">
            <w:rPr>
              <w:rFonts w:ascii="Arial" w:hAnsi="Arial" w:cs="Arial"/>
              <w:noProof/>
            </w:rPr>
            <w:t>82,22</w:t>
          </w:r>
          <w:r>
            <w:rPr>
              <w:rFonts w:ascii="Arial" w:hAnsi="Arial" w:cs="Arial"/>
              <w:noProof/>
            </w:rPr>
            <w:t>%-át teszik ki és a módosított előirányzat</w:t>
          </w:r>
          <w:r w:rsidR="001173BB">
            <w:rPr>
              <w:rFonts w:ascii="Arial" w:hAnsi="Arial" w:cs="Arial"/>
              <w:noProof/>
            </w:rPr>
            <w:t xml:space="preserve"> 103,98</w:t>
          </w:r>
          <w:r>
            <w:rPr>
              <w:rFonts w:ascii="Arial" w:hAnsi="Arial" w:cs="Arial"/>
              <w:noProof/>
            </w:rPr>
            <w:t>%-</w:t>
          </w:r>
          <w:r w:rsidR="001173BB">
            <w:rPr>
              <w:rFonts w:ascii="Arial" w:hAnsi="Arial" w:cs="Arial"/>
              <w:noProof/>
            </w:rPr>
            <w:t>á</w:t>
          </w:r>
          <w:r>
            <w:rPr>
              <w:rFonts w:ascii="Arial" w:hAnsi="Arial" w:cs="Arial"/>
              <w:noProof/>
            </w:rPr>
            <w:t xml:space="preserve">ban teljesültek. </w:t>
          </w:r>
          <w:r w:rsidR="00EB1B50">
            <w:rPr>
              <w:rFonts w:ascii="Arial" w:hAnsi="Arial" w:cs="Arial"/>
              <w:noProof/>
            </w:rPr>
            <w:t xml:space="preserve">A 2020. évben ezen a jogcímen </w:t>
          </w:r>
          <w:r w:rsidR="001173BB">
            <w:rPr>
              <w:rFonts w:ascii="Arial" w:hAnsi="Arial" w:cs="Arial"/>
              <w:noProof/>
            </w:rPr>
            <w:t>1.726.117.058</w:t>
          </w:r>
          <w:r w:rsidR="00EB1B50">
            <w:rPr>
              <w:rFonts w:ascii="Arial" w:hAnsi="Arial" w:cs="Arial"/>
              <w:noProof/>
            </w:rPr>
            <w:t xml:space="preserve"> Ft került jóváírásra a Társulás bankszámláján.</w:t>
          </w:r>
        </w:p>
        <w:p w14:paraId="3A195F08" w14:textId="37EC192D" w:rsidR="001F60EC" w:rsidRDefault="001F60EC" w:rsidP="00BB5902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A </w:t>
          </w:r>
          <w:r w:rsidRPr="001F60EC">
            <w:rPr>
              <w:rFonts w:ascii="Arial" w:hAnsi="Arial" w:cs="Arial"/>
              <w:b/>
              <w:bCs/>
              <w:noProof/>
            </w:rPr>
            <w:t>működési bevételek</w:t>
          </w:r>
          <w:r>
            <w:rPr>
              <w:rFonts w:ascii="Arial" w:hAnsi="Arial" w:cs="Arial"/>
              <w:noProof/>
            </w:rPr>
            <w:t xml:space="preserve"> a Társulás összes bevételének </w:t>
          </w:r>
          <w:r w:rsidR="001173BB">
            <w:rPr>
              <w:rFonts w:ascii="Arial" w:hAnsi="Arial" w:cs="Arial"/>
              <w:noProof/>
            </w:rPr>
            <w:t>5,48</w:t>
          </w:r>
          <w:r>
            <w:rPr>
              <w:rFonts w:ascii="Arial" w:hAnsi="Arial" w:cs="Arial"/>
              <w:noProof/>
            </w:rPr>
            <w:t>%-át képviselik és</w:t>
          </w:r>
          <w:r w:rsidR="00DA2A7E">
            <w:rPr>
              <w:rFonts w:ascii="Arial" w:hAnsi="Arial" w:cs="Arial"/>
              <w:noProof/>
            </w:rPr>
            <w:t xml:space="preserve"> a módosított előirányzat 96,06 </w:t>
          </w:r>
          <w:r>
            <w:rPr>
              <w:rFonts w:ascii="Arial" w:hAnsi="Arial" w:cs="Arial"/>
              <w:noProof/>
            </w:rPr>
            <w:t xml:space="preserve"> %-</w:t>
          </w:r>
          <w:r w:rsidR="00DA2A7E">
            <w:rPr>
              <w:rFonts w:ascii="Arial" w:hAnsi="Arial" w:cs="Arial"/>
              <w:noProof/>
            </w:rPr>
            <w:t>á</w:t>
          </w:r>
          <w:r>
            <w:rPr>
              <w:rFonts w:ascii="Arial" w:hAnsi="Arial" w:cs="Arial"/>
              <w:noProof/>
            </w:rPr>
            <w:t xml:space="preserve">ban, </w:t>
          </w:r>
          <w:r w:rsidR="001173BB">
            <w:rPr>
              <w:rFonts w:ascii="Arial" w:hAnsi="Arial" w:cs="Arial"/>
              <w:noProof/>
            </w:rPr>
            <w:t>115.065.351</w:t>
          </w:r>
          <w:r>
            <w:rPr>
              <w:rFonts w:ascii="Arial" w:hAnsi="Arial" w:cs="Arial"/>
              <w:noProof/>
            </w:rPr>
            <w:t xml:space="preserve"> Ft összeben teljesültek.</w:t>
          </w:r>
          <w:r w:rsidR="00DE14FD"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  <w:noProof/>
            </w:rPr>
            <w:t xml:space="preserve">Itt </w:t>
          </w:r>
          <w:r w:rsidR="00DE14FD">
            <w:rPr>
              <w:rFonts w:ascii="Arial" w:hAnsi="Arial" w:cs="Arial"/>
              <w:noProof/>
            </w:rPr>
            <w:t>jelen</w:t>
          </w:r>
          <w:r w:rsidR="001173BB">
            <w:rPr>
              <w:rFonts w:ascii="Arial" w:hAnsi="Arial" w:cs="Arial"/>
              <w:noProof/>
            </w:rPr>
            <w:t>ik meg</w:t>
          </w:r>
          <w:r w:rsidR="00DE14FD">
            <w:rPr>
              <w:rFonts w:ascii="Arial" w:hAnsi="Arial" w:cs="Arial"/>
              <w:noProof/>
            </w:rPr>
            <w:t xml:space="preserve"> meg</w:t>
          </w:r>
          <w:r>
            <w:rPr>
              <w:rFonts w:ascii="Arial" w:hAnsi="Arial" w:cs="Arial"/>
              <w:noProof/>
            </w:rPr>
            <w:t xml:space="preserve"> az ÁFA visszatérítés</w:t>
          </w:r>
          <w:r w:rsidR="001173BB">
            <w:rPr>
              <w:rFonts w:ascii="Arial" w:hAnsi="Arial" w:cs="Arial"/>
              <w:noProof/>
            </w:rPr>
            <w:t xml:space="preserve"> összege,</w:t>
          </w:r>
          <w:r>
            <w:rPr>
              <w:rFonts w:ascii="Arial" w:hAnsi="Arial" w:cs="Arial"/>
              <w:noProof/>
            </w:rPr>
            <w:t xml:space="preserve"> a kamatbevétele</w:t>
          </w:r>
          <w:r w:rsidR="0080018E">
            <w:rPr>
              <w:rFonts w:ascii="Arial" w:hAnsi="Arial" w:cs="Arial"/>
              <w:noProof/>
            </w:rPr>
            <w:t>k</w:t>
          </w:r>
          <w:r w:rsidR="001173BB">
            <w:rPr>
              <w:rFonts w:ascii="Arial" w:hAnsi="Arial" w:cs="Arial"/>
              <w:noProof/>
            </w:rPr>
            <w:t>, az ellátási díjak és a kiszámlázott szolgáltatások ellenértéke.</w:t>
          </w:r>
        </w:p>
        <w:p w14:paraId="0722EE05" w14:textId="2F6C6517" w:rsidR="00444A00" w:rsidRDefault="00BD4DB4" w:rsidP="00BB5902">
          <w:pPr>
            <w:jc w:val="both"/>
            <w:rPr>
              <w:rFonts w:ascii="Arial" w:hAnsi="Arial" w:cs="Arial"/>
              <w:noProof/>
            </w:rPr>
          </w:pPr>
          <w:r w:rsidRPr="00506BE4">
            <w:rPr>
              <w:rFonts w:ascii="Arial" w:hAnsi="Arial" w:cs="Arial"/>
              <w:b/>
              <w:bCs/>
              <w:noProof/>
            </w:rPr>
            <w:t>A finaszírozási bevételek</w:t>
          </w:r>
          <w:r>
            <w:rPr>
              <w:rFonts w:ascii="Arial" w:hAnsi="Arial" w:cs="Arial"/>
              <w:noProof/>
            </w:rPr>
            <w:t xml:space="preserve"> a 2019. évi maradvány összegét </w:t>
          </w:r>
          <w:r w:rsidR="00B134FC">
            <w:rPr>
              <w:rFonts w:ascii="Arial" w:hAnsi="Arial" w:cs="Arial"/>
              <w:noProof/>
            </w:rPr>
            <w:t>(</w:t>
          </w:r>
          <w:r w:rsidR="001173BB">
            <w:rPr>
              <w:rFonts w:ascii="Arial" w:hAnsi="Arial" w:cs="Arial"/>
              <w:noProof/>
            </w:rPr>
            <w:t>258.225.062</w:t>
          </w:r>
          <w:r w:rsidR="00506BE4">
            <w:rPr>
              <w:rFonts w:ascii="Arial" w:hAnsi="Arial" w:cs="Arial"/>
              <w:noProof/>
            </w:rPr>
            <w:t xml:space="preserve"> Ft-ot</w:t>
          </w:r>
          <w:r w:rsidR="00B134FC">
            <w:rPr>
              <w:rFonts w:ascii="Arial" w:hAnsi="Arial" w:cs="Arial"/>
              <w:noProof/>
            </w:rPr>
            <w:t>),</w:t>
          </w:r>
          <w:r w:rsidR="00506BE4">
            <w:rPr>
              <w:rFonts w:ascii="Arial" w:hAnsi="Arial" w:cs="Arial"/>
              <w:noProof/>
            </w:rPr>
            <w:t xml:space="preserve"> </w:t>
          </w:r>
          <w:r w:rsidR="001173BB">
            <w:rPr>
              <w:rFonts w:ascii="Arial" w:hAnsi="Arial" w:cs="Arial"/>
              <w:noProof/>
            </w:rPr>
            <w:t xml:space="preserve">valamint </w:t>
          </w:r>
          <w:r w:rsidR="00A9083A">
            <w:rPr>
              <w:rFonts w:ascii="Arial" w:hAnsi="Arial" w:cs="Arial"/>
              <w:noProof/>
            </w:rPr>
            <w:t xml:space="preserve">Pécs Megyei Jogú Város Önkormányzata által nyújtott irányítószervi támogatás összegét ( 1.466.663.735 Ft-ot)  tartalmazza. </w:t>
          </w:r>
        </w:p>
        <w:p w14:paraId="6EA17C28" w14:textId="783CE875" w:rsidR="003A5465" w:rsidRDefault="003A5465" w:rsidP="00BB5902">
          <w:pPr>
            <w:jc w:val="both"/>
            <w:rPr>
              <w:noProof/>
            </w:rPr>
          </w:pPr>
          <w:r>
            <w:rPr>
              <w:noProof/>
            </w:rPr>
            <w:t xml:space="preserve">              </w:t>
          </w:r>
        </w:p>
        <w:p w14:paraId="0A3EE1E6" w14:textId="296CDD2B" w:rsidR="003A5465" w:rsidRDefault="003A5465" w:rsidP="00BB5902">
          <w:pPr>
            <w:jc w:val="both"/>
            <w:rPr>
              <w:noProof/>
            </w:rPr>
          </w:pPr>
        </w:p>
        <w:p w14:paraId="2231D8CA" w14:textId="0FB7B8D2" w:rsidR="003A5465" w:rsidRPr="00C13D01" w:rsidRDefault="003072DC" w:rsidP="00BB5902">
          <w:pPr>
            <w:jc w:val="both"/>
            <w:rPr>
              <w:rFonts w:ascii="Arial" w:hAnsi="Arial" w:cs="Arial"/>
              <w:noProof/>
              <w:u w:val="single"/>
            </w:rPr>
          </w:pPr>
          <w:r>
            <w:rPr>
              <w:rFonts w:ascii="Arial" w:hAnsi="Arial" w:cs="Arial"/>
              <w:noProof/>
              <w:u w:val="single"/>
            </w:rPr>
            <w:t>4.</w:t>
          </w:r>
          <w:r w:rsidR="00C13D01" w:rsidRPr="00C13D01">
            <w:rPr>
              <w:rFonts w:ascii="Arial" w:hAnsi="Arial" w:cs="Arial"/>
              <w:noProof/>
              <w:u w:val="single"/>
            </w:rPr>
            <w:t xml:space="preserve"> A Társulás kiadásainak alakulása </w:t>
          </w:r>
        </w:p>
        <w:p w14:paraId="76604733" w14:textId="1353936C" w:rsidR="003A5465" w:rsidRDefault="00C13D01" w:rsidP="00BB5902">
          <w:pPr>
            <w:jc w:val="both"/>
            <w:rPr>
              <w:noProof/>
            </w:rPr>
          </w:pPr>
          <w:r>
            <w:rPr>
              <w:noProof/>
            </w:rPr>
            <w:t xml:space="preserve">            </w:t>
          </w:r>
        </w:p>
        <w:p w14:paraId="7ED583C4" w14:textId="5B9C1153" w:rsidR="003A5465" w:rsidRDefault="00C13D01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 kiadásait a határozattervezet 4. melléklete mutatja be.</w:t>
          </w:r>
        </w:p>
        <w:p w14:paraId="0152DCF3" w14:textId="22BCBA8D" w:rsidR="007C7059" w:rsidRDefault="001B420A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1B420A">
            <w:rPr>
              <w:rFonts w:ascii="Arial" w:hAnsi="Arial" w:cs="Arial"/>
              <w:b/>
              <w:bCs/>
            </w:rPr>
            <w:t>költségvetési kiadások</w:t>
          </w:r>
          <w:r>
            <w:rPr>
              <w:rFonts w:ascii="Arial" w:hAnsi="Arial" w:cs="Arial"/>
            </w:rPr>
            <w:t xml:space="preserve"> eredeti előirányzata</w:t>
          </w:r>
          <w:r w:rsidR="00A9083A">
            <w:rPr>
              <w:rFonts w:ascii="Arial" w:hAnsi="Arial" w:cs="Arial"/>
            </w:rPr>
            <w:t xml:space="preserve"> 1.214.706.158 </w:t>
          </w:r>
          <w:r>
            <w:rPr>
              <w:rFonts w:ascii="Arial" w:hAnsi="Arial" w:cs="Arial"/>
            </w:rPr>
            <w:t xml:space="preserve">Ft összegben került megállapításra. </w:t>
          </w:r>
          <w:r w:rsidR="00A9083A">
            <w:rPr>
              <w:rFonts w:ascii="Arial" w:hAnsi="Arial" w:cs="Arial"/>
              <w:noProof/>
            </w:rPr>
            <w:t xml:space="preserve"> </w:t>
          </w:r>
        </w:p>
        <w:p w14:paraId="4F593E3D" w14:textId="6F9DB8A1" w:rsidR="001B420A" w:rsidRDefault="001B420A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 xml:space="preserve">A költségvetési kiadások 2020. évben </w:t>
          </w:r>
          <w:r w:rsidR="00A9083A">
            <w:rPr>
              <w:rFonts w:ascii="Arial" w:hAnsi="Arial" w:cs="Arial"/>
            </w:rPr>
            <w:t>1.631.031.605</w:t>
          </w:r>
          <w:r>
            <w:rPr>
              <w:rFonts w:ascii="Arial" w:hAnsi="Arial" w:cs="Arial"/>
            </w:rPr>
            <w:t xml:space="preserve"> Ft összegben, a módosított előirányzat </w:t>
          </w:r>
          <w:r w:rsidR="00A9083A">
            <w:rPr>
              <w:rFonts w:ascii="Arial" w:hAnsi="Arial" w:cs="Arial"/>
            </w:rPr>
            <w:t>80,03</w:t>
          </w:r>
          <w:r>
            <w:rPr>
              <w:rFonts w:ascii="Arial" w:hAnsi="Arial" w:cs="Arial"/>
            </w:rPr>
            <w:t xml:space="preserve"> %-ában teljesültek. </w:t>
          </w:r>
        </w:p>
        <w:p w14:paraId="1701F2EE" w14:textId="6A2D92D3" w:rsidR="009C2404" w:rsidRDefault="001B420A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költségvetési kiadásokon belül a legmeghatározóbb tétel a </w:t>
          </w:r>
          <w:r w:rsidR="00A9083A">
            <w:rPr>
              <w:rFonts w:ascii="Arial" w:hAnsi="Arial" w:cs="Arial"/>
              <w:b/>
              <w:bCs/>
            </w:rPr>
            <w:t xml:space="preserve">személyi juttatások, </w:t>
          </w:r>
          <w:r w:rsidR="00714E47">
            <w:rPr>
              <w:rFonts w:ascii="Arial" w:hAnsi="Arial" w:cs="Arial"/>
            </w:rPr>
            <w:t xml:space="preserve">amelyek az összes kiadások </w:t>
          </w:r>
          <w:r w:rsidR="00A9083A">
            <w:rPr>
              <w:rFonts w:ascii="Arial" w:hAnsi="Arial" w:cs="Arial"/>
            </w:rPr>
            <w:t>65,9</w:t>
          </w:r>
          <w:r w:rsidR="00714E47">
            <w:rPr>
              <w:rFonts w:ascii="Arial" w:hAnsi="Arial" w:cs="Arial"/>
            </w:rPr>
            <w:t>%-át képviselik</w:t>
          </w:r>
          <w:r w:rsidR="00165AA4">
            <w:rPr>
              <w:rFonts w:ascii="Arial" w:hAnsi="Arial" w:cs="Arial"/>
            </w:rPr>
            <w:t>.</w:t>
          </w:r>
          <w:r w:rsidR="00A9083A">
            <w:rPr>
              <w:rFonts w:ascii="Arial" w:hAnsi="Arial" w:cs="Arial"/>
            </w:rPr>
            <w:t xml:space="preserve"> </w:t>
          </w:r>
          <w:r w:rsidR="009C2404">
            <w:rPr>
              <w:rFonts w:ascii="Arial" w:hAnsi="Arial" w:cs="Arial"/>
            </w:rPr>
            <w:t xml:space="preserve">A személyi juttatások összege 2020. évben 1.074.967.270 Ft, a munkaadókat terhelő járulékok összege 197.123.651 Ft és a dologi kiadások összege 350.247.433 Ft volt. </w:t>
          </w:r>
        </w:p>
        <w:p w14:paraId="279BCB43" w14:textId="71669E96" w:rsidR="00165AA4" w:rsidRDefault="00165AA4" w:rsidP="00BB5902">
          <w:pPr>
            <w:jc w:val="both"/>
            <w:rPr>
              <w:rFonts w:ascii="Arial" w:hAnsi="Arial" w:cs="Arial"/>
            </w:rPr>
          </w:pPr>
        </w:p>
        <w:p w14:paraId="6DC693F7" w14:textId="6C4E56FE" w:rsidR="009C2404" w:rsidRDefault="009C2404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 által fenntartott intézmények közül az ECSGYK az ellátottak pénzbeli juttatásaira 600.540 Ft-ot fordított.</w:t>
          </w:r>
        </w:p>
        <w:p w14:paraId="7414D3F3" w14:textId="46B251CA" w:rsidR="00DF4CDF" w:rsidRDefault="00DF4CDF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C653C0">
            <w:rPr>
              <w:rFonts w:ascii="Arial" w:hAnsi="Arial" w:cs="Arial"/>
            </w:rPr>
            <w:t xml:space="preserve"> Társulás 2020. évben a </w:t>
          </w:r>
          <w:r>
            <w:rPr>
              <w:rFonts w:ascii="Arial" w:hAnsi="Arial" w:cs="Arial"/>
            </w:rPr>
            <w:t xml:space="preserve">felhalmozási kiadásokon belül </w:t>
          </w:r>
          <w:r w:rsidRPr="00DF4CDF">
            <w:rPr>
              <w:rFonts w:ascii="Arial" w:eastAsia="Calibri" w:hAnsi="Arial"/>
              <w:b/>
              <w:bCs/>
              <w:lang w:eastAsia="en-US"/>
            </w:rPr>
            <w:t>beruházások</w:t>
          </w:r>
          <w:r w:rsidR="00C653C0">
            <w:rPr>
              <w:rFonts w:ascii="Arial" w:eastAsia="Calibri" w:hAnsi="Arial"/>
              <w:b/>
              <w:bCs/>
              <w:lang w:eastAsia="en-US"/>
            </w:rPr>
            <w:t>ra</w:t>
          </w:r>
          <w:r w:rsidRPr="00DF4CDF">
            <w:rPr>
              <w:rFonts w:ascii="Arial" w:eastAsia="Calibri" w:hAnsi="Arial"/>
              <w:b/>
              <w:bCs/>
              <w:lang w:eastAsia="en-US"/>
            </w:rPr>
            <w:t xml:space="preserve"> és felújítások</w:t>
          </w:r>
          <w:r w:rsidR="00C653C0">
            <w:rPr>
              <w:rFonts w:ascii="Arial" w:eastAsia="Calibri" w:hAnsi="Arial"/>
              <w:b/>
              <w:bCs/>
              <w:lang w:eastAsia="en-US"/>
            </w:rPr>
            <w:t>ra</w:t>
          </w:r>
          <w:r>
            <w:rPr>
              <w:rFonts w:ascii="Arial" w:eastAsia="Calibri" w:hAnsi="Arial"/>
              <w:lang w:eastAsia="en-US"/>
            </w:rPr>
            <w:t xml:space="preserve"> </w:t>
          </w:r>
          <w:r w:rsidR="009C2404">
            <w:rPr>
              <w:rFonts w:ascii="Arial" w:eastAsia="Calibri" w:hAnsi="Arial"/>
              <w:lang w:eastAsia="en-US"/>
            </w:rPr>
            <w:t>8.053.495</w:t>
          </w:r>
          <w:r w:rsidR="00C653C0">
            <w:rPr>
              <w:rFonts w:ascii="Arial" w:eastAsia="Calibri" w:hAnsi="Arial"/>
              <w:lang w:eastAsia="en-US"/>
            </w:rPr>
            <w:t xml:space="preserve"> Ft összeget fordított. A felhalmozási kiadások az összes kiadások </w:t>
          </w:r>
          <w:r w:rsidR="009C2404">
            <w:rPr>
              <w:rFonts w:ascii="Arial" w:eastAsia="Calibri" w:hAnsi="Arial"/>
              <w:lang w:eastAsia="en-US"/>
            </w:rPr>
            <w:t>0,5</w:t>
          </w:r>
          <w:r w:rsidR="00C653C0">
            <w:rPr>
              <w:rFonts w:ascii="Arial" w:eastAsia="Calibri" w:hAnsi="Arial"/>
              <w:lang w:eastAsia="en-US"/>
            </w:rPr>
            <w:t xml:space="preserve">%-át teszik ki. </w:t>
          </w:r>
        </w:p>
        <w:p w14:paraId="4133C3F4" w14:textId="79F13A95" w:rsidR="001B420A" w:rsidRDefault="001B420A" w:rsidP="00BB5902">
          <w:pPr>
            <w:jc w:val="both"/>
            <w:rPr>
              <w:rFonts w:ascii="Arial" w:hAnsi="Arial" w:cs="Arial"/>
            </w:rPr>
          </w:pPr>
        </w:p>
        <w:p w14:paraId="2558D0F1" w14:textId="7FD769A6" w:rsidR="009C3BB6" w:rsidRPr="009C3BB6" w:rsidRDefault="00EE7A64" w:rsidP="00BB5902">
          <w:pPr>
            <w:jc w:val="both"/>
            <w:rPr>
              <w:rFonts w:ascii="Arial" w:hAnsi="Arial" w:cs="Arial"/>
              <w:u w:val="single"/>
            </w:rPr>
          </w:pPr>
          <w:r w:rsidRPr="009C3BB6">
            <w:rPr>
              <w:rFonts w:ascii="Arial" w:hAnsi="Arial" w:cs="Arial"/>
              <w:u w:val="single"/>
            </w:rPr>
            <w:t xml:space="preserve">5. </w:t>
          </w:r>
          <w:r w:rsidR="009C3BB6" w:rsidRPr="009C3BB6">
            <w:rPr>
              <w:rFonts w:ascii="Arial" w:hAnsi="Arial" w:cs="Arial"/>
              <w:u w:val="single"/>
            </w:rPr>
            <w:t>A Társulás által nyújtott támogatások</w:t>
          </w:r>
        </w:p>
        <w:p w14:paraId="36616941" w14:textId="73C55F3A" w:rsidR="001B420A" w:rsidRDefault="00C653C0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="0006149D">
            <w:rPr>
              <w:rFonts w:ascii="Arial" w:hAnsi="Arial" w:cs="Arial"/>
            </w:rPr>
            <w:t>Pécsi Többcélú Agglomerációs Társulás</w:t>
          </w:r>
          <w:r>
            <w:rPr>
              <w:rFonts w:ascii="Arial" w:hAnsi="Arial" w:cs="Arial"/>
            </w:rPr>
            <w:t xml:space="preserve"> 2020. évben államháztartáson belülre támogatást nem nyújtott. </w:t>
          </w:r>
        </w:p>
        <w:p w14:paraId="2EBDFDCA" w14:textId="49BDF7BD" w:rsidR="00EE7A64" w:rsidRDefault="00EE7A64" w:rsidP="00BB5902">
          <w:pPr>
            <w:jc w:val="both"/>
            <w:rPr>
              <w:rFonts w:ascii="Arial" w:hAnsi="Arial" w:cs="Arial"/>
            </w:rPr>
          </w:pPr>
        </w:p>
        <w:p w14:paraId="6F15E198" w14:textId="77777777" w:rsidR="0096644E" w:rsidRDefault="00EE7A64" w:rsidP="0096644E">
          <w:pPr>
            <w:jc w:val="both"/>
            <w:rPr>
              <w:rFonts w:ascii="Arial" w:hAnsi="Arial" w:cs="Arial"/>
              <w:u w:val="single"/>
            </w:rPr>
          </w:pPr>
          <w:r w:rsidRPr="00EE7A64">
            <w:rPr>
              <w:rFonts w:ascii="Arial" w:hAnsi="Arial" w:cs="Arial"/>
              <w:u w:val="single"/>
            </w:rPr>
            <w:t>6. A Társulás</w:t>
          </w:r>
          <w:r>
            <w:rPr>
              <w:rFonts w:ascii="Arial" w:hAnsi="Arial" w:cs="Arial"/>
              <w:u w:val="single"/>
            </w:rPr>
            <w:t xml:space="preserve"> 2020. évi </w:t>
          </w:r>
          <w:r w:rsidRPr="00EE7A64">
            <w:rPr>
              <w:rFonts w:ascii="Arial" w:hAnsi="Arial" w:cs="Arial"/>
              <w:u w:val="single"/>
            </w:rPr>
            <w:t>maradványkimutatása</w:t>
          </w:r>
        </w:p>
        <w:p w14:paraId="01A3DB02" w14:textId="77777777" w:rsidR="0096644E" w:rsidRDefault="0096644E" w:rsidP="0096644E">
          <w:pPr>
            <w:jc w:val="both"/>
            <w:rPr>
              <w:rFonts w:ascii="Arial" w:hAnsi="Arial" w:cs="Arial"/>
              <w:u w:val="single"/>
            </w:rPr>
          </w:pPr>
        </w:p>
        <w:p w14:paraId="7035A996" w14:textId="194949A3" w:rsidR="0096644E" w:rsidRPr="008C7B48" w:rsidRDefault="0096644E" w:rsidP="0096644E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>A beszámolók összesített adatait bemutató maradvány elszámolást a határozattervezet</w:t>
          </w:r>
          <w:r>
            <w:rPr>
              <w:rFonts w:ascii="Arial" w:hAnsi="Arial" w:cs="Arial"/>
              <w:szCs w:val="20"/>
            </w:rPr>
            <w:t xml:space="preserve"> 8. és</w:t>
          </w:r>
          <w:r w:rsidRPr="008C7B48">
            <w:rPr>
              <w:rFonts w:ascii="Arial" w:hAnsi="Arial" w:cs="Arial"/>
              <w:szCs w:val="20"/>
            </w:rPr>
            <w:t xml:space="preserve"> 13. melléklete tartalmazza, a KGR-rendszer 07. űrlapjának adatai alapján.</w:t>
          </w:r>
        </w:p>
        <w:p w14:paraId="28ECB90D" w14:textId="1C83F786" w:rsidR="0096644E" w:rsidRDefault="0096644E" w:rsidP="00BB5902">
          <w:pPr>
            <w:jc w:val="both"/>
            <w:rPr>
              <w:rFonts w:ascii="Arial" w:hAnsi="Arial" w:cs="Arial"/>
              <w:u w:val="single"/>
            </w:rPr>
          </w:pPr>
        </w:p>
        <w:p w14:paraId="4F697380" w14:textId="77777777" w:rsidR="0006149D" w:rsidRPr="008C7B48" w:rsidRDefault="0006149D" w:rsidP="0006149D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>Az Áht. 86. § (5) bekezdése szerint az államháztartás önkormányzati alrendszerébe tartozó költségvetési szerv esetén az irányító szerv jogosult dönteni a költségvetési szerv maradványának elvonandó és felhasználható összegéről.</w:t>
          </w:r>
        </w:p>
        <w:p w14:paraId="365FFCA2" w14:textId="77777777" w:rsidR="0006149D" w:rsidRPr="008C7B48" w:rsidRDefault="0006149D" w:rsidP="0006149D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>Az Ávr. 155. § (1) bekezdése szerint a költségvetési szerv költségvetési maradványából az irányító szervet megillető rész számítását az irányító szerv határozza meg. A költségvetési szerv költségvetési maradványát az irányító szerv a zárszámadási határozatával egy időben állapítja meg, és – szükség esetén – módosítja költségvetési határozatát. A maradvány elszámolás az előterjesztés részét képezi.</w:t>
          </w:r>
        </w:p>
        <w:p w14:paraId="1B6BA952" w14:textId="77777777" w:rsidR="0006149D" w:rsidRPr="008C7B48" w:rsidRDefault="0006149D" w:rsidP="0006149D">
          <w:pPr>
            <w:jc w:val="both"/>
            <w:rPr>
              <w:rFonts w:ascii="Arial" w:hAnsi="Arial" w:cs="Arial"/>
              <w:szCs w:val="20"/>
            </w:rPr>
          </w:pPr>
        </w:p>
        <w:p w14:paraId="0BAAC9F0" w14:textId="7C13198F" w:rsidR="0006149D" w:rsidRPr="008C7B48" w:rsidRDefault="0006149D" w:rsidP="0006149D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 xml:space="preserve">A költségvetési maradvány megállapítását követően a 4/2013.(I.11.) Korm. rendeletben foglalt számviteli szabályozás figyelembevételével valamennyi intézmény esetében fenntartói jogkörben </w:t>
          </w:r>
          <w:r w:rsidR="00124205">
            <w:rPr>
              <w:rFonts w:ascii="Arial" w:hAnsi="Arial" w:cs="Arial"/>
              <w:szCs w:val="20"/>
            </w:rPr>
            <w:t>felülvizsgálatra került</w:t>
          </w:r>
          <w:r w:rsidRPr="008C7B48">
            <w:rPr>
              <w:rFonts w:ascii="Arial" w:hAnsi="Arial" w:cs="Arial"/>
              <w:szCs w:val="20"/>
            </w:rPr>
            <w:t xml:space="preserve">, hogy az összes maradvány (6. oszlop) összege fedezetet nyújt-e a 13. oszlopban kimutatott tárgyévre áthúzódó intézményi kötelezettségvállalások teljesítésére. Az elvégzett számítás keretében a kötelezettségek között </w:t>
          </w:r>
          <w:r w:rsidR="00124205">
            <w:rPr>
              <w:rFonts w:ascii="Arial" w:hAnsi="Arial" w:cs="Arial"/>
              <w:szCs w:val="20"/>
            </w:rPr>
            <w:t xml:space="preserve">lett figyelembe véve </w:t>
          </w:r>
          <w:r w:rsidRPr="008C7B48">
            <w:rPr>
              <w:rFonts w:ascii="Arial" w:hAnsi="Arial" w:cs="Arial"/>
              <w:szCs w:val="20"/>
            </w:rPr>
            <w:t>a pályázatok, átvett pénzeszközök feladattal terhelt maradványát, a 2</w:t>
          </w:r>
          <w:r w:rsidR="007050FC">
            <w:rPr>
              <w:rFonts w:ascii="Arial" w:hAnsi="Arial" w:cs="Arial"/>
              <w:szCs w:val="20"/>
            </w:rPr>
            <w:t>020</w:t>
          </w:r>
          <w:r w:rsidRPr="008C7B48">
            <w:rPr>
              <w:rFonts w:ascii="Arial" w:hAnsi="Arial" w:cs="Arial"/>
              <w:szCs w:val="20"/>
            </w:rPr>
            <w:t xml:space="preserve">. évben lejárt határidejű, kifizetetlen számlák összegét. </w:t>
          </w:r>
          <w:r w:rsidR="001754CB">
            <w:rPr>
              <w:rFonts w:ascii="Arial" w:hAnsi="Arial" w:cs="Arial"/>
              <w:szCs w:val="20"/>
            </w:rPr>
            <w:t xml:space="preserve">Az Agglomerációs Társulás és az általa fenntartott költségvetési szervek alaptevékenységeinek maradványa 468.375.866 Ft.  </w:t>
          </w:r>
          <w:r w:rsidRPr="008C7B48">
            <w:rPr>
              <w:rFonts w:ascii="Arial" w:hAnsi="Arial" w:cs="Arial"/>
              <w:szCs w:val="20"/>
            </w:rPr>
            <w:t xml:space="preserve">Az alaptevékenység kötelezettségvállalással terhelt maradványa </w:t>
          </w:r>
          <w:r w:rsidR="007050FC">
            <w:rPr>
              <w:rFonts w:ascii="Arial" w:hAnsi="Arial" w:cs="Arial"/>
              <w:szCs w:val="20"/>
            </w:rPr>
            <w:t>91.391.858</w:t>
          </w:r>
          <w:r w:rsidRPr="008C7B48">
            <w:rPr>
              <w:rFonts w:ascii="Arial" w:hAnsi="Arial" w:cs="Arial"/>
              <w:szCs w:val="20"/>
            </w:rPr>
            <w:t xml:space="preserve"> Ft.</w:t>
          </w:r>
        </w:p>
        <w:p w14:paraId="3211A699" w14:textId="2B469036" w:rsidR="0006149D" w:rsidRPr="008C7B48" w:rsidRDefault="007050FC" w:rsidP="0006149D">
          <w:pPr>
            <w:jc w:val="both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Az</w:t>
          </w:r>
          <w:r w:rsidR="00655332">
            <w:rPr>
              <w:rFonts w:ascii="Arial" w:hAnsi="Arial" w:cs="Arial"/>
              <w:szCs w:val="20"/>
            </w:rPr>
            <w:t xml:space="preserve"> Agglomerációs Társulás </w:t>
          </w:r>
          <w:r>
            <w:rPr>
              <w:rFonts w:ascii="Arial" w:hAnsi="Arial" w:cs="Arial"/>
              <w:szCs w:val="20"/>
            </w:rPr>
            <w:t>alaptevékenység</w:t>
          </w:r>
          <w:r w:rsidR="00655332">
            <w:rPr>
              <w:rFonts w:ascii="Arial" w:hAnsi="Arial" w:cs="Arial"/>
              <w:szCs w:val="20"/>
            </w:rPr>
            <w:t xml:space="preserve">ének </w:t>
          </w:r>
          <w:r>
            <w:rPr>
              <w:rFonts w:ascii="Arial" w:hAnsi="Arial" w:cs="Arial"/>
              <w:szCs w:val="20"/>
            </w:rPr>
            <w:t>szabad maradványa 376.984.008 Ft, amely tartalmazza az</w:t>
          </w:r>
          <w:r w:rsidR="0076474D">
            <w:rPr>
              <w:rFonts w:ascii="Arial" w:hAnsi="Arial" w:cs="Arial"/>
              <w:szCs w:val="20"/>
            </w:rPr>
            <w:t xml:space="preserve"> PKSZAK</w:t>
          </w:r>
          <w:r>
            <w:rPr>
              <w:rFonts w:ascii="Arial" w:hAnsi="Arial" w:cs="Arial"/>
              <w:szCs w:val="20"/>
            </w:rPr>
            <w:t xml:space="preserve"> EFOP 152-16 pályázati támogatás maradványának 28.551.271 Ft visszafizetési összegét</w:t>
          </w:r>
          <w:r w:rsidR="000450B3">
            <w:rPr>
              <w:rFonts w:ascii="Arial" w:hAnsi="Arial" w:cs="Arial"/>
              <w:szCs w:val="20"/>
            </w:rPr>
            <w:t xml:space="preserve"> is. </w:t>
          </w:r>
        </w:p>
        <w:p w14:paraId="6A310E13" w14:textId="30D25B75" w:rsidR="0006149D" w:rsidRPr="008C7B48" w:rsidRDefault="0006149D" w:rsidP="0006149D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 xml:space="preserve">A felülvizsgálat után az előbb felsoroltak, valamint az egyedi korrekciók összesítését követően, </w:t>
          </w:r>
          <w:r w:rsidR="000450B3">
            <w:rPr>
              <w:rFonts w:ascii="Arial" w:hAnsi="Arial" w:cs="Arial"/>
              <w:szCs w:val="20"/>
            </w:rPr>
            <w:t xml:space="preserve">az INSZI esetében </w:t>
          </w:r>
          <w:r w:rsidRPr="008C7B48">
            <w:rPr>
              <w:rFonts w:ascii="Arial" w:hAnsi="Arial" w:cs="Arial"/>
              <w:szCs w:val="20"/>
            </w:rPr>
            <w:t xml:space="preserve">a kötelezettségvállalások meghaladják a maradvány összegét, a különbözetnek megfelelő összegben a 16. „Kiegészítési szükséglet” oszlopban összesen </w:t>
          </w:r>
          <w:r w:rsidR="007050FC">
            <w:rPr>
              <w:rFonts w:ascii="Arial" w:hAnsi="Arial" w:cs="Arial"/>
              <w:szCs w:val="20"/>
            </w:rPr>
            <w:t>21.605.177</w:t>
          </w:r>
          <w:r w:rsidRPr="008C7B48">
            <w:rPr>
              <w:rFonts w:ascii="Arial" w:hAnsi="Arial" w:cs="Arial"/>
              <w:szCs w:val="20"/>
            </w:rPr>
            <w:t xml:space="preserve"> Ft kiegészítéssel</w:t>
          </w:r>
          <w:r w:rsidR="007050FC">
            <w:rPr>
              <w:rFonts w:ascii="Arial" w:hAnsi="Arial" w:cs="Arial"/>
              <w:szCs w:val="20"/>
            </w:rPr>
            <w:t xml:space="preserve"> </w:t>
          </w:r>
          <w:r w:rsidR="000450B3">
            <w:rPr>
              <w:rFonts w:ascii="Arial" w:hAnsi="Arial" w:cs="Arial"/>
              <w:szCs w:val="20"/>
            </w:rPr>
            <w:t xml:space="preserve">a fenntartó </w:t>
          </w:r>
          <w:r w:rsidRPr="008C7B48">
            <w:rPr>
              <w:rFonts w:ascii="Arial" w:hAnsi="Arial" w:cs="Arial"/>
              <w:szCs w:val="20"/>
            </w:rPr>
            <w:t>fedezetet biztosít a kötelezettségek teljesítésére</w:t>
          </w:r>
        </w:p>
        <w:p w14:paraId="40058817" w14:textId="75651259" w:rsidR="001B420A" w:rsidRDefault="00655332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 xml:space="preserve">A </w:t>
          </w:r>
          <w:r w:rsidRPr="00655332">
            <w:rPr>
              <w:rFonts w:ascii="Arial" w:hAnsi="Arial" w:cs="Arial"/>
              <w:b/>
              <w:bCs/>
            </w:rPr>
            <w:t>PKSZAK</w:t>
          </w:r>
          <w:r>
            <w:rPr>
              <w:rFonts w:ascii="Arial" w:hAnsi="Arial" w:cs="Arial"/>
            </w:rPr>
            <w:t xml:space="preserve"> esetében az alaptevékenység maradványa 47.206.399 Ft, a kötelezettségvállalással terhelt maradvány összege 11.473.048 Ft, pályázati elszámolás visszafizetési kötelezettség maradványa 28.551.271 Ft</w:t>
          </w:r>
          <w:r w:rsidR="003C2EDE">
            <w:rPr>
              <w:rFonts w:ascii="Arial" w:hAnsi="Arial" w:cs="Arial"/>
            </w:rPr>
            <w:t xml:space="preserve">, az </w:t>
          </w:r>
          <w:r>
            <w:rPr>
              <w:rFonts w:ascii="Arial" w:hAnsi="Arial" w:cs="Arial"/>
            </w:rPr>
            <w:t>alaptevékenység szabad maradványa 7.182.080 Ft</w:t>
          </w:r>
          <w:r w:rsidR="003C2EDE">
            <w:rPr>
              <w:rFonts w:ascii="Arial" w:hAnsi="Arial" w:cs="Arial"/>
            </w:rPr>
            <w:t xml:space="preserve">, amely összegeket a Társulási Tanács az költségvetési szerv részére jóváhagy. </w:t>
          </w:r>
        </w:p>
        <w:p w14:paraId="27966513" w14:textId="4FB06491" w:rsidR="00655332" w:rsidRDefault="00655332" w:rsidP="00BB5902">
          <w:pPr>
            <w:jc w:val="both"/>
            <w:rPr>
              <w:rFonts w:ascii="Arial" w:hAnsi="Arial" w:cs="Arial"/>
            </w:rPr>
          </w:pPr>
        </w:p>
        <w:p w14:paraId="376FFCE4" w14:textId="31BF2332" w:rsidR="003C2EDE" w:rsidRDefault="00655332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590A03">
            <w:rPr>
              <w:rFonts w:ascii="Arial" w:hAnsi="Arial" w:cs="Arial"/>
            </w:rPr>
            <w:t>z</w:t>
          </w:r>
          <w:r>
            <w:rPr>
              <w:rFonts w:ascii="Arial" w:hAnsi="Arial" w:cs="Arial"/>
            </w:rPr>
            <w:t xml:space="preserve"> </w:t>
          </w:r>
          <w:r w:rsidRPr="00655332">
            <w:rPr>
              <w:rFonts w:ascii="Arial" w:hAnsi="Arial" w:cs="Arial"/>
              <w:b/>
              <w:bCs/>
            </w:rPr>
            <w:t>ECSGYK</w:t>
          </w:r>
          <w:r>
            <w:rPr>
              <w:rFonts w:ascii="Arial" w:hAnsi="Arial" w:cs="Arial"/>
            </w:rPr>
            <w:t xml:space="preserve"> </w:t>
          </w:r>
          <w:bookmarkStart w:id="1" w:name="_Hlk72843374"/>
          <w:r>
            <w:rPr>
              <w:rFonts w:ascii="Arial" w:hAnsi="Arial" w:cs="Arial"/>
            </w:rPr>
            <w:t>esetében az alaptevékenység maradványa 50.485.887 Ft, a kötelezettségvállalással terhelt maradvány összege 17.375.093 Ft</w:t>
          </w:r>
          <w:r w:rsidR="003C2EDE">
            <w:rPr>
              <w:rFonts w:ascii="Arial" w:hAnsi="Arial" w:cs="Arial"/>
            </w:rPr>
            <w:t>,</w:t>
          </w:r>
          <w:r>
            <w:rPr>
              <w:rFonts w:ascii="Arial" w:hAnsi="Arial" w:cs="Arial"/>
            </w:rPr>
            <w:t xml:space="preserve"> </w:t>
          </w:r>
          <w:r w:rsidR="003C2EDE">
            <w:rPr>
              <w:rFonts w:ascii="Arial" w:hAnsi="Arial" w:cs="Arial"/>
            </w:rPr>
            <w:t>a</w:t>
          </w:r>
          <w:r>
            <w:rPr>
              <w:rFonts w:ascii="Arial" w:hAnsi="Arial" w:cs="Arial"/>
            </w:rPr>
            <w:t xml:space="preserve">z alaptevékenység szabad maradványa 33.110.794 Ft, </w:t>
          </w:r>
          <w:bookmarkEnd w:id="1"/>
          <w:r>
            <w:rPr>
              <w:rFonts w:ascii="Arial" w:hAnsi="Arial" w:cs="Arial"/>
            </w:rPr>
            <w:t>amel</w:t>
          </w:r>
          <w:r w:rsidR="003C2EDE">
            <w:rPr>
              <w:rFonts w:ascii="Arial" w:hAnsi="Arial" w:cs="Arial"/>
            </w:rPr>
            <w:t>y összegeket a Társulási Tanács a költségvetési szerv részére jóváhagy azzal a feltétellel, hogy az alaptevékenység szabad maradványát (33.110.794 Ft-ot) a K1 Személyi juttatások és K2 Munkaadót terhelő járulékok jogcímre köteles fordítani. Továbbá a Társulás</w:t>
          </w:r>
          <w:r w:rsidR="00065936">
            <w:rPr>
              <w:rFonts w:ascii="Arial" w:hAnsi="Arial" w:cs="Arial"/>
            </w:rPr>
            <w:t xml:space="preserve"> 2021. évi saját </w:t>
          </w:r>
          <w:r w:rsidR="003C2EDE">
            <w:rPr>
              <w:rFonts w:ascii="Arial" w:hAnsi="Arial" w:cs="Arial"/>
            </w:rPr>
            <w:t xml:space="preserve"> költségvetésében </w:t>
          </w:r>
          <w:r w:rsidR="002D2B2B">
            <w:rPr>
              <w:rFonts w:ascii="Arial" w:hAnsi="Arial" w:cs="Arial"/>
            </w:rPr>
            <w:t>z</w:t>
          </w:r>
          <w:r w:rsidR="003C2EDE">
            <w:rPr>
              <w:rFonts w:ascii="Arial" w:hAnsi="Arial" w:cs="Arial"/>
            </w:rPr>
            <w:t>árolt kiadási előirányzatok során elkülönített 103.398.664 Ft</w:t>
          </w:r>
          <w:r w:rsidR="00447083">
            <w:rPr>
              <w:rFonts w:ascii="Arial" w:hAnsi="Arial" w:cs="Arial"/>
            </w:rPr>
            <w:t xml:space="preserve"> </w:t>
          </w:r>
          <w:r w:rsidR="003C2EDE">
            <w:rPr>
              <w:rFonts w:ascii="Arial" w:hAnsi="Arial" w:cs="Arial"/>
            </w:rPr>
            <w:t>összegből</w:t>
          </w:r>
          <w:r w:rsidR="00590A03">
            <w:rPr>
              <w:rFonts w:ascii="Arial" w:hAnsi="Arial" w:cs="Arial"/>
            </w:rPr>
            <w:t xml:space="preserve"> </w:t>
          </w:r>
          <w:r w:rsidR="003C2EDE">
            <w:rPr>
              <w:rFonts w:ascii="Arial" w:hAnsi="Arial" w:cs="Arial"/>
            </w:rPr>
            <w:t xml:space="preserve">70.287.870 Ft-ot ad át az intézmény részére </w:t>
          </w:r>
          <w:r w:rsidR="00590A03">
            <w:rPr>
              <w:rFonts w:ascii="Arial" w:hAnsi="Arial" w:cs="Arial"/>
            </w:rPr>
            <w:t xml:space="preserve">a K1 Személyi juttatások és K2 Munkaadót terhelő járulékok jogcímre. </w:t>
          </w:r>
        </w:p>
        <w:p w14:paraId="4A64CCE4" w14:textId="77777777" w:rsidR="00590A03" w:rsidRDefault="00590A03" w:rsidP="00BB5902">
          <w:pPr>
            <w:jc w:val="both"/>
            <w:rPr>
              <w:rFonts w:ascii="Arial" w:hAnsi="Arial" w:cs="Arial"/>
            </w:rPr>
          </w:pPr>
        </w:p>
        <w:p w14:paraId="2AA13D44" w14:textId="498DA902" w:rsidR="003C2EDE" w:rsidRDefault="00590A03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Az </w:t>
          </w:r>
          <w:r w:rsidRPr="007C1BFC">
            <w:rPr>
              <w:rFonts w:ascii="Arial" w:hAnsi="Arial" w:cs="Arial"/>
              <w:b/>
              <w:bCs/>
            </w:rPr>
            <w:t>INSZI</w:t>
          </w:r>
          <w:r>
            <w:rPr>
              <w:rFonts w:ascii="Arial" w:hAnsi="Arial" w:cs="Arial"/>
            </w:rPr>
            <w:t xml:space="preserve"> esetében alaptevékenység maradványa 30.841.456 Ft, a kötelezettségvállalással terhelt maradvány összege 52.446.633 Ft, az alaptevékenység szabad maradványa -21.605.177 Ft, amelyet a fenntartó intézményfinanszírozás keretén belül ad át a költségvetési szerv részére</w:t>
          </w:r>
          <w:r w:rsidR="00530EC6">
            <w:rPr>
              <w:rFonts w:ascii="Arial" w:hAnsi="Arial" w:cs="Arial"/>
            </w:rPr>
            <w:t xml:space="preserve"> a kötelezettségek teljesítésére. </w:t>
          </w:r>
        </w:p>
        <w:p w14:paraId="63E04A31" w14:textId="5A99A03F" w:rsidR="003C2EDE" w:rsidRDefault="003C2EDE" w:rsidP="00BB5902">
          <w:pPr>
            <w:jc w:val="both"/>
            <w:rPr>
              <w:rFonts w:ascii="Arial" w:hAnsi="Arial" w:cs="Arial"/>
            </w:rPr>
          </w:pPr>
        </w:p>
        <w:p w14:paraId="3067C38A" w14:textId="163D3A3D" w:rsidR="003C2EDE" w:rsidRDefault="007C1BFC" w:rsidP="00BB5902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7C1BFC">
            <w:rPr>
              <w:rFonts w:ascii="Arial" w:hAnsi="Arial" w:cs="Arial"/>
              <w:b/>
              <w:bCs/>
            </w:rPr>
            <w:t>PTAT</w:t>
          </w:r>
          <w:r>
            <w:rPr>
              <w:rFonts w:ascii="Arial" w:hAnsi="Arial" w:cs="Arial"/>
            </w:rPr>
            <w:t xml:space="preserve"> esetében az alaptevékenység maradványa 339.842.124 Ft, a kötelezettségvállalással terhelt maradvány összege 10.097.084 Ft, az alaptevékenység szabad maradványa 329.745.040 Ft, amelyből az INSZI részér</w:t>
          </w:r>
          <w:r w:rsidR="00967ED4">
            <w:rPr>
              <w:rFonts w:ascii="Arial" w:hAnsi="Arial" w:cs="Arial"/>
            </w:rPr>
            <w:t>e 21.605.177 Ft</w:t>
          </w:r>
          <w:r w:rsidR="00314F5E">
            <w:rPr>
              <w:rFonts w:ascii="Arial" w:hAnsi="Arial" w:cs="Arial"/>
            </w:rPr>
            <w:t>,</w:t>
          </w:r>
          <w:r w:rsidR="00283FCA">
            <w:rPr>
              <w:rFonts w:ascii="Arial" w:hAnsi="Arial" w:cs="Arial"/>
            </w:rPr>
            <w:t xml:space="preserve"> az ECSGYK részére 70.287.870 Ft </w:t>
          </w:r>
          <w:r w:rsidR="00967ED4">
            <w:rPr>
              <w:rFonts w:ascii="Arial" w:hAnsi="Arial" w:cs="Arial"/>
            </w:rPr>
            <w:t xml:space="preserve">finanszírozás keretén belül átadásra kerül. </w:t>
          </w:r>
          <w:r w:rsidR="005F6A2D">
            <w:rPr>
              <w:rFonts w:ascii="Arial" w:hAnsi="Arial" w:cs="Arial"/>
            </w:rPr>
            <w:t>A fennmaradó 237.851.993 Ft szabad maradvány</w:t>
          </w:r>
          <w:r w:rsidR="00836692">
            <w:rPr>
              <w:rFonts w:ascii="Arial" w:hAnsi="Arial" w:cs="Arial"/>
            </w:rPr>
            <w:t xml:space="preserve"> visszafizetését - melyet 2020. évben Pécs Megyei Jogú Város Önkormányzata biztosított támogatás formájában a Társulás részére – az Önkormányzat nem kéri vissza, hanem az Önkormányzat által 2021. évben fizetendő</w:t>
          </w:r>
          <w:r w:rsidR="00314F5E">
            <w:rPr>
              <w:rFonts w:ascii="Arial" w:hAnsi="Arial" w:cs="Arial"/>
            </w:rPr>
            <w:t xml:space="preserve">, a Társulás és intézményei MÁK különbözetének (személyi juttatásokat terhelő közterhek, levonások) fedezetére köteles fordítani. </w:t>
          </w:r>
        </w:p>
        <w:p w14:paraId="556C3BE4" w14:textId="77777777" w:rsidR="00283FCA" w:rsidRDefault="00283FCA" w:rsidP="00BB5902">
          <w:pPr>
            <w:jc w:val="both"/>
            <w:rPr>
              <w:rFonts w:ascii="Arial" w:hAnsi="Arial" w:cs="Arial"/>
            </w:rPr>
          </w:pPr>
        </w:p>
        <w:p w14:paraId="53F1DEC4" w14:textId="6E7A5036" w:rsidR="009C3BB6" w:rsidRDefault="009C3BB6" w:rsidP="00BB5902">
          <w:pPr>
            <w:jc w:val="both"/>
            <w:rPr>
              <w:rFonts w:ascii="Arial" w:hAnsi="Arial" w:cs="Arial"/>
              <w:u w:val="single"/>
            </w:rPr>
          </w:pPr>
          <w:r w:rsidRPr="009C3BB6">
            <w:rPr>
              <w:rFonts w:ascii="Arial" w:hAnsi="Arial" w:cs="Arial"/>
              <w:u w:val="single"/>
            </w:rPr>
            <w:t>7. A Társulás eredménykimutatása</w:t>
          </w:r>
        </w:p>
        <w:p w14:paraId="65642A97" w14:textId="77777777" w:rsidR="00B255A8" w:rsidRDefault="00B255A8" w:rsidP="00BB5902">
          <w:pPr>
            <w:jc w:val="both"/>
            <w:rPr>
              <w:rFonts w:ascii="Arial" w:hAnsi="Arial" w:cs="Arial"/>
              <w:u w:val="single"/>
            </w:rPr>
          </w:pPr>
        </w:p>
        <w:p w14:paraId="76C88BE6" w14:textId="77777777" w:rsidR="0096644E" w:rsidRDefault="006B637E" w:rsidP="006B637E">
          <w:pPr>
            <w:jc w:val="both"/>
            <w:rPr>
              <w:rFonts w:ascii="Arial" w:hAnsi="Arial" w:cs="Arial"/>
            </w:rPr>
          </w:pPr>
          <w:r w:rsidRPr="00E4169D">
            <w:rPr>
              <w:rFonts w:ascii="Arial" w:hAnsi="Arial" w:cs="Arial"/>
            </w:rPr>
            <w:t>Az Eredménykimutatás</w:t>
          </w:r>
          <w:r w:rsidR="0096644E">
            <w:rPr>
              <w:rFonts w:ascii="Arial" w:hAnsi="Arial" w:cs="Arial"/>
            </w:rPr>
            <w:t>t a határozattervezet 9. melléklete</w:t>
          </w:r>
          <w:r w:rsidRPr="00E4169D">
            <w:rPr>
              <w:rFonts w:ascii="Arial" w:hAnsi="Arial" w:cs="Arial"/>
            </w:rPr>
            <w:t xml:space="preserve"> tartalmazza</w:t>
          </w:r>
          <w:r w:rsidR="0096644E">
            <w:rPr>
              <w:rFonts w:ascii="Arial" w:hAnsi="Arial" w:cs="Arial"/>
            </w:rPr>
            <w:t xml:space="preserve">. </w:t>
          </w:r>
        </w:p>
        <w:p w14:paraId="7E1FDE01" w14:textId="06ABE1B5" w:rsidR="006B637E" w:rsidRDefault="0096644E" w:rsidP="006B637E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kimutatás bemutatja </w:t>
          </w:r>
          <w:r w:rsidR="006B637E">
            <w:rPr>
              <w:rFonts w:ascii="Arial" w:hAnsi="Arial" w:cs="Arial"/>
            </w:rPr>
            <w:t>a</w:t>
          </w:r>
          <w:r w:rsidR="007050FC">
            <w:rPr>
              <w:rFonts w:ascii="Arial" w:hAnsi="Arial" w:cs="Arial"/>
            </w:rPr>
            <w:t>z Agglomerációs</w:t>
          </w:r>
          <w:r w:rsidR="006B637E">
            <w:rPr>
              <w:rFonts w:ascii="Arial" w:hAnsi="Arial" w:cs="Arial"/>
            </w:rPr>
            <w:t xml:space="preserve"> Társulás</w:t>
          </w:r>
          <w:r w:rsidR="006B637E" w:rsidRPr="00E4169D">
            <w:rPr>
              <w:rFonts w:ascii="Arial" w:hAnsi="Arial" w:cs="Arial"/>
            </w:rPr>
            <w:t xml:space="preserve"> gazdálkodásának, tevékenységeinek együttes eredményét, az adott költségvetési évben, pénzforgalomban ténylegesen teljesített, valamint a pénzforgalomban még nem teljesített, de az adott évre járó eredményszemléletű bevételek, valamint az adott évi tevékenységet terhelő költségek/ráfordítások –függetlenül attól, hogy azok pénzforgalomban kiadásként az adott évben vagy az előző évben merültek fel, illetve a következő évben fognak teljesülni.</w:t>
          </w:r>
        </w:p>
        <w:p w14:paraId="0B40D0A9" w14:textId="0AFE86A4" w:rsidR="006B637E" w:rsidRDefault="006B637E" w:rsidP="00BB5902">
          <w:pPr>
            <w:jc w:val="both"/>
            <w:rPr>
              <w:rFonts w:ascii="Arial" w:hAnsi="Arial" w:cs="Arial"/>
              <w:u w:val="single"/>
            </w:rPr>
          </w:pPr>
        </w:p>
        <w:p w14:paraId="618009A8" w14:textId="77777777" w:rsidR="0096644E" w:rsidRDefault="0096644E" w:rsidP="00BB5902">
          <w:pPr>
            <w:jc w:val="both"/>
            <w:rPr>
              <w:rFonts w:ascii="Arial" w:hAnsi="Arial" w:cs="Arial"/>
              <w:u w:val="single"/>
            </w:rPr>
          </w:pPr>
        </w:p>
        <w:p w14:paraId="7B3367BE" w14:textId="4FBA0B64" w:rsidR="006B637E" w:rsidRDefault="00EB5472" w:rsidP="00BB5902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8.</w:t>
          </w:r>
          <w:r w:rsidR="00712681">
            <w:rPr>
              <w:rFonts w:ascii="Arial" w:hAnsi="Arial" w:cs="Arial"/>
              <w:u w:val="single"/>
            </w:rPr>
            <w:t xml:space="preserve"> </w:t>
          </w:r>
          <w:r>
            <w:rPr>
              <w:rFonts w:ascii="Arial" w:hAnsi="Arial" w:cs="Arial"/>
              <w:u w:val="single"/>
            </w:rPr>
            <w:t>A Társulás kormányzati funkció</w:t>
          </w:r>
          <w:r w:rsidR="00110FE4">
            <w:rPr>
              <w:rFonts w:ascii="Arial" w:hAnsi="Arial" w:cs="Arial"/>
              <w:u w:val="single"/>
            </w:rPr>
            <w:t>nkénti teljesített kiadásai és bevétel</w:t>
          </w:r>
          <w:r w:rsidR="00712681">
            <w:rPr>
              <w:rFonts w:ascii="Arial" w:hAnsi="Arial" w:cs="Arial"/>
              <w:u w:val="single"/>
            </w:rPr>
            <w:t>e</w:t>
          </w:r>
          <w:r w:rsidR="00110FE4">
            <w:rPr>
              <w:rFonts w:ascii="Arial" w:hAnsi="Arial" w:cs="Arial"/>
              <w:u w:val="single"/>
            </w:rPr>
            <w:t>i</w:t>
          </w:r>
        </w:p>
        <w:p w14:paraId="5411A576" w14:textId="77777777" w:rsidR="004F6DB8" w:rsidRDefault="004F6DB8" w:rsidP="00BB5902">
          <w:pPr>
            <w:jc w:val="both"/>
            <w:rPr>
              <w:rFonts w:ascii="Arial" w:hAnsi="Arial" w:cs="Arial"/>
              <w:u w:val="single"/>
            </w:rPr>
          </w:pPr>
        </w:p>
        <w:p w14:paraId="426793D0" w14:textId="3E3650E4" w:rsidR="00110FE4" w:rsidRPr="00B255A8" w:rsidRDefault="00110FE4" w:rsidP="00BB5902">
          <w:pPr>
            <w:jc w:val="both"/>
            <w:rPr>
              <w:rFonts w:ascii="Arial" w:hAnsi="Arial" w:cs="Arial"/>
              <w:sz w:val="27"/>
              <w:szCs w:val="27"/>
              <w:shd w:val="clear" w:color="auto" w:fill="FFFFFF"/>
            </w:rPr>
          </w:pPr>
          <w:r w:rsidRPr="00B255A8">
            <w:rPr>
              <w:rFonts w:ascii="Arial" w:hAnsi="Arial" w:cs="Arial"/>
              <w:shd w:val="clear" w:color="auto" w:fill="FFFFFF"/>
            </w:rPr>
            <w:t>A 15/2019.(XII.) PM rendelet alapján a költségvetési szerv közfeladatait, szakmai alaptevékenységeit kormányzati funkciókba - funkciószámmal és -megnevezéssel - be kell sorolni, és az alapító okiratában fel kell tüntetni</w:t>
          </w:r>
          <w:r w:rsidR="00E169DC" w:rsidRPr="00B255A8">
            <w:rPr>
              <w:rFonts w:ascii="Arial" w:hAnsi="Arial" w:cs="Arial"/>
              <w:sz w:val="27"/>
              <w:szCs w:val="27"/>
              <w:shd w:val="clear" w:color="auto" w:fill="FFFFFF"/>
            </w:rPr>
            <w:t>.</w:t>
          </w:r>
        </w:p>
        <w:p w14:paraId="353A6A31" w14:textId="2F97B8C1" w:rsidR="00E169DC" w:rsidRDefault="00110FE4" w:rsidP="00BB5902">
          <w:pPr>
            <w:jc w:val="both"/>
            <w:rPr>
              <w:rFonts w:ascii="Arial" w:hAnsi="Arial" w:cs="Arial"/>
              <w:shd w:val="clear" w:color="auto" w:fill="FFFFFF"/>
            </w:rPr>
          </w:pPr>
          <w:r w:rsidRPr="00B255A8">
            <w:rPr>
              <w:rFonts w:ascii="Arial" w:hAnsi="Arial" w:cs="Arial"/>
              <w:shd w:val="clear" w:color="auto" w:fill="FFFFFF"/>
            </w:rPr>
            <w:t>Ennek megfelelően a Társulás</w:t>
          </w:r>
          <w:r w:rsidR="00E169DC" w:rsidRPr="00B255A8">
            <w:rPr>
              <w:rFonts w:ascii="Arial" w:hAnsi="Arial" w:cs="Arial"/>
              <w:shd w:val="clear" w:color="auto" w:fill="FFFFFF"/>
            </w:rPr>
            <w:t xml:space="preserve">nál </w:t>
          </w:r>
          <w:r w:rsidR="0096644E">
            <w:rPr>
              <w:rFonts w:ascii="Arial" w:hAnsi="Arial" w:cs="Arial"/>
              <w:shd w:val="clear" w:color="auto" w:fill="FFFFFF"/>
            </w:rPr>
            <w:t>tizenkilenc</w:t>
          </w:r>
          <w:r w:rsidR="00E169DC" w:rsidRPr="00B255A8">
            <w:rPr>
              <w:rFonts w:ascii="Arial" w:hAnsi="Arial" w:cs="Arial"/>
              <w:shd w:val="clear" w:color="auto" w:fill="FFFFFF"/>
            </w:rPr>
            <w:t xml:space="preserve"> kormányzati funkció kódon kerülnek könyvelésre a gazdasági események.</w:t>
          </w:r>
          <w:r w:rsidR="0096644E">
            <w:rPr>
              <w:rFonts w:ascii="Arial" w:hAnsi="Arial" w:cs="Arial"/>
              <w:shd w:val="clear" w:color="auto" w:fill="FFFFFF"/>
            </w:rPr>
            <w:t xml:space="preserve"> A kormányzati funkciókódok megnevezés</w:t>
          </w:r>
          <w:r w:rsidR="001754CB">
            <w:rPr>
              <w:rFonts w:ascii="Arial" w:hAnsi="Arial" w:cs="Arial"/>
              <w:shd w:val="clear" w:color="auto" w:fill="FFFFFF"/>
            </w:rPr>
            <w:t xml:space="preserve">ét </w:t>
          </w:r>
          <w:r w:rsidR="001754CB">
            <w:rPr>
              <w:rFonts w:ascii="Arial" w:hAnsi="Arial" w:cs="Arial"/>
              <w:shd w:val="clear" w:color="auto" w:fill="FFFFFF"/>
            </w:rPr>
            <w:lastRenderedPageBreak/>
            <w:t xml:space="preserve">a kódra könyvelt bevételek és kiadások összegét a melléklet 11. melléklete mutatja be. </w:t>
          </w:r>
        </w:p>
        <w:p w14:paraId="157AA9D1" w14:textId="77777777" w:rsidR="0096644E" w:rsidRPr="00B255A8" w:rsidRDefault="0096644E" w:rsidP="00BB5902">
          <w:pPr>
            <w:jc w:val="both"/>
            <w:rPr>
              <w:rFonts w:ascii="Arial" w:hAnsi="Arial" w:cs="Arial"/>
              <w:shd w:val="clear" w:color="auto" w:fill="FFFFFF"/>
            </w:rPr>
          </w:pPr>
        </w:p>
        <w:p w14:paraId="4B2F5F04" w14:textId="77777777" w:rsidR="00DA0AFD" w:rsidRDefault="00DA0AFD" w:rsidP="00980E0D">
          <w:pPr>
            <w:jc w:val="both"/>
            <w:rPr>
              <w:rFonts w:ascii="Arial" w:hAnsi="Arial" w:cs="Arial"/>
              <w:u w:val="single"/>
            </w:rPr>
          </w:pPr>
        </w:p>
        <w:p w14:paraId="0F57D17A" w14:textId="315C5735" w:rsidR="00980E0D" w:rsidRDefault="00980E0D" w:rsidP="00980E0D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9. A Társulás többéves kihatással járó döntésekből származó kötelezettségei</w:t>
          </w:r>
        </w:p>
        <w:p w14:paraId="3E8A4905" w14:textId="77777777" w:rsidR="00980E0D" w:rsidRDefault="00980E0D" w:rsidP="00980E0D">
          <w:pPr>
            <w:jc w:val="both"/>
            <w:rPr>
              <w:rFonts w:ascii="Arial" w:hAnsi="Arial" w:cs="Arial"/>
              <w:u w:val="single"/>
            </w:rPr>
          </w:pPr>
        </w:p>
        <w:p w14:paraId="4C5DC9D2" w14:textId="609557DB" w:rsidR="00110FE4" w:rsidRDefault="00DA0AFD" w:rsidP="00BB5902">
          <w:pPr>
            <w:jc w:val="both"/>
            <w:rPr>
              <w:rFonts w:ascii="Arial" w:hAnsi="Arial" w:cs="Arial"/>
            </w:rPr>
          </w:pPr>
          <w:r w:rsidRPr="00DA0AFD">
            <w:rPr>
              <w:rFonts w:ascii="Arial" w:hAnsi="Arial" w:cs="Arial"/>
            </w:rPr>
            <w:t xml:space="preserve">A határozattervezet </w:t>
          </w:r>
          <w:r>
            <w:rPr>
              <w:rFonts w:ascii="Arial" w:hAnsi="Arial" w:cs="Arial"/>
            </w:rPr>
            <w:t>14</w:t>
          </w:r>
          <w:r w:rsidR="00AA2D1C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 xml:space="preserve"> mellékletei tartalmazzák az Agglomerációs Társulás és az általa fenntartott költségvetési szervek többéves kihatással járó döntésekből származó kötelezettségeit. </w:t>
          </w:r>
        </w:p>
        <w:p w14:paraId="2F7BEF4D" w14:textId="77777777" w:rsidR="00DA0AFD" w:rsidRPr="00DA0AFD" w:rsidRDefault="00DA0AFD" w:rsidP="00BB5902">
          <w:pPr>
            <w:jc w:val="both"/>
            <w:rPr>
              <w:rFonts w:ascii="Arial" w:hAnsi="Arial" w:cs="Arial"/>
            </w:rPr>
          </w:pPr>
        </w:p>
        <w:sdt>
          <w:sdtPr>
            <w:rPr>
              <w:rStyle w:val="Stlus9"/>
            </w:rPr>
            <w:id w:val="89439523"/>
            <w:placeholder>
              <w:docPart w:val="BE688BAED3584AAB95CF5A5D03CCF74F"/>
            </w:placeholder>
          </w:sdtPr>
          <w:sdtEndPr>
            <w:rPr>
              <w:rStyle w:val="Stlus11"/>
              <w:rFonts w:cs="Arial"/>
              <w:b/>
              <w:sz w:val="22"/>
            </w:rPr>
          </w:sdtEndPr>
          <w:sdtContent>
            <w:p w14:paraId="44E6DAF5" w14:textId="777F4961" w:rsidR="0043279F" w:rsidRDefault="0043279F" w:rsidP="0043279F">
              <w:pPr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A koronavírus-járvány miatt</w:t>
              </w:r>
              <w:r w:rsidR="00D1229F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- 2021. január 29-én közzé tett – a veszélyhelyzet kihirdetéséről és a veszélyhelyzeti intézkedések hatályba lépéséről szóló 27/2021. (I.29.) Korm. rendeletben foglaltak alapján a katasztrófavédelemről szóló és a hozzá kapcsolódó egyes törvények módosításáról szóló 2011. évi CXXVIII. törvény 46.§ (4) bekezdésében foglaltak szerint az önkormányzati társulási tanács feladat- és hatáskörét a veszélyhelyzet időszakában az elnök gyakorolja. </w:t>
              </w:r>
            </w:p>
            <w:p w14:paraId="676AAFCF" w14:textId="77777777" w:rsidR="0043279F" w:rsidRDefault="0043279F" w:rsidP="0043279F">
              <w:pPr>
                <w:jc w:val="both"/>
                <w:rPr>
                  <w:rFonts w:ascii="Arial" w:hAnsi="Arial" w:cs="Arial"/>
                </w:rPr>
              </w:pPr>
            </w:p>
            <w:p w14:paraId="07CBF03E" w14:textId="71C16FF6" w:rsidR="0043279F" w:rsidRDefault="0043279F" w:rsidP="0043279F">
              <w:pPr>
                <w:jc w:val="both"/>
                <w:rPr>
                  <w:rStyle w:val="Stlus11"/>
                  <w:rFonts w:cs="Arial"/>
                </w:rPr>
              </w:pPr>
              <w:r w:rsidRPr="002E5784">
                <w:rPr>
                  <w:rFonts w:ascii="Arial" w:hAnsi="Arial" w:cs="Arial"/>
                </w:rPr>
                <w:t>Kérem Tisztelt Elnök Urat, hogy a fenti jogszabályokban leírt felhatalmazása alapján a</w:t>
              </w:r>
              <w:r w:rsidR="0017550D" w:rsidRPr="0017550D">
                <w:rPr>
                  <w:rFonts w:ascii="Arial" w:hAnsi="Arial" w:cs="Arial"/>
                  <w:szCs w:val="20"/>
                </w:rPr>
                <w:t xml:space="preserve"> </w:t>
              </w:r>
              <w:r w:rsidR="0017550D">
                <w:rPr>
                  <w:rFonts w:ascii="Arial" w:hAnsi="Arial" w:cs="Arial"/>
                  <w:szCs w:val="20"/>
                </w:rPr>
                <w:t>Társulás zárszámadását a határozati javaslatnak és annak mellékleteinek megfelelően fogadja el.</w:t>
              </w:r>
            </w:p>
          </w:sdtContent>
        </w:sdt>
        <w:p w14:paraId="2B61CECC" w14:textId="1276EC2B" w:rsidR="003E58E2" w:rsidRDefault="002D2B2B" w:rsidP="00603DB7">
          <w:pPr>
            <w:rPr>
              <w:rFonts w:ascii="Arial" w:hAnsi="Arial" w:cs="Arial"/>
            </w:rPr>
          </w:pPr>
        </w:p>
      </w:sdtContent>
    </w:sdt>
    <w:p w14:paraId="42F92606" w14:textId="5285A716" w:rsidR="002C0FCC" w:rsidRPr="004A7522" w:rsidRDefault="002C0FCC" w:rsidP="00BB01FC">
      <w:pPr>
        <w:rPr>
          <w:rFonts w:ascii="Arial" w:hAnsi="Arial" w:cs="Arial"/>
        </w:rPr>
      </w:pPr>
      <w:r w:rsidRPr="004A7522">
        <w:rPr>
          <w:rFonts w:ascii="Arial" w:hAnsi="Arial" w:cs="Arial"/>
        </w:rPr>
        <w:t xml:space="preserve">Pécs, </w:t>
      </w:r>
      <w:sdt>
        <w:sdtPr>
          <w:rPr>
            <w:rFonts w:ascii="Arial" w:hAnsi="Arial" w:cs="Arial"/>
          </w:rPr>
          <w:id w:val="-193926203"/>
          <w:lock w:val="sdtLocked"/>
          <w:placeholder>
            <w:docPart w:val="4C71422CAD8440289E677AC3D452B7A0"/>
          </w:placeholder>
          <w:date w:fullDate="2021-05-26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C64EB">
            <w:rPr>
              <w:rFonts w:ascii="Arial" w:hAnsi="Arial" w:cs="Arial"/>
            </w:rPr>
            <w:t>2021. május 26.</w:t>
          </w:r>
        </w:sdtContent>
      </w:sdt>
    </w:p>
    <w:p w14:paraId="6B34998E" w14:textId="77777777" w:rsidR="002C0FCC" w:rsidRDefault="002C0FCC" w:rsidP="00603DB7">
      <w:pPr>
        <w:rPr>
          <w:rFonts w:ascii="Arial" w:hAnsi="Arial" w:cs="Arial"/>
        </w:rPr>
      </w:pPr>
    </w:p>
    <w:p w14:paraId="340872F6" w14:textId="77777777" w:rsidR="006013B7" w:rsidRDefault="006013B7" w:rsidP="007F07A1">
      <w:pPr>
        <w:rPr>
          <w:rFonts w:ascii="Arial" w:hAnsi="Arial" w:cs="Arial"/>
        </w:rPr>
      </w:pPr>
    </w:p>
    <w:p w14:paraId="0B28BA4D" w14:textId="77777777" w:rsidR="00380217" w:rsidRDefault="00380217" w:rsidP="007F07A1">
      <w:pPr>
        <w:rPr>
          <w:rFonts w:ascii="Arial" w:hAnsi="Arial" w:cs="Arial"/>
          <w:b/>
          <w:bCs/>
        </w:rPr>
      </w:pPr>
    </w:p>
    <w:p w14:paraId="432F28ED" w14:textId="765738BE" w:rsidR="00FE1CF0" w:rsidRPr="004F2E1F" w:rsidRDefault="004F2E1F" w:rsidP="007F07A1">
      <w:pPr>
        <w:rPr>
          <w:rFonts w:ascii="Arial" w:hAnsi="Arial" w:cs="Arial"/>
          <w:b/>
          <w:bCs/>
        </w:rPr>
      </w:pPr>
      <w:r w:rsidRPr="004F2E1F">
        <w:rPr>
          <w:rFonts w:ascii="Arial" w:hAnsi="Arial" w:cs="Arial"/>
          <w:b/>
          <w:bCs/>
        </w:rPr>
        <w:t>Dr. Deákné Dr. Pap Krisztina</w:t>
      </w:r>
    </w:p>
    <w:p w14:paraId="0F395B3B" w14:textId="390FBB64" w:rsidR="006013B7" w:rsidRPr="004F2E1F" w:rsidRDefault="004F2E1F" w:rsidP="007F07A1">
      <w:pPr>
        <w:rPr>
          <w:rFonts w:ascii="Arial" w:hAnsi="Arial" w:cs="Arial"/>
          <w:b/>
          <w:bCs/>
        </w:rPr>
      </w:pPr>
      <w:r w:rsidRPr="004F2E1F">
        <w:rPr>
          <w:rStyle w:val="Stlus10"/>
          <w:rFonts w:cs="Arial"/>
          <w:bCs/>
          <w:u w:val="none"/>
        </w:rPr>
        <w:t>főosztályvezető</w:t>
      </w:r>
    </w:p>
    <w:sectPr w:rsidR="006013B7" w:rsidRPr="004F2E1F" w:rsidSect="00933673">
      <w:footerReference w:type="first" r:id="rId10"/>
      <w:pgSz w:w="11907" w:h="16840" w:code="9"/>
      <w:pgMar w:top="1418" w:right="1134" w:bottom="1418" w:left="1418" w:header="708" w:footer="708" w:gutter="567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84CC" w14:textId="77777777" w:rsidR="002A4806" w:rsidRDefault="002A4806">
      <w:r>
        <w:separator/>
      </w:r>
    </w:p>
    <w:p w14:paraId="218077A1" w14:textId="77777777" w:rsidR="002A4806" w:rsidRDefault="002A4806"/>
  </w:endnote>
  <w:endnote w:type="continuationSeparator" w:id="0">
    <w:p w14:paraId="5EADFF1D" w14:textId="77777777" w:rsidR="002A4806" w:rsidRDefault="002A4806">
      <w:r>
        <w:continuationSeparator/>
      </w:r>
    </w:p>
    <w:p w14:paraId="5420F36B" w14:textId="77777777" w:rsidR="002A4806" w:rsidRDefault="002A4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126465"/>
      <w:docPartObj>
        <w:docPartGallery w:val="Page Numbers (Bottom of Page)"/>
        <w:docPartUnique/>
      </w:docPartObj>
    </w:sdtPr>
    <w:sdtEndPr/>
    <w:sdtContent>
      <w:p w14:paraId="700FD367" w14:textId="77777777" w:rsidR="00EA37A4" w:rsidRDefault="00EA37A4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2A2E07C9" w14:textId="77777777" w:rsidR="00EA37A4" w:rsidRDefault="00EA37A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C3C" w14:textId="77777777" w:rsidR="00EA37A4" w:rsidRPr="007311F9" w:rsidRDefault="00EA37A4" w:rsidP="007311F9">
    <w:pPr>
      <w:pStyle w:val="llb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v_</w:t>
    </w:r>
    <w:r w:rsidR="003148E1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_0</w:t>
    </w:r>
  </w:p>
  <w:p w14:paraId="250D4673" w14:textId="77777777" w:rsidR="00EA37A4" w:rsidRDefault="00EA37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C21A" w14:textId="77777777" w:rsidR="00AB0D25" w:rsidRPr="00F5125E" w:rsidRDefault="00AB0D25" w:rsidP="00F5125E">
    <w:pPr>
      <w:pStyle w:val="llb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v_8_0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8E86" w14:textId="77777777" w:rsidR="002A4806" w:rsidRDefault="002A4806">
      <w:r>
        <w:separator/>
      </w:r>
    </w:p>
    <w:p w14:paraId="54017BFA" w14:textId="77777777" w:rsidR="002A4806" w:rsidRDefault="002A4806"/>
  </w:footnote>
  <w:footnote w:type="continuationSeparator" w:id="0">
    <w:p w14:paraId="46BBA2C4" w14:textId="77777777" w:rsidR="002A4806" w:rsidRDefault="002A4806">
      <w:r>
        <w:continuationSeparator/>
      </w:r>
    </w:p>
    <w:p w14:paraId="27600316" w14:textId="77777777" w:rsidR="002A4806" w:rsidRDefault="002A4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9E8"/>
    <w:multiLevelType w:val="hybridMultilevel"/>
    <w:tmpl w:val="76CE3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D0E86"/>
    <w:multiLevelType w:val="hybridMultilevel"/>
    <w:tmpl w:val="6694C368"/>
    <w:lvl w:ilvl="0" w:tplc="761EE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CxKk3Ogu302yEYg+JhCau5gjTMo1lXYvnRjn0fdKuH3XD1qWhC3/vFPA3RD68zltTTx5QKTTULnKYG+wMH9Q==" w:salt="J4YFDiMqU9YpLJ3fbRYUj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1584A"/>
    <w:rsid w:val="00016854"/>
    <w:rsid w:val="00020020"/>
    <w:rsid w:val="00022112"/>
    <w:rsid w:val="0003064C"/>
    <w:rsid w:val="00030E90"/>
    <w:rsid w:val="000342D6"/>
    <w:rsid w:val="00040051"/>
    <w:rsid w:val="00040205"/>
    <w:rsid w:val="0004081D"/>
    <w:rsid w:val="00041B2B"/>
    <w:rsid w:val="000450B3"/>
    <w:rsid w:val="00045DF1"/>
    <w:rsid w:val="00046401"/>
    <w:rsid w:val="00050977"/>
    <w:rsid w:val="00050FFA"/>
    <w:rsid w:val="00053065"/>
    <w:rsid w:val="00053258"/>
    <w:rsid w:val="00060194"/>
    <w:rsid w:val="0006149D"/>
    <w:rsid w:val="0006354F"/>
    <w:rsid w:val="00065936"/>
    <w:rsid w:val="00066FFC"/>
    <w:rsid w:val="00070AEC"/>
    <w:rsid w:val="00070B34"/>
    <w:rsid w:val="000723AB"/>
    <w:rsid w:val="000727C7"/>
    <w:rsid w:val="000804DD"/>
    <w:rsid w:val="0008070E"/>
    <w:rsid w:val="0008321A"/>
    <w:rsid w:val="00090763"/>
    <w:rsid w:val="000934AC"/>
    <w:rsid w:val="000A076B"/>
    <w:rsid w:val="000A4F3A"/>
    <w:rsid w:val="000A5258"/>
    <w:rsid w:val="000A57E3"/>
    <w:rsid w:val="000B1B20"/>
    <w:rsid w:val="000C1114"/>
    <w:rsid w:val="000C242C"/>
    <w:rsid w:val="000C30BE"/>
    <w:rsid w:val="000C39E4"/>
    <w:rsid w:val="000C3BC3"/>
    <w:rsid w:val="000C7C1B"/>
    <w:rsid w:val="000D1458"/>
    <w:rsid w:val="000D2060"/>
    <w:rsid w:val="000D4825"/>
    <w:rsid w:val="000D7BF3"/>
    <w:rsid w:val="000E6209"/>
    <w:rsid w:val="000E620A"/>
    <w:rsid w:val="000F52E7"/>
    <w:rsid w:val="00100697"/>
    <w:rsid w:val="001042F1"/>
    <w:rsid w:val="001105CB"/>
    <w:rsid w:val="00110FE4"/>
    <w:rsid w:val="001173BB"/>
    <w:rsid w:val="00122F5A"/>
    <w:rsid w:val="00124205"/>
    <w:rsid w:val="001248A4"/>
    <w:rsid w:val="00131A76"/>
    <w:rsid w:val="001328BE"/>
    <w:rsid w:val="001426AD"/>
    <w:rsid w:val="00143255"/>
    <w:rsid w:val="00144FAD"/>
    <w:rsid w:val="00151156"/>
    <w:rsid w:val="0015396A"/>
    <w:rsid w:val="0015528E"/>
    <w:rsid w:val="00155930"/>
    <w:rsid w:val="00157343"/>
    <w:rsid w:val="00161311"/>
    <w:rsid w:val="00162A24"/>
    <w:rsid w:val="00165AA4"/>
    <w:rsid w:val="001714CF"/>
    <w:rsid w:val="00173774"/>
    <w:rsid w:val="00174A2A"/>
    <w:rsid w:val="00174E73"/>
    <w:rsid w:val="001754CB"/>
    <w:rsid w:val="0017550D"/>
    <w:rsid w:val="001756D0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4B0"/>
    <w:rsid w:val="001B17B2"/>
    <w:rsid w:val="001B19FF"/>
    <w:rsid w:val="001B3B1A"/>
    <w:rsid w:val="001B420A"/>
    <w:rsid w:val="001C1431"/>
    <w:rsid w:val="001C3DFE"/>
    <w:rsid w:val="001C689D"/>
    <w:rsid w:val="001D2A05"/>
    <w:rsid w:val="001D2D33"/>
    <w:rsid w:val="001D5A96"/>
    <w:rsid w:val="001D7F78"/>
    <w:rsid w:val="001E058B"/>
    <w:rsid w:val="001E56D6"/>
    <w:rsid w:val="001F15E7"/>
    <w:rsid w:val="001F432E"/>
    <w:rsid w:val="001F4574"/>
    <w:rsid w:val="001F4DC4"/>
    <w:rsid w:val="001F60EC"/>
    <w:rsid w:val="00200659"/>
    <w:rsid w:val="002064E9"/>
    <w:rsid w:val="00212603"/>
    <w:rsid w:val="002147E7"/>
    <w:rsid w:val="00214954"/>
    <w:rsid w:val="002162BE"/>
    <w:rsid w:val="002171EE"/>
    <w:rsid w:val="0022424A"/>
    <w:rsid w:val="002246D2"/>
    <w:rsid w:val="00225C22"/>
    <w:rsid w:val="00227992"/>
    <w:rsid w:val="002310B4"/>
    <w:rsid w:val="00232019"/>
    <w:rsid w:val="00232A65"/>
    <w:rsid w:val="002333FF"/>
    <w:rsid w:val="00234482"/>
    <w:rsid w:val="00237625"/>
    <w:rsid w:val="00240D32"/>
    <w:rsid w:val="00241A32"/>
    <w:rsid w:val="00242780"/>
    <w:rsid w:val="002429AC"/>
    <w:rsid w:val="00243F56"/>
    <w:rsid w:val="002442EB"/>
    <w:rsid w:val="00250C86"/>
    <w:rsid w:val="002544F2"/>
    <w:rsid w:val="00254866"/>
    <w:rsid w:val="002561AB"/>
    <w:rsid w:val="00256BEC"/>
    <w:rsid w:val="00260C33"/>
    <w:rsid w:val="00262336"/>
    <w:rsid w:val="00264A32"/>
    <w:rsid w:val="00264DE0"/>
    <w:rsid w:val="00270A6A"/>
    <w:rsid w:val="002727FF"/>
    <w:rsid w:val="00273F9F"/>
    <w:rsid w:val="00274E55"/>
    <w:rsid w:val="00283FCA"/>
    <w:rsid w:val="00294236"/>
    <w:rsid w:val="00294C42"/>
    <w:rsid w:val="00295BEF"/>
    <w:rsid w:val="0029617D"/>
    <w:rsid w:val="002A0B45"/>
    <w:rsid w:val="002A1576"/>
    <w:rsid w:val="002A1AF7"/>
    <w:rsid w:val="002A2389"/>
    <w:rsid w:val="002A4806"/>
    <w:rsid w:val="002A6389"/>
    <w:rsid w:val="002A6AD8"/>
    <w:rsid w:val="002B0ECB"/>
    <w:rsid w:val="002B5470"/>
    <w:rsid w:val="002B5613"/>
    <w:rsid w:val="002C0FCC"/>
    <w:rsid w:val="002C1549"/>
    <w:rsid w:val="002C271C"/>
    <w:rsid w:val="002C28D4"/>
    <w:rsid w:val="002C6F25"/>
    <w:rsid w:val="002C71E0"/>
    <w:rsid w:val="002C786B"/>
    <w:rsid w:val="002C7E6B"/>
    <w:rsid w:val="002D0DB1"/>
    <w:rsid w:val="002D1A6B"/>
    <w:rsid w:val="002D2B2B"/>
    <w:rsid w:val="002D380E"/>
    <w:rsid w:val="002D3C95"/>
    <w:rsid w:val="002D7721"/>
    <w:rsid w:val="002E21B4"/>
    <w:rsid w:val="002E365B"/>
    <w:rsid w:val="002E5BF5"/>
    <w:rsid w:val="002E6A65"/>
    <w:rsid w:val="002F1CEA"/>
    <w:rsid w:val="002F24A9"/>
    <w:rsid w:val="002F2B82"/>
    <w:rsid w:val="002F651A"/>
    <w:rsid w:val="00300B02"/>
    <w:rsid w:val="003016DE"/>
    <w:rsid w:val="00303CB3"/>
    <w:rsid w:val="00303E67"/>
    <w:rsid w:val="003046DC"/>
    <w:rsid w:val="0030560A"/>
    <w:rsid w:val="003072DC"/>
    <w:rsid w:val="00313DAB"/>
    <w:rsid w:val="003148E1"/>
    <w:rsid w:val="00314F5E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39ED"/>
    <w:rsid w:val="0035566E"/>
    <w:rsid w:val="00357BF4"/>
    <w:rsid w:val="003619ED"/>
    <w:rsid w:val="00361E01"/>
    <w:rsid w:val="00366313"/>
    <w:rsid w:val="003667A9"/>
    <w:rsid w:val="00371C77"/>
    <w:rsid w:val="00374943"/>
    <w:rsid w:val="00380217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5465"/>
    <w:rsid w:val="003A5CC1"/>
    <w:rsid w:val="003B2EFF"/>
    <w:rsid w:val="003B6847"/>
    <w:rsid w:val="003C2EDE"/>
    <w:rsid w:val="003C5488"/>
    <w:rsid w:val="003C5FE6"/>
    <w:rsid w:val="003C7440"/>
    <w:rsid w:val="003D5906"/>
    <w:rsid w:val="003D5B15"/>
    <w:rsid w:val="003E0DD6"/>
    <w:rsid w:val="003E2007"/>
    <w:rsid w:val="003E236F"/>
    <w:rsid w:val="003E243B"/>
    <w:rsid w:val="003E2650"/>
    <w:rsid w:val="003E58E2"/>
    <w:rsid w:val="003E6BC1"/>
    <w:rsid w:val="003F1C49"/>
    <w:rsid w:val="003F3554"/>
    <w:rsid w:val="003F55AC"/>
    <w:rsid w:val="003F64DB"/>
    <w:rsid w:val="0040576E"/>
    <w:rsid w:val="004121E8"/>
    <w:rsid w:val="00413A2A"/>
    <w:rsid w:val="0041500F"/>
    <w:rsid w:val="004172F5"/>
    <w:rsid w:val="004176AB"/>
    <w:rsid w:val="00421079"/>
    <w:rsid w:val="00425CF0"/>
    <w:rsid w:val="00426868"/>
    <w:rsid w:val="004300F7"/>
    <w:rsid w:val="00431032"/>
    <w:rsid w:val="004321E5"/>
    <w:rsid w:val="0043279F"/>
    <w:rsid w:val="00444A00"/>
    <w:rsid w:val="004463F7"/>
    <w:rsid w:val="00447083"/>
    <w:rsid w:val="00452218"/>
    <w:rsid w:val="00452BD1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178C"/>
    <w:rsid w:val="004A1852"/>
    <w:rsid w:val="004A73FE"/>
    <w:rsid w:val="004A7522"/>
    <w:rsid w:val="004B397C"/>
    <w:rsid w:val="004B3EE2"/>
    <w:rsid w:val="004C2282"/>
    <w:rsid w:val="004C272B"/>
    <w:rsid w:val="004C2B7E"/>
    <w:rsid w:val="004C55B0"/>
    <w:rsid w:val="004C5832"/>
    <w:rsid w:val="004C59FD"/>
    <w:rsid w:val="004D2E53"/>
    <w:rsid w:val="004D3646"/>
    <w:rsid w:val="004D4AC6"/>
    <w:rsid w:val="004D56D0"/>
    <w:rsid w:val="004D6186"/>
    <w:rsid w:val="004D751C"/>
    <w:rsid w:val="004E26CB"/>
    <w:rsid w:val="004E5945"/>
    <w:rsid w:val="004E7757"/>
    <w:rsid w:val="004E7A2B"/>
    <w:rsid w:val="004E7EB9"/>
    <w:rsid w:val="004F06DF"/>
    <w:rsid w:val="004F2E1F"/>
    <w:rsid w:val="004F6DB8"/>
    <w:rsid w:val="00500122"/>
    <w:rsid w:val="005037F5"/>
    <w:rsid w:val="00506BE4"/>
    <w:rsid w:val="005118AC"/>
    <w:rsid w:val="00515715"/>
    <w:rsid w:val="005162B0"/>
    <w:rsid w:val="00523AD6"/>
    <w:rsid w:val="00530EC6"/>
    <w:rsid w:val="00533FDB"/>
    <w:rsid w:val="00536781"/>
    <w:rsid w:val="00537804"/>
    <w:rsid w:val="00540516"/>
    <w:rsid w:val="005430C0"/>
    <w:rsid w:val="005469D7"/>
    <w:rsid w:val="00546E79"/>
    <w:rsid w:val="00552478"/>
    <w:rsid w:val="00560A84"/>
    <w:rsid w:val="00564FC9"/>
    <w:rsid w:val="00570423"/>
    <w:rsid w:val="0057139B"/>
    <w:rsid w:val="00576F7D"/>
    <w:rsid w:val="005820EE"/>
    <w:rsid w:val="00590A03"/>
    <w:rsid w:val="0059191B"/>
    <w:rsid w:val="00595C02"/>
    <w:rsid w:val="00597377"/>
    <w:rsid w:val="005A02C6"/>
    <w:rsid w:val="005A0FB2"/>
    <w:rsid w:val="005A40B9"/>
    <w:rsid w:val="005A66C6"/>
    <w:rsid w:val="005B0DC3"/>
    <w:rsid w:val="005B262F"/>
    <w:rsid w:val="005B6EC7"/>
    <w:rsid w:val="005C2434"/>
    <w:rsid w:val="005C2E19"/>
    <w:rsid w:val="005C4E97"/>
    <w:rsid w:val="005C64EB"/>
    <w:rsid w:val="005C74C6"/>
    <w:rsid w:val="005D0F92"/>
    <w:rsid w:val="005D1314"/>
    <w:rsid w:val="005D1A1C"/>
    <w:rsid w:val="005D2F8B"/>
    <w:rsid w:val="005D4363"/>
    <w:rsid w:val="005E1BAD"/>
    <w:rsid w:val="005E3C88"/>
    <w:rsid w:val="005E4726"/>
    <w:rsid w:val="005E5438"/>
    <w:rsid w:val="005E7447"/>
    <w:rsid w:val="005F2509"/>
    <w:rsid w:val="005F514C"/>
    <w:rsid w:val="005F6A2D"/>
    <w:rsid w:val="005F72D9"/>
    <w:rsid w:val="00600100"/>
    <w:rsid w:val="006013B7"/>
    <w:rsid w:val="0060149E"/>
    <w:rsid w:val="00603279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5D30"/>
    <w:rsid w:val="00636896"/>
    <w:rsid w:val="00640568"/>
    <w:rsid w:val="00645825"/>
    <w:rsid w:val="006509D7"/>
    <w:rsid w:val="00650EC7"/>
    <w:rsid w:val="00652D76"/>
    <w:rsid w:val="00655332"/>
    <w:rsid w:val="006622E9"/>
    <w:rsid w:val="00667119"/>
    <w:rsid w:val="00670AB2"/>
    <w:rsid w:val="00675003"/>
    <w:rsid w:val="00675227"/>
    <w:rsid w:val="00681214"/>
    <w:rsid w:val="00687C81"/>
    <w:rsid w:val="00690522"/>
    <w:rsid w:val="00692948"/>
    <w:rsid w:val="006950EC"/>
    <w:rsid w:val="006956BE"/>
    <w:rsid w:val="006A2B5C"/>
    <w:rsid w:val="006A3C9A"/>
    <w:rsid w:val="006A5AE2"/>
    <w:rsid w:val="006B185F"/>
    <w:rsid w:val="006B1FCA"/>
    <w:rsid w:val="006B32F5"/>
    <w:rsid w:val="006B637E"/>
    <w:rsid w:val="006C1F9A"/>
    <w:rsid w:val="006C45EE"/>
    <w:rsid w:val="006D13DE"/>
    <w:rsid w:val="006E0090"/>
    <w:rsid w:val="006E031B"/>
    <w:rsid w:val="006E1366"/>
    <w:rsid w:val="006E4CF5"/>
    <w:rsid w:val="006F190F"/>
    <w:rsid w:val="006F50CA"/>
    <w:rsid w:val="006F71A4"/>
    <w:rsid w:val="007021ED"/>
    <w:rsid w:val="00702761"/>
    <w:rsid w:val="007050FC"/>
    <w:rsid w:val="00712681"/>
    <w:rsid w:val="00714E47"/>
    <w:rsid w:val="00715B10"/>
    <w:rsid w:val="00721290"/>
    <w:rsid w:val="00723403"/>
    <w:rsid w:val="00726894"/>
    <w:rsid w:val="007311F9"/>
    <w:rsid w:val="007316D7"/>
    <w:rsid w:val="00731CBF"/>
    <w:rsid w:val="00736589"/>
    <w:rsid w:val="00737BB0"/>
    <w:rsid w:val="0074278F"/>
    <w:rsid w:val="0074501F"/>
    <w:rsid w:val="00750F95"/>
    <w:rsid w:val="00750FD3"/>
    <w:rsid w:val="007573D1"/>
    <w:rsid w:val="00760C7A"/>
    <w:rsid w:val="0076474D"/>
    <w:rsid w:val="00765486"/>
    <w:rsid w:val="00767F1F"/>
    <w:rsid w:val="00771E10"/>
    <w:rsid w:val="0078585B"/>
    <w:rsid w:val="00787F2D"/>
    <w:rsid w:val="00797D15"/>
    <w:rsid w:val="007A34B1"/>
    <w:rsid w:val="007A387E"/>
    <w:rsid w:val="007B0DD2"/>
    <w:rsid w:val="007B2A53"/>
    <w:rsid w:val="007B36D9"/>
    <w:rsid w:val="007C124D"/>
    <w:rsid w:val="007C1BFC"/>
    <w:rsid w:val="007C2978"/>
    <w:rsid w:val="007C5B54"/>
    <w:rsid w:val="007C7059"/>
    <w:rsid w:val="007D1C17"/>
    <w:rsid w:val="007D34FE"/>
    <w:rsid w:val="007D7178"/>
    <w:rsid w:val="007E48FE"/>
    <w:rsid w:val="007F07A1"/>
    <w:rsid w:val="007F36ED"/>
    <w:rsid w:val="007F7517"/>
    <w:rsid w:val="0080018E"/>
    <w:rsid w:val="00801297"/>
    <w:rsid w:val="00802505"/>
    <w:rsid w:val="00802593"/>
    <w:rsid w:val="00805E83"/>
    <w:rsid w:val="00806D05"/>
    <w:rsid w:val="00806FB8"/>
    <w:rsid w:val="0080776A"/>
    <w:rsid w:val="00807F52"/>
    <w:rsid w:val="00810898"/>
    <w:rsid w:val="0081191D"/>
    <w:rsid w:val="008159BA"/>
    <w:rsid w:val="00816AE1"/>
    <w:rsid w:val="00820CB2"/>
    <w:rsid w:val="008224BB"/>
    <w:rsid w:val="00823622"/>
    <w:rsid w:val="008344DE"/>
    <w:rsid w:val="00836692"/>
    <w:rsid w:val="00836913"/>
    <w:rsid w:val="008372DA"/>
    <w:rsid w:val="00843E85"/>
    <w:rsid w:val="00852BCD"/>
    <w:rsid w:val="00852E82"/>
    <w:rsid w:val="00853684"/>
    <w:rsid w:val="00857166"/>
    <w:rsid w:val="00862B1A"/>
    <w:rsid w:val="00864F22"/>
    <w:rsid w:val="00872D62"/>
    <w:rsid w:val="008743C7"/>
    <w:rsid w:val="00874545"/>
    <w:rsid w:val="00874F7E"/>
    <w:rsid w:val="00875DF8"/>
    <w:rsid w:val="008828F7"/>
    <w:rsid w:val="00882F45"/>
    <w:rsid w:val="00885923"/>
    <w:rsid w:val="008859E9"/>
    <w:rsid w:val="00885B83"/>
    <w:rsid w:val="00893762"/>
    <w:rsid w:val="008950F5"/>
    <w:rsid w:val="00897138"/>
    <w:rsid w:val="008A3CEB"/>
    <w:rsid w:val="008A41F3"/>
    <w:rsid w:val="008A422B"/>
    <w:rsid w:val="008A5D74"/>
    <w:rsid w:val="008B0342"/>
    <w:rsid w:val="008B1DBC"/>
    <w:rsid w:val="008B357D"/>
    <w:rsid w:val="008B5646"/>
    <w:rsid w:val="008C1658"/>
    <w:rsid w:val="008C314F"/>
    <w:rsid w:val="008C3FC4"/>
    <w:rsid w:val="008C7B48"/>
    <w:rsid w:val="008D1CA4"/>
    <w:rsid w:val="008D2ABC"/>
    <w:rsid w:val="008D36FB"/>
    <w:rsid w:val="008D37CB"/>
    <w:rsid w:val="008D4B80"/>
    <w:rsid w:val="008D6FFA"/>
    <w:rsid w:val="008E188C"/>
    <w:rsid w:val="008E386E"/>
    <w:rsid w:val="008E3981"/>
    <w:rsid w:val="008F03F4"/>
    <w:rsid w:val="008F1A89"/>
    <w:rsid w:val="008F30B8"/>
    <w:rsid w:val="008F3674"/>
    <w:rsid w:val="008F76BC"/>
    <w:rsid w:val="00901DA7"/>
    <w:rsid w:val="009027B8"/>
    <w:rsid w:val="00902E53"/>
    <w:rsid w:val="00910AD7"/>
    <w:rsid w:val="00917B92"/>
    <w:rsid w:val="00917C11"/>
    <w:rsid w:val="00920724"/>
    <w:rsid w:val="00921E5C"/>
    <w:rsid w:val="00922F29"/>
    <w:rsid w:val="00923735"/>
    <w:rsid w:val="009252B6"/>
    <w:rsid w:val="00932FCD"/>
    <w:rsid w:val="00933673"/>
    <w:rsid w:val="0093441E"/>
    <w:rsid w:val="009416C9"/>
    <w:rsid w:val="00943C38"/>
    <w:rsid w:val="00944229"/>
    <w:rsid w:val="00946417"/>
    <w:rsid w:val="009638E8"/>
    <w:rsid w:val="0096644E"/>
    <w:rsid w:val="00967ED4"/>
    <w:rsid w:val="00976036"/>
    <w:rsid w:val="00977992"/>
    <w:rsid w:val="00977EEB"/>
    <w:rsid w:val="00980E0D"/>
    <w:rsid w:val="00982E9B"/>
    <w:rsid w:val="00987377"/>
    <w:rsid w:val="009917C4"/>
    <w:rsid w:val="00993124"/>
    <w:rsid w:val="009A2445"/>
    <w:rsid w:val="009A2E61"/>
    <w:rsid w:val="009B5014"/>
    <w:rsid w:val="009B677F"/>
    <w:rsid w:val="009C1B2A"/>
    <w:rsid w:val="009C2404"/>
    <w:rsid w:val="009C3BB6"/>
    <w:rsid w:val="009C59C0"/>
    <w:rsid w:val="009C6BDC"/>
    <w:rsid w:val="009C7BF2"/>
    <w:rsid w:val="009D1650"/>
    <w:rsid w:val="009D19C1"/>
    <w:rsid w:val="009D7E39"/>
    <w:rsid w:val="009E0804"/>
    <w:rsid w:val="009E4DFB"/>
    <w:rsid w:val="009E4F22"/>
    <w:rsid w:val="009F2E3E"/>
    <w:rsid w:val="00A00247"/>
    <w:rsid w:val="00A063B0"/>
    <w:rsid w:val="00A15A20"/>
    <w:rsid w:val="00A17DFD"/>
    <w:rsid w:val="00A22050"/>
    <w:rsid w:val="00A229C6"/>
    <w:rsid w:val="00A268FD"/>
    <w:rsid w:val="00A31E96"/>
    <w:rsid w:val="00A40068"/>
    <w:rsid w:val="00A426D7"/>
    <w:rsid w:val="00A45A6E"/>
    <w:rsid w:val="00A46389"/>
    <w:rsid w:val="00A50573"/>
    <w:rsid w:val="00A52F6C"/>
    <w:rsid w:val="00A535C7"/>
    <w:rsid w:val="00A55683"/>
    <w:rsid w:val="00A55971"/>
    <w:rsid w:val="00A5640B"/>
    <w:rsid w:val="00A607BF"/>
    <w:rsid w:val="00A61644"/>
    <w:rsid w:val="00A62744"/>
    <w:rsid w:val="00A634F0"/>
    <w:rsid w:val="00A706F8"/>
    <w:rsid w:val="00A71C1F"/>
    <w:rsid w:val="00A725C2"/>
    <w:rsid w:val="00A7288F"/>
    <w:rsid w:val="00A73BFB"/>
    <w:rsid w:val="00A7450B"/>
    <w:rsid w:val="00A753FD"/>
    <w:rsid w:val="00A75FA6"/>
    <w:rsid w:val="00A842E2"/>
    <w:rsid w:val="00A84878"/>
    <w:rsid w:val="00A86D5D"/>
    <w:rsid w:val="00A87060"/>
    <w:rsid w:val="00A9083A"/>
    <w:rsid w:val="00A93AC5"/>
    <w:rsid w:val="00A9548D"/>
    <w:rsid w:val="00AA1BBA"/>
    <w:rsid w:val="00AA2D1C"/>
    <w:rsid w:val="00AA301D"/>
    <w:rsid w:val="00AA46E8"/>
    <w:rsid w:val="00AA4B81"/>
    <w:rsid w:val="00AA4D57"/>
    <w:rsid w:val="00AA6A25"/>
    <w:rsid w:val="00AB0D25"/>
    <w:rsid w:val="00AB1976"/>
    <w:rsid w:val="00AB4D2D"/>
    <w:rsid w:val="00AB5502"/>
    <w:rsid w:val="00AC54EA"/>
    <w:rsid w:val="00AC7C7D"/>
    <w:rsid w:val="00AD0DEA"/>
    <w:rsid w:val="00AD24FB"/>
    <w:rsid w:val="00AD357C"/>
    <w:rsid w:val="00AE1ED4"/>
    <w:rsid w:val="00AE46CD"/>
    <w:rsid w:val="00AE6EB5"/>
    <w:rsid w:val="00AF39BB"/>
    <w:rsid w:val="00B03961"/>
    <w:rsid w:val="00B0613F"/>
    <w:rsid w:val="00B134FC"/>
    <w:rsid w:val="00B14075"/>
    <w:rsid w:val="00B17567"/>
    <w:rsid w:val="00B229C2"/>
    <w:rsid w:val="00B255A8"/>
    <w:rsid w:val="00B2721F"/>
    <w:rsid w:val="00B3612D"/>
    <w:rsid w:val="00B403E1"/>
    <w:rsid w:val="00B405A1"/>
    <w:rsid w:val="00B45AA0"/>
    <w:rsid w:val="00B46EC2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3049"/>
    <w:rsid w:val="00B77AE2"/>
    <w:rsid w:val="00B82814"/>
    <w:rsid w:val="00B83048"/>
    <w:rsid w:val="00B8468C"/>
    <w:rsid w:val="00B90256"/>
    <w:rsid w:val="00B92738"/>
    <w:rsid w:val="00B93882"/>
    <w:rsid w:val="00B953B3"/>
    <w:rsid w:val="00BB01FC"/>
    <w:rsid w:val="00BB307B"/>
    <w:rsid w:val="00BB4633"/>
    <w:rsid w:val="00BB5902"/>
    <w:rsid w:val="00BB6EF8"/>
    <w:rsid w:val="00BD196D"/>
    <w:rsid w:val="00BD2FB5"/>
    <w:rsid w:val="00BD4DB4"/>
    <w:rsid w:val="00BD5440"/>
    <w:rsid w:val="00BD7AA1"/>
    <w:rsid w:val="00BE4322"/>
    <w:rsid w:val="00BE46F4"/>
    <w:rsid w:val="00BF0EB0"/>
    <w:rsid w:val="00BF0ECA"/>
    <w:rsid w:val="00BF1D8B"/>
    <w:rsid w:val="00BF3246"/>
    <w:rsid w:val="00BF7521"/>
    <w:rsid w:val="00C00324"/>
    <w:rsid w:val="00C05320"/>
    <w:rsid w:val="00C07533"/>
    <w:rsid w:val="00C11FDA"/>
    <w:rsid w:val="00C13D01"/>
    <w:rsid w:val="00C14A51"/>
    <w:rsid w:val="00C17BAA"/>
    <w:rsid w:val="00C20B44"/>
    <w:rsid w:val="00C2481F"/>
    <w:rsid w:val="00C249A5"/>
    <w:rsid w:val="00C25A00"/>
    <w:rsid w:val="00C32253"/>
    <w:rsid w:val="00C3486A"/>
    <w:rsid w:val="00C378F5"/>
    <w:rsid w:val="00C41844"/>
    <w:rsid w:val="00C475A0"/>
    <w:rsid w:val="00C508E9"/>
    <w:rsid w:val="00C5187D"/>
    <w:rsid w:val="00C521EB"/>
    <w:rsid w:val="00C5496D"/>
    <w:rsid w:val="00C57205"/>
    <w:rsid w:val="00C6008E"/>
    <w:rsid w:val="00C60D95"/>
    <w:rsid w:val="00C65006"/>
    <w:rsid w:val="00C653C0"/>
    <w:rsid w:val="00C73797"/>
    <w:rsid w:val="00C753E8"/>
    <w:rsid w:val="00C770FD"/>
    <w:rsid w:val="00C776EF"/>
    <w:rsid w:val="00C80DAE"/>
    <w:rsid w:val="00C82821"/>
    <w:rsid w:val="00C85147"/>
    <w:rsid w:val="00C87561"/>
    <w:rsid w:val="00C94A00"/>
    <w:rsid w:val="00CA306D"/>
    <w:rsid w:val="00CA4FB9"/>
    <w:rsid w:val="00CB3FFB"/>
    <w:rsid w:val="00CB4226"/>
    <w:rsid w:val="00CB6AC4"/>
    <w:rsid w:val="00CC2F1A"/>
    <w:rsid w:val="00CD108A"/>
    <w:rsid w:val="00CD3628"/>
    <w:rsid w:val="00CD38D6"/>
    <w:rsid w:val="00CD3CDC"/>
    <w:rsid w:val="00CD58EF"/>
    <w:rsid w:val="00CD595F"/>
    <w:rsid w:val="00CD5962"/>
    <w:rsid w:val="00CD7ED2"/>
    <w:rsid w:val="00CE03CF"/>
    <w:rsid w:val="00CE08A6"/>
    <w:rsid w:val="00CE0A97"/>
    <w:rsid w:val="00CE30EC"/>
    <w:rsid w:val="00CF1B02"/>
    <w:rsid w:val="00CF273A"/>
    <w:rsid w:val="00D0023A"/>
    <w:rsid w:val="00D00604"/>
    <w:rsid w:val="00D0175E"/>
    <w:rsid w:val="00D10E2D"/>
    <w:rsid w:val="00D110E3"/>
    <w:rsid w:val="00D1229F"/>
    <w:rsid w:val="00D12BF9"/>
    <w:rsid w:val="00D12E96"/>
    <w:rsid w:val="00D213BB"/>
    <w:rsid w:val="00D27D37"/>
    <w:rsid w:val="00D27D88"/>
    <w:rsid w:val="00D3439F"/>
    <w:rsid w:val="00D357C6"/>
    <w:rsid w:val="00D4012C"/>
    <w:rsid w:val="00D41244"/>
    <w:rsid w:val="00D446A0"/>
    <w:rsid w:val="00D45338"/>
    <w:rsid w:val="00D45864"/>
    <w:rsid w:val="00D50DB7"/>
    <w:rsid w:val="00D5366F"/>
    <w:rsid w:val="00D575F5"/>
    <w:rsid w:val="00D60A86"/>
    <w:rsid w:val="00D641ED"/>
    <w:rsid w:val="00D7048E"/>
    <w:rsid w:val="00D71486"/>
    <w:rsid w:val="00D72CF6"/>
    <w:rsid w:val="00D739A2"/>
    <w:rsid w:val="00D76DB7"/>
    <w:rsid w:val="00D80E4F"/>
    <w:rsid w:val="00D83C75"/>
    <w:rsid w:val="00D8467B"/>
    <w:rsid w:val="00D8785B"/>
    <w:rsid w:val="00D92777"/>
    <w:rsid w:val="00D92E9C"/>
    <w:rsid w:val="00D94D92"/>
    <w:rsid w:val="00D95161"/>
    <w:rsid w:val="00DA0AFD"/>
    <w:rsid w:val="00DA14A5"/>
    <w:rsid w:val="00DA2A7E"/>
    <w:rsid w:val="00DA34B7"/>
    <w:rsid w:val="00DA6E59"/>
    <w:rsid w:val="00DB5806"/>
    <w:rsid w:val="00DB64CF"/>
    <w:rsid w:val="00DC00BE"/>
    <w:rsid w:val="00DC3633"/>
    <w:rsid w:val="00DC5033"/>
    <w:rsid w:val="00DC5318"/>
    <w:rsid w:val="00DD1CEE"/>
    <w:rsid w:val="00DD1D5B"/>
    <w:rsid w:val="00DD3163"/>
    <w:rsid w:val="00DD7130"/>
    <w:rsid w:val="00DD74CC"/>
    <w:rsid w:val="00DD7826"/>
    <w:rsid w:val="00DE029F"/>
    <w:rsid w:val="00DE1055"/>
    <w:rsid w:val="00DE14FD"/>
    <w:rsid w:val="00DE32C2"/>
    <w:rsid w:val="00DE4C0A"/>
    <w:rsid w:val="00DE4E7D"/>
    <w:rsid w:val="00DF077E"/>
    <w:rsid w:val="00DF1F19"/>
    <w:rsid w:val="00DF4CDF"/>
    <w:rsid w:val="00E0426D"/>
    <w:rsid w:val="00E04AE4"/>
    <w:rsid w:val="00E05617"/>
    <w:rsid w:val="00E10465"/>
    <w:rsid w:val="00E10860"/>
    <w:rsid w:val="00E145BA"/>
    <w:rsid w:val="00E14CDD"/>
    <w:rsid w:val="00E169DC"/>
    <w:rsid w:val="00E22CDF"/>
    <w:rsid w:val="00E27191"/>
    <w:rsid w:val="00E27CB9"/>
    <w:rsid w:val="00E27CFF"/>
    <w:rsid w:val="00E3689D"/>
    <w:rsid w:val="00E36FC4"/>
    <w:rsid w:val="00E412D3"/>
    <w:rsid w:val="00E4583D"/>
    <w:rsid w:val="00E50682"/>
    <w:rsid w:val="00E568A2"/>
    <w:rsid w:val="00E65C56"/>
    <w:rsid w:val="00E66808"/>
    <w:rsid w:val="00E66E19"/>
    <w:rsid w:val="00E80FE3"/>
    <w:rsid w:val="00E81A17"/>
    <w:rsid w:val="00E83472"/>
    <w:rsid w:val="00E834AF"/>
    <w:rsid w:val="00E86B48"/>
    <w:rsid w:val="00E87BF2"/>
    <w:rsid w:val="00E92F6D"/>
    <w:rsid w:val="00E95892"/>
    <w:rsid w:val="00E96135"/>
    <w:rsid w:val="00EA37A4"/>
    <w:rsid w:val="00EA7336"/>
    <w:rsid w:val="00EA77AF"/>
    <w:rsid w:val="00EA7AD3"/>
    <w:rsid w:val="00EB1B50"/>
    <w:rsid w:val="00EB305D"/>
    <w:rsid w:val="00EB5472"/>
    <w:rsid w:val="00EB68CA"/>
    <w:rsid w:val="00EB6F2E"/>
    <w:rsid w:val="00EB742D"/>
    <w:rsid w:val="00EC07C1"/>
    <w:rsid w:val="00EC3F2C"/>
    <w:rsid w:val="00EC5C97"/>
    <w:rsid w:val="00EC6340"/>
    <w:rsid w:val="00ED304D"/>
    <w:rsid w:val="00ED436F"/>
    <w:rsid w:val="00ED5303"/>
    <w:rsid w:val="00ED5C0D"/>
    <w:rsid w:val="00ED62A6"/>
    <w:rsid w:val="00EE1AD1"/>
    <w:rsid w:val="00EE4E43"/>
    <w:rsid w:val="00EE55A0"/>
    <w:rsid w:val="00EE7A64"/>
    <w:rsid w:val="00EF0767"/>
    <w:rsid w:val="00EF224D"/>
    <w:rsid w:val="00F00691"/>
    <w:rsid w:val="00F00CA1"/>
    <w:rsid w:val="00F015C2"/>
    <w:rsid w:val="00F040B3"/>
    <w:rsid w:val="00F06A85"/>
    <w:rsid w:val="00F1042B"/>
    <w:rsid w:val="00F10A99"/>
    <w:rsid w:val="00F10BDC"/>
    <w:rsid w:val="00F14783"/>
    <w:rsid w:val="00F212C4"/>
    <w:rsid w:val="00F25646"/>
    <w:rsid w:val="00F31B81"/>
    <w:rsid w:val="00F32CA8"/>
    <w:rsid w:val="00F343F1"/>
    <w:rsid w:val="00F35B06"/>
    <w:rsid w:val="00F36F36"/>
    <w:rsid w:val="00F44172"/>
    <w:rsid w:val="00F442D0"/>
    <w:rsid w:val="00F45792"/>
    <w:rsid w:val="00F52015"/>
    <w:rsid w:val="00F6084A"/>
    <w:rsid w:val="00F6459E"/>
    <w:rsid w:val="00F663C4"/>
    <w:rsid w:val="00F663FB"/>
    <w:rsid w:val="00F6773B"/>
    <w:rsid w:val="00F70477"/>
    <w:rsid w:val="00F70643"/>
    <w:rsid w:val="00F70AE5"/>
    <w:rsid w:val="00F7451E"/>
    <w:rsid w:val="00F763DC"/>
    <w:rsid w:val="00F76CFF"/>
    <w:rsid w:val="00F82C1C"/>
    <w:rsid w:val="00F83C0A"/>
    <w:rsid w:val="00F904AA"/>
    <w:rsid w:val="00F938BA"/>
    <w:rsid w:val="00FA1356"/>
    <w:rsid w:val="00FA31E4"/>
    <w:rsid w:val="00FB0171"/>
    <w:rsid w:val="00FB0219"/>
    <w:rsid w:val="00FB4531"/>
    <w:rsid w:val="00FC6AF5"/>
    <w:rsid w:val="00FC7C24"/>
    <w:rsid w:val="00FD291C"/>
    <w:rsid w:val="00FD6253"/>
    <w:rsid w:val="00FE1CF0"/>
    <w:rsid w:val="00FE1F40"/>
    <w:rsid w:val="00FE5907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F87FA"/>
  <w15:docId w15:val="{424087AF-E26F-4F7B-B791-E05C23D4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NormlWeb">
    <w:name w:val="Normal (Web)"/>
    <w:basedOn w:val="Norml"/>
    <w:uiPriority w:val="99"/>
    <w:unhideWhenUsed/>
    <w:rsid w:val="00250C86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C20B4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20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40ACD" w:rsidP="00C70FD4">
          <w:pPr>
            <w:pStyle w:val="A852DA047EB846CEB5B1CEB9EA04FC2118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9338B" w:rsidP="00C70FD4">
          <w:pPr>
            <w:pStyle w:val="D3314927FE7F4D5EA18FD168D10659AE18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A77DD7" w:rsidP="00C70FD4">
          <w:pPr>
            <w:pStyle w:val="1DAE42B048824B18B9BE5B4603E89F0B17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9338B" w:rsidP="00C70FD4">
          <w:pPr>
            <w:pStyle w:val="1942289023244EF09AD3200678B89A063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9338B" w:rsidP="00C70FD4">
          <w:pPr>
            <w:pStyle w:val="28685A76CA414EE396E99094D9AAE6D13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9338B" w:rsidP="00C70FD4">
          <w:pPr>
            <w:pStyle w:val="508A9EC4C32647E7B7E91E97AB64A8743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4C71422CAD8440289E677AC3D452B7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3BA77-ABD7-4FB4-9B6A-C8E4080D1815}"/>
      </w:docPartPr>
      <w:docPartBody>
        <w:p w:rsidR="00CF2690" w:rsidRDefault="0049338B" w:rsidP="007C231E">
          <w:pPr>
            <w:pStyle w:val="4C71422CAD8440289E677AC3D452B7A027"/>
          </w:pPr>
          <w:r w:rsidRPr="003E0DD6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5404F9AA43724B6DA03742CE6B950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9A958-A0FE-4939-ACA6-6DC9E820B0F6}"/>
      </w:docPartPr>
      <w:docPartBody>
        <w:p w:rsidR="00B8781A" w:rsidRDefault="00A77DD7"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69E385977B7B4A3C8B20164F504F08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A4B16-C15F-49BF-AE6E-44020C3A418C}"/>
      </w:docPartPr>
      <w:docPartBody>
        <w:p w:rsidR="00A77DD7" w:rsidRDefault="00A77DD7"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06FC1B14BD2C484095B065D6D4588B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2578E-575D-4460-BB5E-A2A252D280C2}"/>
      </w:docPartPr>
      <w:docPartBody>
        <w:p w:rsidR="00894328" w:rsidRDefault="0049338B">
          <w:r w:rsidRPr="004A7522">
            <w:rPr>
              <w:rStyle w:val="Helyrzszveg"/>
              <w:rFonts w:ascii="Arial" w:hAnsi="Arial" w:cs="Arial"/>
              <w:color w:val="0070C0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</w:rPr>
            <w:t xml:space="preserve"> kitöltése</w:t>
          </w:r>
        </w:p>
      </w:docPartBody>
    </w:docPart>
    <w:docPart>
      <w:docPartPr>
        <w:name w:val="D421C241E359468D8F5145BBC7311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0540F-2694-4652-866F-45FA35F4B6A6}"/>
      </w:docPartPr>
      <w:docPartBody>
        <w:p w:rsidR="00894328" w:rsidRDefault="0049338B"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DD64761D95F24AE8B96A9E5A80C87A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894F6C-26AB-4142-A38D-6E8100D5EE41}"/>
      </w:docPartPr>
      <w:docPartBody>
        <w:p w:rsidR="00C163F9" w:rsidRDefault="0049338B"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  <w:docPart>
      <w:docPartPr>
        <w:name w:val="351CE0AFBA2A4AEAB3ADED6669F52C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F476A-55BF-4516-B83B-5EA25632E43D}"/>
      </w:docPartPr>
      <w:docPartBody>
        <w:p w:rsidR="0087771C" w:rsidRDefault="00F61A48" w:rsidP="00F61A48">
          <w:pPr>
            <w:pStyle w:val="351CE0AFBA2A4AEAB3ADED6669F52C1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C804054A010144CFAEDE161DF7BD23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ED464D-C804-4DCB-8C1C-A686B1A6F6EA}"/>
      </w:docPartPr>
      <w:docPartBody>
        <w:p w:rsidR="0087771C" w:rsidRDefault="00F61A48" w:rsidP="00F61A48">
          <w:pPr>
            <w:pStyle w:val="C804054A010144CFAEDE161DF7BD232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419798FE363444BE93C68B5184CF7C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C2947-42D0-435B-B8EB-9F34B8F18233}"/>
      </w:docPartPr>
      <w:docPartBody>
        <w:p w:rsidR="0087771C" w:rsidRDefault="00F61A48" w:rsidP="00F61A48">
          <w:pPr>
            <w:pStyle w:val="419798FE363444BE93C68B5184CF7CF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BE688BAED3584AAB95CF5A5D03CCF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8ED00-4328-44FD-B87D-37104A97278E}"/>
      </w:docPartPr>
      <w:docPartBody>
        <w:p w:rsidR="002D3962" w:rsidRDefault="009B0ED1" w:rsidP="009B0ED1">
          <w:pPr>
            <w:pStyle w:val="BE688BAED3584AAB95CF5A5D03CCF74F"/>
          </w:pPr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0D0"/>
    <w:rsid w:val="00045371"/>
    <w:rsid w:val="000604A6"/>
    <w:rsid w:val="00064222"/>
    <w:rsid w:val="000741E9"/>
    <w:rsid w:val="000C5ED2"/>
    <w:rsid w:val="000D0348"/>
    <w:rsid w:val="000F5380"/>
    <w:rsid w:val="00132584"/>
    <w:rsid w:val="00140ACD"/>
    <w:rsid w:val="001444A6"/>
    <w:rsid w:val="00183438"/>
    <w:rsid w:val="001F6233"/>
    <w:rsid w:val="00203F32"/>
    <w:rsid w:val="00205843"/>
    <w:rsid w:val="00234DD9"/>
    <w:rsid w:val="00266C85"/>
    <w:rsid w:val="00292D24"/>
    <w:rsid w:val="002A4AA0"/>
    <w:rsid w:val="002B242A"/>
    <w:rsid w:val="002D3962"/>
    <w:rsid w:val="002D5B45"/>
    <w:rsid w:val="0035560B"/>
    <w:rsid w:val="00365A49"/>
    <w:rsid w:val="0037096C"/>
    <w:rsid w:val="0039457F"/>
    <w:rsid w:val="003A239F"/>
    <w:rsid w:val="003B32DA"/>
    <w:rsid w:val="003B4A3B"/>
    <w:rsid w:val="0049338B"/>
    <w:rsid w:val="004D6613"/>
    <w:rsid w:val="00523A93"/>
    <w:rsid w:val="00547362"/>
    <w:rsid w:val="00592562"/>
    <w:rsid w:val="00592938"/>
    <w:rsid w:val="005A3152"/>
    <w:rsid w:val="00636E35"/>
    <w:rsid w:val="00647095"/>
    <w:rsid w:val="00655AFE"/>
    <w:rsid w:val="00665E08"/>
    <w:rsid w:val="006D24C6"/>
    <w:rsid w:val="006E7738"/>
    <w:rsid w:val="0071619D"/>
    <w:rsid w:val="00732CA9"/>
    <w:rsid w:val="0075647C"/>
    <w:rsid w:val="007C231E"/>
    <w:rsid w:val="007E105D"/>
    <w:rsid w:val="0087771C"/>
    <w:rsid w:val="00894328"/>
    <w:rsid w:val="008B0669"/>
    <w:rsid w:val="008C7030"/>
    <w:rsid w:val="008E0647"/>
    <w:rsid w:val="00926DB8"/>
    <w:rsid w:val="009420FE"/>
    <w:rsid w:val="0095526E"/>
    <w:rsid w:val="00984B43"/>
    <w:rsid w:val="00991443"/>
    <w:rsid w:val="009B0ED1"/>
    <w:rsid w:val="009C7E29"/>
    <w:rsid w:val="00A006F8"/>
    <w:rsid w:val="00A30EED"/>
    <w:rsid w:val="00A40CC4"/>
    <w:rsid w:val="00A53AB6"/>
    <w:rsid w:val="00A77DD7"/>
    <w:rsid w:val="00A92442"/>
    <w:rsid w:val="00AA649F"/>
    <w:rsid w:val="00AB1410"/>
    <w:rsid w:val="00AD4A67"/>
    <w:rsid w:val="00AE0714"/>
    <w:rsid w:val="00AE79DD"/>
    <w:rsid w:val="00AF4450"/>
    <w:rsid w:val="00B429BB"/>
    <w:rsid w:val="00B8781A"/>
    <w:rsid w:val="00BC17E4"/>
    <w:rsid w:val="00C163F9"/>
    <w:rsid w:val="00C528D3"/>
    <w:rsid w:val="00C57C78"/>
    <w:rsid w:val="00C70FD4"/>
    <w:rsid w:val="00C94998"/>
    <w:rsid w:val="00CC3E21"/>
    <w:rsid w:val="00CF2690"/>
    <w:rsid w:val="00D13133"/>
    <w:rsid w:val="00D324C7"/>
    <w:rsid w:val="00D44109"/>
    <w:rsid w:val="00D61AC7"/>
    <w:rsid w:val="00DE2D35"/>
    <w:rsid w:val="00DF3309"/>
    <w:rsid w:val="00E24FE0"/>
    <w:rsid w:val="00E33A51"/>
    <w:rsid w:val="00E6513A"/>
    <w:rsid w:val="00EB1287"/>
    <w:rsid w:val="00EC669B"/>
    <w:rsid w:val="00ED3705"/>
    <w:rsid w:val="00EE2B26"/>
    <w:rsid w:val="00EF6194"/>
    <w:rsid w:val="00F075D4"/>
    <w:rsid w:val="00F106C5"/>
    <w:rsid w:val="00F20DCE"/>
    <w:rsid w:val="00F278B2"/>
    <w:rsid w:val="00F31FA5"/>
    <w:rsid w:val="00F519C4"/>
    <w:rsid w:val="00F61A48"/>
    <w:rsid w:val="00FB0D63"/>
    <w:rsid w:val="00FD1391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B0ED1"/>
    <w:rPr>
      <w:color w:val="808080"/>
    </w:rPr>
  </w:style>
  <w:style w:type="paragraph" w:customStyle="1" w:styleId="351CE0AFBA2A4AEAB3ADED6669F52C13">
    <w:name w:val="351CE0AFBA2A4AEAB3ADED6669F52C13"/>
    <w:rsid w:val="00F61A48"/>
    <w:pPr>
      <w:spacing w:after="160" w:line="259" w:lineRule="auto"/>
    </w:pPr>
  </w:style>
  <w:style w:type="paragraph" w:customStyle="1" w:styleId="C804054A010144CFAEDE161DF7BD2323">
    <w:name w:val="C804054A010144CFAEDE161DF7BD2323"/>
    <w:rsid w:val="00F61A48"/>
    <w:pPr>
      <w:spacing w:after="160" w:line="259" w:lineRule="auto"/>
    </w:pPr>
  </w:style>
  <w:style w:type="paragraph" w:customStyle="1" w:styleId="419798FE363444BE93C68B5184CF7CF6">
    <w:name w:val="419798FE363444BE93C68B5184CF7CF6"/>
    <w:rsid w:val="00F61A48"/>
    <w:pPr>
      <w:spacing w:after="160" w:line="259" w:lineRule="auto"/>
    </w:pPr>
  </w:style>
  <w:style w:type="paragraph" w:customStyle="1" w:styleId="4C71422CAD8440289E677AC3D452B7A027">
    <w:name w:val="4C71422CAD8440289E677AC3D452B7A027"/>
    <w:rsid w:val="007C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6">
    <w:name w:val="A852DA047EB846CEB5B1CEB9EA04FC21186"/>
    <w:rsid w:val="00C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2">
    <w:name w:val="508A9EC4C32647E7B7E91E97AB64A87432"/>
    <w:rsid w:val="00C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5">
    <w:name w:val="D3314927FE7F4D5EA18FD168D10659AE185"/>
    <w:rsid w:val="00C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2">
    <w:name w:val="1DAE42B048824B18B9BE5B4603E89F0B172"/>
    <w:rsid w:val="00C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8">
    <w:name w:val="1942289023244EF09AD3200678B89A0638"/>
    <w:rsid w:val="00C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5">
    <w:name w:val="28685A76CA414EE396E99094D9AAE6D135"/>
    <w:rsid w:val="00C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88BAED3584AAB95CF5A5D03CCF74F">
    <w:name w:val="BE688BAED3584AAB95CF5A5D03CCF74F"/>
    <w:rsid w:val="009B0E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86BF-A5E9-4F07-8CCF-E261D09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999</TotalTime>
  <Pages>7</Pages>
  <Words>1907</Words>
  <Characters>14242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Kovácsné Németh Edit</cp:lastModifiedBy>
  <cp:revision>39</cp:revision>
  <cp:lastPrinted>2021-05-27T08:02:00Z</cp:lastPrinted>
  <dcterms:created xsi:type="dcterms:W3CDTF">2021-05-21T07:23:00Z</dcterms:created>
  <dcterms:modified xsi:type="dcterms:W3CDTF">2021-05-27T08:03:00Z</dcterms:modified>
</cp:coreProperties>
</file>