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F4DE2" w14:textId="77777777" w:rsidR="00CC237E" w:rsidRPr="00B219F8" w:rsidRDefault="00CC237E" w:rsidP="00CC237E">
      <w:pPr>
        <w:rPr>
          <w:rStyle w:val="Stlus11"/>
          <w:rFonts w:cs="Arial"/>
          <w:b w:val="0"/>
          <w:bCs/>
        </w:rPr>
      </w:pPr>
    </w:p>
    <w:p w14:paraId="04FB8FFA" w14:textId="1E710485" w:rsidR="00CC237E" w:rsidRDefault="00761935" w:rsidP="00CC237E">
      <w:pPr>
        <w:jc w:val="center"/>
        <w:rPr>
          <w:rStyle w:val="Stlus11"/>
          <w:rFonts w:cs="Arial"/>
        </w:rPr>
      </w:pPr>
      <w:sdt>
        <w:sdtPr>
          <w:rPr>
            <w:rStyle w:val="Stlus11"/>
            <w:rFonts w:cs="Arial"/>
          </w:rPr>
          <w:id w:val="1571153669"/>
          <w:placeholder>
            <w:docPart w:val="ADC8389A7FFA48E1855702067539DBA8"/>
          </w:placeholder>
          <w15:color w:val="000000"/>
          <w:dropDownList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</w:dropDownList>
        </w:sdtPr>
        <w:sdtEndPr>
          <w:rPr>
            <w:rStyle w:val="Stlus11"/>
          </w:rPr>
        </w:sdtEndPr>
        <w:sdtContent>
          <w:r w:rsidR="00DD23FF">
            <w:rPr>
              <w:rStyle w:val="Stlus11"/>
              <w:rFonts w:cs="Arial"/>
            </w:rPr>
            <w:t>Pécsi Többcélú Agglomerációs Társulás</w:t>
          </w:r>
        </w:sdtContent>
      </w:sdt>
      <w:r w:rsidR="00CC237E">
        <w:rPr>
          <w:rStyle w:val="Stlus11"/>
          <w:rFonts w:cs="Arial"/>
        </w:rPr>
        <w:t xml:space="preserve"> </w:t>
      </w:r>
      <w:r w:rsidR="00026192">
        <w:rPr>
          <w:rStyle w:val="Stlus11"/>
          <w:rFonts w:cs="Arial"/>
        </w:rPr>
        <w:t>társulási tanácsának</w:t>
      </w:r>
    </w:p>
    <w:p w14:paraId="41CF1820" w14:textId="2CDAC48E" w:rsidR="00740BA0" w:rsidRDefault="00740BA0" w:rsidP="00DA1A29">
      <w:pPr>
        <w:tabs>
          <w:tab w:val="left" w:pos="24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0" w:name="_Hlk36109611"/>
      <w:r w:rsidRPr="00740BA0">
        <w:rPr>
          <w:rFonts w:ascii="Arial" w:hAnsi="Arial" w:cs="Arial"/>
          <w:b/>
          <w:bCs/>
          <w:sz w:val="24"/>
          <w:szCs w:val="24"/>
        </w:rPr>
        <w:t xml:space="preserve">       </w:t>
      </w:r>
      <w:bookmarkEnd w:id="0"/>
      <w:r w:rsidRPr="00740BA0">
        <w:rPr>
          <w:rFonts w:ascii="Arial" w:hAnsi="Arial" w:cs="Arial"/>
          <w:b/>
          <w:bCs/>
          <w:sz w:val="24"/>
          <w:szCs w:val="24"/>
        </w:rPr>
        <w:t>/202</w:t>
      </w:r>
      <w:r w:rsidR="00026192">
        <w:rPr>
          <w:rFonts w:ascii="Arial" w:hAnsi="Arial" w:cs="Arial"/>
          <w:b/>
          <w:bCs/>
          <w:sz w:val="24"/>
          <w:szCs w:val="24"/>
        </w:rPr>
        <w:t>1</w:t>
      </w:r>
      <w:r w:rsidRPr="00740BA0">
        <w:rPr>
          <w:rFonts w:ascii="Arial" w:hAnsi="Arial" w:cs="Arial"/>
          <w:b/>
          <w:bCs/>
          <w:sz w:val="24"/>
          <w:szCs w:val="24"/>
        </w:rPr>
        <w:t>. (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080798486"/>
          <w:placeholder>
            <w:docPart w:val="9E1824A421CB456689DC545B0C521021"/>
          </w:placeholder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/>
        <w:sdtContent>
          <w:r w:rsidR="00873FF1">
            <w:rPr>
              <w:rFonts w:ascii="Arial" w:hAnsi="Arial" w:cs="Arial"/>
              <w:b/>
              <w:bCs/>
              <w:sz w:val="24"/>
              <w:szCs w:val="24"/>
            </w:rPr>
            <w:t>V.</w:t>
          </w:r>
        </w:sdtContent>
      </w:sdt>
      <w:sdt>
        <w:sdtPr>
          <w:rPr>
            <w:rFonts w:ascii="Arial" w:hAnsi="Arial" w:cs="Arial"/>
            <w:b/>
            <w:bCs/>
            <w:sz w:val="24"/>
            <w:szCs w:val="24"/>
          </w:rPr>
          <w:id w:val="1971934607"/>
          <w:placeholder>
            <w:docPart w:val="DCBD8930B6DF4D299B89C8EE96F69AC3"/>
          </w:placeholder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/>
        <w:sdtContent>
          <w:r w:rsidR="00986DBF">
            <w:rPr>
              <w:rFonts w:ascii="Arial" w:hAnsi="Arial" w:cs="Arial"/>
              <w:b/>
              <w:bCs/>
              <w:sz w:val="24"/>
              <w:szCs w:val="24"/>
            </w:rPr>
            <w:t>27.</w:t>
          </w:r>
        </w:sdtContent>
      </w:sdt>
      <w:r w:rsidRPr="00740BA0">
        <w:rPr>
          <w:rFonts w:ascii="Arial" w:hAnsi="Arial" w:cs="Arial"/>
          <w:b/>
          <w:bCs/>
          <w:sz w:val="24"/>
          <w:szCs w:val="24"/>
        </w:rPr>
        <w:t xml:space="preserve">) </w:t>
      </w:r>
      <w:r w:rsidRPr="00740BA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számú határozata </w:t>
      </w:r>
    </w:p>
    <w:p w14:paraId="49881CAA" w14:textId="77777777" w:rsidR="00DA1A29" w:rsidRDefault="00DA1A29" w:rsidP="00DA1A29">
      <w:pPr>
        <w:pStyle w:val="Nincstrkz"/>
      </w:pPr>
    </w:p>
    <w:p w14:paraId="3C296F51" w14:textId="77777777" w:rsidR="00DA1A29" w:rsidRDefault="00DA1A29" w:rsidP="00DA1A29">
      <w:pPr>
        <w:pStyle w:val="Nincstrkz"/>
        <w:sectPr w:rsidR="00DA1A29" w:rsidSect="00D87B61">
          <w:headerReference w:type="default" r:id="rId8"/>
          <w:footerReference w:type="default" r:id="rId9"/>
          <w:type w:val="continuous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40DD6734" w14:textId="611E9942" w:rsidR="00740BA0" w:rsidRPr="00740BA0" w:rsidRDefault="00761935" w:rsidP="00740BA0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sdt>
        <w:sdtPr>
          <w:rPr>
            <w:rStyle w:val="Stlus10"/>
            <w:szCs w:val="24"/>
          </w:rPr>
          <w:id w:val="-2097551924"/>
          <w:placeholder>
            <w:docPart w:val="117CF0095AB842FD993E11E902393672"/>
          </w:placeholder>
        </w:sdtPr>
        <w:sdtEndPr>
          <w:rPr>
            <w:rStyle w:val="Bekezdsalapbettpusa"/>
            <w:rFonts w:asciiTheme="minorHAnsi" w:hAnsiTheme="minorHAnsi" w:cstheme="minorBidi"/>
            <w:b w:val="0"/>
            <w:smallCaps/>
            <w:color w:val="548DD4" w:themeColor="text2" w:themeTint="99"/>
            <w:sz w:val="22"/>
            <w:u w:val="none"/>
          </w:rPr>
        </w:sdtEndPr>
        <w:sdtContent>
          <w:r w:rsidR="003C592C">
            <w:rPr>
              <w:rStyle w:val="Stlus10"/>
              <w:szCs w:val="24"/>
            </w:rPr>
            <w:t xml:space="preserve">a </w:t>
          </w:r>
          <w:r w:rsidR="00DD23FF">
            <w:rPr>
              <w:rStyle w:val="Stlus10"/>
              <w:szCs w:val="24"/>
            </w:rPr>
            <w:t>Pécsi Többcélú Agglomerációs</w:t>
          </w:r>
          <w:r w:rsidR="003C592C">
            <w:rPr>
              <w:rStyle w:val="Stlus10"/>
              <w:szCs w:val="24"/>
            </w:rPr>
            <w:t xml:space="preserve"> </w:t>
          </w:r>
          <w:r w:rsidR="00DD23FF">
            <w:rPr>
              <w:rStyle w:val="Stlus10"/>
              <w:szCs w:val="24"/>
            </w:rPr>
            <w:t>T</w:t>
          </w:r>
          <w:r w:rsidR="003C592C">
            <w:rPr>
              <w:rStyle w:val="Stlus10"/>
              <w:szCs w:val="24"/>
            </w:rPr>
            <w:t xml:space="preserve">ársulás </w:t>
          </w:r>
          <w:r w:rsidR="00F94506">
            <w:rPr>
              <w:rStyle w:val="Stlus10"/>
              <w:szCs w:val="24"/>
            </w:rPr>
            <w:t xml:space="preserve">2020. évi költségvetésének </w:t>
          </w:r>
          <w:r w:rsidR="0091466D">
            <w:rPr>
              <w:rStyle w:val="Stlus10"/>
              <w:szCs w:val="24"/>
            </w:rPr>
            <w:t>végrehajtásáról</w:t>
          </w:r>
          <w:r w:rsidR="00F94506">
            <w:rPr>
              <w:rStyle w:val="Stlus10"/>
              <w:szCs w:val="24"/>
            </w:rPr>
            <w:t xml:space="preserve"> </w:t>
          </w:r>
        </w:sdtContent>
      </w:sdt>
    </w:p>
    <w:p w14:paraId="2D6C696D" w14:textId="77777777" w:rsidR="006A565B" w:rsidRDefault="006A565B" w:rsidP="00740BA0">
      <w:pPr>
        <w:pStyle w:val="Nincstrkz"/>
        <w:jc w:val="both"/>
        <w:rPr>
          <w:rFonts w:ascii="Arial" w:hAnsi="Arial" w:cs="Arial"/>
        </w:rPr>
      </w:pPr>
    </w:p>
    <w:p w14:paraId="5055CC66" w14:textId="77777777" w:rsidR="006A565B" w:rsidRDefault="006A565B" w:rsidP="00740BA0">
      <w:pPr>
        <w:pStyle w:val="Nincstrkz"/>
        <w:jc w:val="both"/>
        <w:rPr>
          <w:rFonts w:ascii="Arial" w:hAnsi="Arial" w:cs="Arial"/>
        </w:rPr>
      </w:pPr>
    </w:p>
    <w:p w14:paraId="402E9018" w14:textId="331539C3" w:rsidR="00740BA0" w:rsidRDefault="00F64717" w:rsidP="00740BA0">
      <w:pPr>
        <w:pStyle w:val="Nincstrkz"/>
        <w:jc w:val="both"/>
        <w:rPr>
          <w:rFonts w:ascii="Arial" w:hAnsi="Arial" w:cs="Arial"/>
        </w:rPr>
      </w:pPr>
      <w:r w:rsidRPr="00740BA0">
        <w:rPr>
          <w:rFonts w:ascii="Arial" w:hAnsi="Arial" w:cs="Arial"/>
        </w:rPr>
        <w:t>A koronavírus-járvány miatt - 202</w:t>
      </w:r>
      <w:r>
        <w:rPr>
          <w:rFonts w:ascii="Arial" w:hAnsi="Arial" w:cs="Arial"/>
        </w:rPr>
        <w:t>1</w:t>
      </w:r>
      <w:r w:rsidRPr="00740BA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január 29</w:t>
      </w:r>
      <w:r w:rsidRPr="00740BA0">
        <w:rPr>
          <w:rFonts w:ascii="Arial" w:hAnsi="Arial" w:cs="Arial"/>
        </w:rPr>
        <w:t>-</w:t>
      </w:r>
      <w:r>
        <w:rPr>
          <w:rFonts w:ascii="Arial" w:hAnsi="Arial" w:cs="Arial"/>
        </w:rPr>
        <w:t>é</w:t>
      </w:r>
      <w:r w:rsidRPr="00740BA0">
        <w:rPr>
          <w:rFonts w:ascii="Arial" w:hAnsi="Arial" w:cs="Arial"/>
        </w:rPr>
        <w:t>n közzé tett - a veszélyhelyzet kihirdetéséről</w:t>
      </w:r>
      <w:r>
        <w:rPr>
          <w:rFonts w:ascii="Arial" w:hAnsi="Arial" w:cs="Arial"/>
        </w:rPr>
        <w:t xml:space="preserve"> és a veszélyhelyzeti intézkedések hatályba lépéséről </w:t>
      </w:r>
      <w:r w:rsidRPr="00740BA0">
        <w:rPr>
          <w:rFonts w:ascii="Arial" w:hAnsi="Arial" w:cs="Arial"/>
        </w:rPr>
        <w:t xml:space="preserve">szóló </w:t>
      </w:r>
      <w:r>
        <w:rPr>
          <w:rFonts w:ascii="Arial" w:hAnsi="Arial" w:cs="Arial"/>
        </w:rPr>
        <w:t>27</w:t>
      </w:r>
      <w:r w:rsidRPr="00740BA0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  <w:r w:rsidRPr="00740BA0">
        <w:rPr>
          <w:rFonts w:ascii="Arial" w:hAnsi="Arial" w:cs="Arial"/>
        </w:rPr>
        <w:t>. (</w:t>
      </w:r>
      <w:r>
        <w:rPr>
          <w:rFonts w:ascii="Arial" w:hAnsi="Arial" w:cs="Arial"/>
        </w:rPr>
        <w:t>I</w:t>
      </w:r>
      <w:r w:rsidRPr="00740BA0">
        <w:rPr>
          <w:rFonts w:ascii="Arial" w:hAnsi="Arial" w:cs="Arial"/>
        </w:rPr>
        <w:t>.</w:t>
      </w:r>
      <w:r>
        <w:rPr>
          <w:rFonts w:ascii="Arial" w:hAnsi="Arial" w:cs="Arial"/>
        </w:rPr>
        <w:t>29</w:t>
      </w:r>
      <w:r w:rsidRPr="00740BA0">
        <w:rPr>
          <w:rFonts w:ascii="Arial" w:hAnsi="Arial" w:cs="Arial"/>
        </w:rPr>
        <w:t>.) Korm. rendeletben foglaltak alapján a katasztrófavédelemről és a hozzá kapcsolódó egyes törvények módosításáról szóló 2011. évi CXXVIII. törvény 46. § (4) bekezdésében foglaltak szerint</w:t>
      </w:r>
      <w:r>
        <w:rPr>
          <w:rFonts w:ascii="Arial" w:hAnsi="Arial" w:cs="Arial"/>
        </w:rPr>
        <w:t xml:space="preserve"> </w:t>
      </w:r>
      <w:r w:rsidR="00CC237E">
        <w:rPr>
          <w:rFonts w:ascii="Arial" w:hAnsi="Arial" w:cs="Arial"/>
        </w:rPr>
        <w:t>az önkormányzati társulási tanács feladat- és hatáskörét a veszélyhelyzet időszakában az elnök gyakorolja.</w:t>
      </w:r>
    </w:p>
    <w:p w14:paraId="01DE8406" w14:textId="77777777" w:rsidR="006A565B" w:rsidRPr="00740BA0" w:rsidRDefault="006A565B" w:rsidP="00740BA0">
      <w:pPr>
        <w:pStyle w:val="Nincstrkz"/>
        <w:jc w:val="both"/>
        <w:rPr>
          <w:rFonts w:ascii="Arial" w:hAnsi="Arial" w:cs="Arial"/>
        </w:rPr>
      </w:pPr>
    </w:p>
    <w:p w14:paraId="555AC148" w14:textId="068F47BD" w:rsidR="00CC237E" w:rsidRDefault="00CC237E" w:rsidP="00740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BFD99A" w14:textId="77777777" w:rsidR="006A565B" w:rsidRDefault="006A565B" w:rsidP="00740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7D15B2" w14:textId="70A7FFF7" w:rsidR="00F94506" w:rsidRPr="002F306B" w:rsidRDefault="00F94506" w:rsidP="00F94506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Fenti hatáskörömben eljárva az </w:t>
      </w:r>
      <w:r w:rsidRPr="00020F7A">
        <w:rPr>
          <w:rFonts w:ascii="Arial" w:eastAsia="Times New Roman" w:hAnsi="Arial" w:cs="Arial"/>
          <w:sz w:val="24"/>
          <w:szCs w:val="24"/>
          <w:lang w:eastAsia="hu-HU"/>
        </w:rPr>
        <w:t xml:space="preserve">államháztartásról szóló 2011. évi CXCV. törvény (továbbiakban Áht.) </w:t>
      </w:r>
      <w:r w:rsidRPr="002F306B">
        <w:rPr>
          <w:rFonts w:ascii="Arial" w:eastAsia="Times New Roman" w:hAnsi="Arial" w:cs="Arial"/>
          <w:sz w:val="24"/>
          <w:szCs w:val="24"/>
          <w:lang w:eastAsia="hu-HU"/>
        </w:rPr>
        <w:t xml:space="preserve">87. § </w:t>
      </w:r>
      <w:r>
        <w:rPr>
          <w:rFonts w:ascii="Arial" w:eastAsia="Times New Roman" w:hAnsi="Arial" w:cs="Arial"/>
          <w:sz w:val="24"/>
          <w:szCs w:val="24"/>
          <w:lang w:eastAsia="hu-HU"/>
        </w:rPr>
        <w:t>b</w:t>
      </w:r>
      <w:r w:rsidRPr="002F306B">
        <w:rPr>
          <w:rFonts w:ascii="Arial" w:eastAsia="Times New Roman" w:hAnsi="Arial" w:cs="Arial"/>
          <w:sz w:val="24"/>
          <w:szCs w:val="24"/>
          <w:lang w:eastAsia="hu-HU"/>
        </w:rPr>
        <w:t>) bekezdése alapján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 w:rsidR="00FB20E6">
        <w:rPr>
          <w:rFonts w:ascii="Arial" w:eastAsia="Times New Roman" w:hAnsi="Arial" w:cs="Arial"/>
          <w:sz w:val="24"/>
          <w:szCs w:val="24"/>
          <w:lang w:eastAsia="hu-HU"/>
        </w:rPr>
        <w:t xml:space="preserve">Pécsi Többcélú Agglomerációs </w:t>
      </w:r>
      <w:r w:rsidRPr="002F306B">
        <w:rPr>
          <w:rFonts w:ascii="Arial" w:eastAsia="Times New Roman" w:hAnsi="Arial" w:cs="Arial"/>
          <w:sz w:val="24"/>
          <w:szCs w:val="24"/>
          <w:lang w:eastAsia="hu-HU"/>
        </w:rPr>
        <w:t>Társulás</w:t>
      </w:r>
      <w:r w:rsidR="0085120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F306B">
        <w:rPr>
          <w:rFonts w:ascii="Arial" w:eastAsia="Times New Roman" w:hAnsi="Arial" w:cs="Arial"/>
          <w:sz w:val="24"/>
          <w:szCs w:val="24"/>
          <w:lang w:eastAsia="hu-HU"/>
        </w:rPr>
        <w:t>20</w:t>
      </w:r>
      <w:r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2F306B">
        <w:rPr>
          <w:rFonts w:ascii="Arial" w:eastAsia="Times New Roman" w:hAnsi="Arial" w:cs="Arial"/>
          <w:sz w:val="24"/>
          <w:szCs w:val="24"/>
          <w:lang w:eastAsia="hu-HU"/>
        </w:rPr>
        <w:t xml:space="preserve">. évi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költségvetésének végrehajtására vonatkozó zárszámadását                                 </w:t>
      </w:r>
      <w:r w:rsidRPr="002F306B">
        <w:rPr>
          <w:rFonts w:ascii="Arial" w:eastAsia="Times New Roman" w:hAnsi="Arial" w:cs="Arial"/>
          <w:sz w:val="24"/>
          <w:szCs w:val="24"/>
          <w:lang w:eastAsia="hu-HU"/>
        </w:rPr>
        <w:t xml:space="preserve"> az alábbiak szerint </w:t>
      </w:r>
      <w:r>
        <w:rPr>
          <w:rFonts w:ascii="Arial" w:eastAsia="Times New Roman" w:hAnsi="Arial" w:cs="Arial"/>
          <w:sz w:val="24"/>
          <w:szCs w:val="24"/>
          <w:lang w:eastAsia="hu-HU"/>
        </w:rPr>
        <w:t>fogadom el:</w:t>
      </w:r>
    </w:p>
    <w:p w14:paraId="4628D32E" w14:textId="273A6CD2" w:rsidR="00F94506" w:rsidRDefault="00F94506" w:rsidP="00F94506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CAB2260" w14:textId="77777777" w:rsidR="00851204" w:rsidRPr="00851204" w:rsidRDefault="00851204" w:rsidP="008512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C527E96" w14:textId="0F77C1B8" w:rsidR="00851204" w:rsidRPr="00851204" w:rsidRDefault="00851204" w:rsidP="00851204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1. </w:t>
      </w:r>
      <w:proofErr w:type="gramStart"/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  (</w:t>
      </w:r>
      <w:proofErr w:type="gramEnd"/>
      <w:r w:rsidRPr="00851204">
        <w:rPr>
          <w:rFonts w:ascii="Arial" w:eastAsia="Times New Roman" w:hAnsi="Arial" w:cs="Arial"/>
          <w:sz w:val="24"/>
          <w:szCs w:val="24"/>
          <w:lang w:eastAsia="hu-HU"/>
        </w:rPr>
        <w:t>a)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A Pécsi Többcélú Agglomerációs Társulás </w:t>
      </w:r>
      <w:r>
        <w:rPr>
          <w:rFonts w:ascii="Arial" w:eastAsia="Times New Roman" w:hAnsi="Arial" w:cs="Arial"/>
          <w:sz w:val="24"/>
          <w:szCs w:val="24"/>
          <w:lang w:eastAsia="hu-HU"/>
        </w:rPr>
        <w:t>2020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>. évi zárszámadását az alábbi főösszegekkel fogadom el:</w:t>
      </w:r>
    </w:p>
    <w:p w14:paraId="33CF25CC" w14:textId="77777777" w:rsidR="00851204" w:rsidRPr="00851204" w:rsidRDefault="00851204" w:rsidP="00851204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CE9CCC4" w14:textId="11004579" w:rsidR="00851204" w:rsidRPr="00851204" w:rsidRDefault="00851204" w:rsidP="00851204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>bevétel-kiadás módosított előirányzata</w:t>
      </w:r>
      <w:proofErr w:type="gramStart"/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</w:t>
      </w:r>
      <w:r w:rsidR="00DE2F6A">
        <w:rPr>
          <w:rFonts w:ascii="Arial" w:eastAsia="Times New Roman" w:hAnsi="Arial" w:cs="Arial"/>
          <w:sz w:val="24"/>
          <w:szCs w:val="24"/>
          <w:lang w:eastAsia="hu-HU"/>
        </w:rPr>
        <w:t>1.771.281.659</w:t>
      </w:r>
      <w:proofErr w:type="gramEnd"/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Ft</w:t>
      </w:r>
    </w:p>
    <w:p w14:paraId="206143E3" w14:textId="2BB452BC" w:rsidR="00851204" w:rsidRPr="00851204" w:rsidRDefault="00851204" w:rsidP="00851204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>teljesített bevételek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</w:t>
      </w:r>
      <w:r w:rsidR="00DE2F6A">
        <w:rPr>
          <w:rFonts w:ascii="Arial" w:eastAsia="Times New Roman" w:hAnsi="Arial" w:cs="Arial"/>
          <w:sz w:val="24"/>
          <w:szCs w:val="24"/>
          <w:lang w:eastAsia="hu-HU"/>
        </w:rPr>
        <w:t>1.854.139.260</w:t>
      </w:r>
      <w:proofErr w:type="gramEnd"/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Ft</w:t>
      </w:r>
    </w:p>
    <w:p w14:paraId="4E761648" w14:textId="59C254DF" w:rsidR="00851204" w:rsidRPr="00851204" w:rsidRDefault="00851204" w:rsidP="00851204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>teljesített kiadások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</w:t>
      </w:r>
      <w:r w:rsidR="00DE2F6A">
        <w:rPr>
          <w:rFonts w:ascii="Arial" w:eastAsia="Times New Roman" w:hAnsi="Arial" w:cs="Arial"/>
          <w:sz w:val="24"/>
          <w:szCs w:val="24"/>
          <w:lang w:eastAsia="hu-HU"/>
        </w:rPr>
        <w:t>1.514.297.136</w:t>
      </w:r>
      <w:proofErr w:type="gramEnd"/>
      <w:r w:rsidRPr="00851204">
        <w:rPr>
          <w:rFonts w:ascii="Arial" w:eastAsia="Times New Roman" w:hAnsi="Arial" w:cs="Arial"/>
          <w:color w:val="FF6600"/>
          <w:sz w:val="24"/>
          <w:szCs w:val="24"/>
          <w:lang w:eastAsia="hu-HU"/>
        </w:rPr>
        <w:t xml:space="preserve"> 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>Ft</w:t>
      </w:r>
    </w:p>
    <w:p w14:paraId="2341B88D" w14:textId="43858953" w:rsidR="00851204" w:rsidRPr="00851204" w:rsidRDefault="00851204" w:rsidP="00851204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>maradvány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</w:t>
      </w:r>
      <w:r w:rsidR="00DE2F6A">
        <w:rPr>
          <w:rFonts w:ascii="Arial" w:eastAsia="Times New Roman" w:hAnsi="Arial" w:cs="Arial"/>
          <w:sz w:val="24"/>
          <w:szCs w:val="24"/>
          <w:lang w:eastAsia="hu-HU"/>
        </w:rPr>
        <w:t>339.842.124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Ft</w:t>
      </w:r>
    </w:p>
    <w:p w14:paraId="2B51BE62" w14:textId="77777777" w:rsidR="00851204" w:rsidRPr="00851204" w:rsidRDefault="00851204" w:rsidP="00851204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14:paraId="7A01822D" w14:textId="665AE103" w:rsidR="00851204" w:rsidRPr="00851204" w:rsidRDefault="00851204" w:rsidP="00851204">
      <w:pPr>
        <w:spacing w:after="0" w:line="240" w:lineRule="auto"/>
        <w:ind w:left="1440" w:hanging="87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      (b)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>A Pécs és Környéke Szociális Alapszolgáltatási és Gyermekjóléti Alapellátási Központ és Családi Bölcsőde Hálózat 20</w:t>
      </w:r>
      <w:r w:rsidR="00DE2F6A"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>. évi zárszámadását az alábbi főösszegekkel fogadom el:</w:t>
      </w:r>
    </w:p>
    <w:p w14:paraId="26EBEA9D" w14:textId="77777777" w:rsidR="00851204" w:rsidRPr="00851204" w:rsidRDefault="00851204" w:rsidP="00851204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3946306" w14:textId="65FF44D9" w:rsidR="00851204" w:rsidRPr="00851204" w:rsidRDefault="00851204" w:rsidP="00851204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>bevétel-kiadás módosított előirányzata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</w:t>
      </w:r>
      <w:r w:rsidR="00DE2F6A">
        <w:rPr>
          <w:rFonts w:ascii="Arial" w:eastAsia="Times New Roman" w:hAnsi="Arial" w:cs="Arial"/>
          <w:sz w:val="24"/>
          <w:szCs w:val="24"/>
          <w:lang w:eastAsia="hu-HU"/>
        </w:rPr>
        <w:t>407.175.141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Ft</w:t>
      </w:r>
    </w:p>
    <w:p w14:paraId="2EA7BCCA" w14:textId="0841C36E" w:rsidR="00851204" w:rsidRPr="00851204" w:rsidRDefault="00851204" w:rsidP="00851204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>teljesített bevételek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</w:t>
      </w:r>
      <w:r w:rsidR="00DE2F6A">
        <w:rPr>
          <w:rFonts w:ascii="Arial" w:eastAsia="Times New Roman" w:hAnsi="Arial" w:cs="Arial"/>
          <w:sz w:val="24"/>
          <w:szCs w:val="24"/>
          <w:lang w:eastAsia="hu-HU"/>
        </w:rPr>
        <w:t>387.326.408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Ft</w:t>
      </w:r>
    </w:p>
    <w:p w14:paraId="74026287" w14:textId="6F70B6A8" w:rsidR="00851204" w:rsidRPr="00851204" w:rsidRDefault="00851204" w:rsidP="00851204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>teljesített kiadások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</w:t>
      </w:r>
      <w:r w:rsidR="00DE2F6A">
        <w:rPr>
          <w:rFonts w:ascii="Arial" w:eastAsia="Times New Roman" w:hAnsi="Arial" w:cs="Arial"/>
          <w:sz w:val="24"/>
          <w:szCs w:val="24"/>
          <w:lang w:eastAsia="hu-HU"/>
        </w:rPr>
        <w:t>340.120.009</w:t>
      </w:r>
      <w:r w:rsidRPr="00851204">
        <w:rPr>
          <w:rFonts w:ascii="Arial" w:eastAsia="Times New Roman" w:hAnsi="Arial" w:cs="Arial"/>
          <w:color w:val="FF6600"/>
          <w:sz w:val="24"/>
          <w:szCs w:val="24"/>
          <w:lang w:eastAsia="hu-HU"/>
        </w:rPr>
        <w:t xml:space="preserve"> 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>Ft</w:t>
      </w:r>
    </w:p>
    <w:p w14:paraId="1A8ACA62" w14:textId="4EBFD7C8" w:rsidR="00851204" w:rsidRPr="00851204" w:rsidRDefault="00851204" w:rsidP="00851204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>maradvány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</w:t>
      </w:r>
      <w:r w:rsidR="00DE2F6A">
        <w:rPr>
          <w:rFonts w:ascii="Arial" w:eastAsia="Times New Roman" w:hAnsi="Arial" w:cs="Arial"/>
          <w:sz w:val="24"/>
          <w:szCs w:val="24"/>
          <w:lang w:eastAsia="hu-HU"/>
        </w:rPr>
        <w:t>47.206.399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Ft</w:t>
      </w:r>
    </w:p>
    <w:p w14:paraId="5982D676" w14:textId="77777777" w:rsidR="00851204" w:rsidRPr="00851204" w:rsidRDefault="00851204" w:rsidP="00851204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6A43F0" w14:textId="7625533E" w:rsidR="00851204" w:rsidRPr="00851204" w:rsidRDefault="00851204" w:rsidP="00851204">
      <w:pPr>
        <w:spacing w:after="0" w:line="240" w:lineRule="auto"/>
        <w:ind w:left="1440" w:hanging="87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      (c)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>Az Integrált Nappali Szociális Intézmény 20</w:t>
      </w:r>
      <w:r w:rsidR="009A09BB"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>. évi zárszámadását az alábbi főösszegekkel fogadom el:</w:t>
      </w:r>
    </w:p>
    <w:p w14:paraId="06BD0437" w14:textId="77777777" w:rsidR="00851204" w:rsidRPr="00851204" w:rsidRDefault="00851204" w:rsidP="00851204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C576409" w14:textId="4BA2564A" w:rsidR="00851204" w:rsidRPr="00851204" w:rsidRDefault="00851204" w:rsidP="00851204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>bevétel-kiadás módosított előirányzata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</w:t>
      </w:r>
      <w:r w:rsidR="00DE2F6A">
        <w:rPr>
          <w:rFonts w:ascii="Arial" w:eastAsia="Times New Roman" w:hAnsi="Arial" w:cs="Arial"/>
          <w:sz w:val="24"/>
          <w:szCs w:val="24"/>
          <w:lang w:eastAsia="hu-HU"/>
        </w:rPr>
        <w:t>734.112.080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Ft</w:t>
      </w:r>
    </w:p>
    <w:p w14:paraId="5FA56DA2" w14:textId="6F81B791" w:rsidR="00851204" w:rsidRPr="00851204" w:rsidRDefault="00851204" w:rsidP="00851204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>teljesített bevételek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</w:t>
      </w:r>
      <w:r w:rsidR="00DE2F6A">
        <w:rPr>
          <w:rFonts w:ascii="Arial" w:eastAsia="Times New Roman" w:hAnsi="Arial" w:cs="Arial"/>
          <w:sz w:val="24"/>
          <w:szCs w:val="24"/>
          <w:lang w:eastAsia="hu-HU"/>
        </w:rPr>
        <w:t>661.354.197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Ft</w:t>
      </w:r>
    </w:p>
    <w:p w14:paraId="686BBAD0" w14:textId="78E7DF9F" w:rsidR="00851204" w:rsidRPr="00851204" w:rsidRDefault="00851204" w:rsidP="00851204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>teljesített kiadások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</w:t>
      </w:r>
      <w:r w:rsidR="00DE2F6A">
        <w:rPr>
          <w:rFonts w:ascii="Arial" w:eastAsia="Times New Roman" w:hAnsi="Arial" w:cs="Arial"/>
          <w:sz w:val="24"/>
          <w:szCs w:val="24"/>
          <w:lang w:eastAsia="hu-HU"/>
        </w:rPr>
        <w:t>630.512.741</w:t>
      </w:r>
      <w:r w:rsidRPr="00851204">
        <w:rPr>
          <w:rFonts w:ascii="Arial" w:eastAsia="Times New Roman" w:hAnsi="Arial" w:cs="Arial"/>
          <w:color w:val="FF6600"/>
          <w:sz w:val="24"/>
          <w:szCs w:val="24"/>
          <w:lang w:eastAsia="hu-HU"/>
        </w:rPr>
        <w:t xml:space="preserve"> 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>Ft</w:t>
      </w:r>
    </w:p>
    <w:p w14:paraId="07EAAB09" w14:textId="41952D48" w:rsidR="00851204" w:rsidRPr="00851204" w:rsidRDefault="00851204" w:rsidP="00851204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>maradvány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</w:t>
      </w:r>
      <w:r w:rsidR="00DE2F6A">
        <w:rPr>
          <w:rFonts w:ascii="Arial" w:eastAsia="Times New Roman" w:hAnsi="Arial" w:cs="Arial"/>
          <w:sz w:val="24"/>
          <w:szCs w:val="24"/>
          <w:lang w:eastAsia="hu-HU"/>
        </w:rPr>
        <w:t xml:space="preserve">  30.841.456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Ft</w:t>
      </w:r>
    </w:p>
    <w:p w14:paraId="50B03A35" w14:textId="77777777" w:rsidR="00851204" w:rsidRPr="00851204" w:rsidRDefault="00851204" w:rsidP="00851204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3B5D71A" w14:textId="681D7536" w:rsidR="00851204" w:rsidRPr="00851204" w:rsidRDefault="00851204" w:rsidP="00851204">
      <w:pPr>
        <w:spacing w:after="0" w:line="240" w:lineRule="auto"/>
        <w:ind w:left="1440" w:hanging="87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      (d)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Az </w:t>
      </w:r>
      <w:proofErr w:type="spellStart"/>
      <w:r w:rsidRPr="00851204">
        <w:rPr>
          <w:rFonts w:ascii="Arial" w:eastAsia="Times New Roman" w:hAnsi="Arial" w:cs="Arial"/>
          <w:sz w:val="24"/>
          <w:szCs w:val="24"/>
          <w:lang w:eastAsia="hu-HU"/>
        </w:rPr>
        <w:t>Esztergár</w:t>
      </w:r>
      <w:proofErr w:type="spellEnd"/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Lajos Család- és Gyermekjóléti Szolgálat és Központ </w:t>
      </w:r>
      <w:r w:rsidR="009A09BB"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="00357CC3"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>. évi zárszámadását az alábbi főösszegekkel fogadom el:</w:t>
      </w:r>
    </w:p>
    <w:p w14:paraId="4209BDBD" w14:textId="77777777" w:rsidR="00851204" w:rsidRPr="00851204" w:rsidRDefault="00851204" w:rsidP="00851204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AC0C578" w14:textId="7C5B46EA" w:rsidR="00851204" w:rsidRPr="00851204" w:rsidRDefault="00851204" w:rsidP="00851204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>bevétel-kiadás módosított előirányzata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</w:t>
      </w:r>
      <w:r w:rsidR="00DE2F6A">
        <w:rPr>
          <w:rFonts w:ascii="Arial" w:eastAsia="Times New Roman" w:hAnsi="Arial" w:cs="Arial"/>
          <w:sz w:val="24"/>
          <w:szCs w:val="24"/>
          <w:lang w:eastAsia="hu-HU"/>
        </w:rPr>
        <w:t>718.038.999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Ft</w:t>
      </w:r>
    </w:p>
    <w:p w14:paraId="20643CDA" w14:textId="21D6BA39" w:rsidR="00851204" w:rsidRPr="00851204" w:rsidRDefault="00851204" w:rsidP="00851204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>teljesített bevételek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</w:t>
      </w:r>
      <w:r w:rsidR="00DE2F6A">
        <w:rPr>
          <w:rFonts w:ascii="Arial" w:eastAsia="Times New Roman" w:hAnsi="Arial" w:cs="Arial"/>
          <w:sz w:val="24"/>
          <w:szCs w:val="24"/>
          <w:lang w:eastAsia="hu-HU"/>
        </w:rPr>
        <w:t>663.251.341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Ft</w:t>
      </w:r>
    </w:p>
    <w:p w14:paraId="407F29C6" w14:textId="62C6F4BB" w:rsidR="00851204" w:rsidRPr="00851204" w:rsidRDefault="00851204" w:rsidP="00851204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>teljesített kiadások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</w:t>
      </w:r>
      <w:r w:rsidR="00DE2F6A">
        <w:rPr>
          <w:rFonts w:ascii="Arial" w:eastAsia="Times New Roman" w:hAnsi="Arial" w:cs="Arial"/>
          <w:sz w:val="24"/>
          <w:szCs w:val="24"/>
          <w:lang w:eastAsia="hu-HU"/>
        </w:rPr>
        <w:t>612.765.454</w:t>
      </w:r>
      <w:r w:rsidRPr="00851204">
        <w:rPr>
          <w:rFonts w:ascii="Arial" w:eastAsia="Times New Roman" w:hAnsi="Arial" w:cs="Arial"/>
          <w:color w:val="FF6600"/>
          <w:sz w:val="24"/>
          <w:szCs w:val="24"/>
          <w:lang w:eastAsia="hu-HU"/>
        </w:rPr>
        <w:t xml:space="preserve"> 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>Ft</w:t>
      </w:r>
    </w:p>
    <w:p w14:paraId="69725BB5" w14:textId="2B904C37" w:rsidR="00851204" w:rsidRPr="00851204" w:rsidRDefault="00851204" w:rsidP="00851204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>maradvány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</w:t>
      </w:r>
      <w:r w:rsidR="00DE2F6A">
        <w:rPr>
          <w:rFonts w:ascii="Arial" w:eastAsia="Times New Roman" w:hAnsi="Arial" w:cs="Arial"/>
          <w:sz w:val="24"/>
          <w:szCs w:val="24"/>
          <w:lang w:eastAsia="hu-HU"/>
        </w:rPr>
        <w:t xml:space="preserve">  50.485.887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Ft</w:t>
      </w:r>
    </w:p>
    <w:p w14:paraId="6335133B" w14:textId="77777777" w:rsidR="00851204" w:rsidRPr="00851204" w:rsidRDefault="00851204" w:rsidP="00851204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62FAE88" w14:textId="35884819" w:rsidR="00851204" w:rsidRPr="00851204" w:rsidRDefault="00851204" w:rsidP="00851204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  <w:r w:rsidRPr="00851204">
        <w:rPr>
          <w:rFonts w:ascii="Arial" w:eastAsia="Times New Roman" w:hAnsi="Arial" w:cs="Times New Roman"/>
          <w:sz w:val="24"/>
          <w:szCs w:val="20"/>
          <w:lang w:eastAsia="hu-HU"/>
        </w:rPr>
        <w:t xml:space="preserve">Utasítom PMJV Polgármesteri Hivatala Költségvetési és Közgazdasági </w:t>
      </w:r>
      <w:r w:rsidR="00216795">
        <w:rPr>
          <w:rFonts w:ascii="Arial" w:eastAsia="Times New Roman" w:hAnsi="Arial" w:cs="Times New Roman"/>
          <w:sz w:val="24"/>
          <w:szCs w:val="20"/>
          <w:lang w:eastAsia="hu-HU"/>
        </w:rPr>
        <w:t xml:space="preserve">    </w:t>
      </w:r>
      <w:r w:rsidRPr="00851204">
        <w:rPr>
          <w:rFonts w:ascii="Arial" w:eastAsia="Times New Roman" w:hAnsi="Arial" w:cs="Times New Roman"/>
          <w:sz w:val="24"/>
          <w:szCs w:val="20"/>
          <w:lang w:eastAsia="hu-HU"/>
        </w:rPr>
        <w:t>Főosztályának vezetőjét, hogy a Társulás 202</w:t>
      </w:r>
      <w:r w:rsidR="00E41329">
        <w:rPr>
          <w:rFonts w:ascii="Arial" w:eastAsia="Times New Roman" w:hAnsi="Arial" w:cs="Times New Roman"/>
          <w:sz w:val="24"/>
          <w:szCs w:val="20"/>
          <w:lang w:eastAsia="hu-HU"/>
        </w:rPr>
        <w:t>1</w:t>
      </w:r>
      <w:r w:rsidRPr="00851204">
        <w:rPr>
          <w:rFonts w:ascii="Arial" w:eastAsia="Times New Roman" w:hAnsi="Arial" w:cs="Times New Roman"/>
          <w:sz w:val="24"/>
          <w:szCs w:val="20"/>
          <w:lang w:eastAsia="hu-HU"/>
        </w:rPr>
        <w:t xml:space="preserve">. évi költségvetésének következő módosításakor a </w:t>
      </w:r>
      <w:r w:rsidR="00E41329">
        <w:rPr>
          <w:rFonts w:ascii="Arial" w:eastAsia="Times New Roman" w:hAnsi="Arial" w:cs="Times New Roman"/>
          <w:sz w:val="24"/>
          <w:szCs w:val="20"/>
          <w:lang w:eastAsia="hu-HU"/>
        </w:rPr>
        <w:t>2020</w:t>
      </w:r>
      <w:r w:rsidRPr="00851204">
        <w:rPr>
          <w:rFonts w:ascii="Arial" w:eastAsia="Times New Roman" w:hAnsi="Arial" w:cs="Times New Roman"/>
          <w:sz w:val="24"/>
          <w:szCs w:val="20"/>
          <w:lang w:eastAsia="hu-HU"/>
        </w:rPr>
        <w:t>. évi költségvetési maradványt és a vele kapcsolatos elkötelezettségeket vezesse át a költségvetési határozat tervezetén.</w:t>
      </w:r>
    </w:p>
    <w:p w14:paraId="6E4740B0" w14:textId="77777777" w:rsidR="00851204" w:rsidRPr="00851204" w:rsidRDefault="00851204" w:rsidP="0085120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14:paraId="634F95A1" w14:textId="030E2C8E" w:rsidR="00241BAD" w:rsidRPr="00851204" w:rsidRDefault="00D9664E" w:rsidP="00241BAD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" w:name="_Hlk8736883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3.</w:t>
      </w:r>
      <w:r w:rsidR="00241BAD">
        <w:rPr>
          <w:rFonts w:ascii="Arial" w:eastAsia="Times New Roman" w:hAnsi="Arial" w:cs="Arial"/>
          <w:sz w:val="24"/>
          <w:szCs w:val="24"/>
          <w:lang w:eastAsia="hu-HU"/>
        </w:rPr>
        <w:t xml:space="preserve">  (</w:t>
      </w:r>
      <w:proofErr w:type="gramEnd"/>
      <w:r w:rsidR="00241BAD" w:rsidRPr="00851204">
        <w:rPr>
          <w:rFonts w:ascii="Arial" w:eastAsia="Times New Roman" w:hAnsi="Arial" w:cs="Arial"/>
          <w:sz w:val="24"/>
          <w:szCs w:val="24"/>
          <w:lang w:eastAsia="hu-HU"/>
        </w:rPr>
        <w:t>a)</w:t>
      </w:r>
      <w:r w:rsidR="00241BAD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="00241BAD" w:rsidRPr="00851204">
        <w:rPr>
          <w:rFonts w:ascii="Arial" w:eastAsia="Times New Roman" w:hAnsi="Arial" w:cs="Arial"/>
          <w:sz w:val="24"/>
          <w:szCs w:val="24"/>
          <w:lang w:eastAsia="hu-HU"/>
        </w:rPr>
        <w:t>A Pécsi Többcélú Agglomerációs Társulás és a költségvetési intézmények címrendjét az 1. melléklet tartalmazza.</w:t>
      </w:r>
    </w:p>
    <w:p w14:paraId="7F2C1E52" w14:textId="5FECD0A7" w:rsidR="00241BAD" w:rsidRPr="00851204" w:rsidRDefault="00241BAD" w:rsidP="00241BAD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      (b)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A Társulás 20</w:t>
      </w:r>
      <w:r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. évi költségvetési mérlegét – a működési, felhalmozási és finanszírozási célú bevételi és kiadási előirányzatok </w:t>
      </w:r>
      <w:proofErr w:type="spellStart"/>
      <w:r w:rsidRPr="00851204">
        <w:rPr>
          <w:rFonts w:ascii="Arial" w:eastAsia="Times New Roman" w:hAnsi="Arial" w:cs="Arial"/>
          <w:sz w:val="24"/>
          <w:szCs w:val="24"/>
          <w:lang w:eastAsia="hu-HU"/>
        </w:rPr>
        <w:t>mérlegszerűen</w:t>
      </w:r>
      <w:proofErr w:type="spellEnd"/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történő bemutatásával – a 2. melléklet szerint hagyom jóvá.</w:t>
      </w:r>
    </w:p>
    <w:p w14:paraId="5A943203" w14:textId="7D6FCB1A" w:rsidR="00241BAD" w:rsidRPr="00851204" w:rsidRDefault="00241BAD" w:rsidP="00241BAD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      (c)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A Társulás 20</w:t>
      </w:r>
      <w:r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>. évi könyvviteli mérlegét a 3. melléklet szerint hagyom jóvá.</w:t>
      </w:r>
    </w:p>
    <w:p w14:paraId="024F919C" w14:textId="5E3368D5" w:rsidR="00241BAD" w:rsidRPr="00851204" w:rsidRDefault="00241BAD" w:rsidP="00241BAD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      (d)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>A Társulás összevont 20</w:t>
      </w:r>
      <w:r w:rsidR="00D9664E"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. évi bevételeit és kiadásait - előirányzat-csoport, kiemelt előirányzat és rovat szerinti bontásban –a 4. melléklet szerint hagyom jóvá. </w:t>
      </w:r>
    </w:p>
    <w:p w14:paraId="4191AC18" w14:textId="7E930942" w:rsidR="00241BAD" w:rsidRPr="00851204" w:rsidRDefault="00241BAD" w:rsidP="00241BAD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      (e)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>A Társulás 20</w:t>
      </w:r>
      <w:r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. évi bevételeit és kiadásait - előirányzat-csoport, kiemelt előirányzat és rovat szerinti bontásban –az 5. melléklet szerint hagyom jóvá. </w:t>
      </w:r>
    </w:p>
    <w:p w14:paraId="0C83E4D3" w14:textId="6D9F5B01" w:rsidR="00241BAD" w:rsidRPr="00851204" w:rsidRDefault="00241BAD" w:rsidP="00241BAD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      (f)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A Társulás intézményeinek </w:t>
      </w:r>
      <w:r w:rsidR="00D9664E">
        <w:rPr>
          <w:rFonts w:ascii="Arial" w:eastAsia="Times New Roman" w:hAnsi="Arial" w:cs="Arial"/>
          <w:sz w:val="24"/>
          <w:szCs w:val="24"/>
          <w:lang w:eastAsia="hu-HU"/>
        </w:rPr>
        <w:t>2020.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évi bevételeit és kiadásait - előirányzat-csoport, kiemelt előirányzat és rovat szerinti bontásban –a 6. melléklet szerint hagyom jóvá. </w:t>
      </w:r>
    </w:p>
    <w:p w14:paraId="3AEE1D70" w14:textId="2567278E" w:rsidR="00241BAD" w:rsidRPr="00851204" w:rsidRDefault="00241BAD" w:rsidP="00241BAD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      (g)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>A Társulás 20</w:t>
      </w:r>
      <w:r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>. évben államháztartáson belülre nyújtott támogatások részletező kimutatását a 7. számú melléklet szerint hagyom jóvá.</w:t>
      </w:r>
    </w:p>
    <w:p w14:paraId="5BEC20A9" w14:textId="689864A1" w:rsidR="00241BAD" w:rsidRPr="00851204" w:rsidRDefault="00241BAD" w:rsidP="00241BAD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      (h)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>A Társulás 20</w:t>
      </w:r>
      <w:r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>. évi költségvetési maradványát a 8. számú melléklet szerint hagyom jóvá.</w:t>
      </w:r>
    </w:p>
    <w:p w14:paraId="0CADDE78" w14:textId="22BFF402" w:rsidR="00241BAD" w:rsidRPr="00851204" w:rsidRDefault="00241BAD" w:rsidP="00241BAD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      (i)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>A Társulás 20</w:t>
      </w:r>
      <w:r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>. évi eredménykimutatását a 9. számú melléklet szerint hagyom jóvá.</w:t>
      </w:r>
    </w:p>
    <w:p w14:paraId="053C6ABA" w14:textId="16C04C2C" w:rsidR="00241BAD" w:rsidRPr="00851204" w:rsidRDefault="00241BAD" w:rsidP="00241BAD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      (j)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>A Társulás 20</w:t>
      </w:r>
      <w:r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>. december 31-i állapot szerinti vagyonát a 10. számú melléklet szerint állapítom meg.</w:t>
      </w:r>
    </w:p>
    <w:p w14:paraId="79D71FD5" w14:textId="3141ED85" w:rsidR="00241BAD" w:rsidRPr="00851204" w:rsidRDefault="00241BAD" w:rsidP="00241BAD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      (k)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>A Társulás 20</w:t>
      </w:r>
      <w:r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. évi működési bevételeinek és kiadásainak kötelező és önként vállalt </w:t>
      </w:r>
      <w:proofErr w:type="spellStart"/>
      <w:r w:rsidRPr="00851204">
        <w:rPr>
          <w:rFonts w:ascii="Arial" w:eastAsia="Times New Roman" w:hAnsi="Arial" w:cs="Arial"/>
          <w:sz w:val="24"/>
          <w:szCs w:val="24"/>
          <w:lang w:eastAsia="hu-HU"/>
        </w:rPr>
        <w:t>feladatonkénti</w:t>
      </w:r>
      <w:proofErr w:type="spellEnd"/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bemutatását a 11. számú melléklet szerint hagyom jóvá.</w:t>
      </w:r>
    </w:p>
    <w:p w14:paraId="4CED2C68" w14:textId="32CE2B3C" w:rsidR="00241BAD" w:rsidRPr="00851204" w:rsidRDefault="00241BAD" w:rsidP="00241BAD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      (l)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>A Társulás 20</w:t>
      </w:r>
      <w:r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>. évi pénzeszköz felhasználását a 12. számú melléklet szerint hagyom jóvá.</w:t>
      </w:r>
    </w:p>
    <w:p w14:paraId="54E6BF30" w14:textId="77604E95" w:rsidR="00D9664E" w:rsidRDefault="00241BAD" w:rsidP="00D9664E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51204">
        <w:rPr>
          <w:rFonts w:ascii="Arial" w:eastAsia="Times New Roman" w:hAnsi="Arial" w:cs="Arial"/>
          <w:sz w:val="24"/>
          <w:szCs w:val="24"/>
          <w:lang w:eastAsia="hu-HU"/>
        </w:rPr>
        <w:t xml:space="preserve">       (m)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ab/>
        <w:t>A Társulás 20</w:t>
      </w:r>
      <w:r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851204">
        <w:rPr>
          <w:rFonts w:ascii="Arial" w:eastAsia="Times New Roman" w:hAnsi="Arial" w:cs="Arial"/>
          <w:sz w:val="24"/>
          <w:szCs w:val="24"/>
          <w:lang w:eastAsia="hu-HU"/>
        </w:rPr>
        <w:t>. évi pénzmaradvány elszámolását a 13. számú melléklet szerint hagyom jóvá.</w:t>
      </w:r>
      <w:bookmarkEnd w:id="1"/>
    </w:p>
    <w:p w14:paraId="44B39D25" w14:textId="39A06763" w:rsidR="0016477E" w:rsidRDefault="0016477E" w:rsidP="00D9664E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9AB1DBA" w14:textId="14A03D78" w:rsidR="0016477E" w:rsidRDefault="0016477E" w:rsidP="00D9664E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262D05A" w14:textId="77777777" w:rsidR="0016477E" w:rsidRDefault="0016477E" w:rsidP="00D9664E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35AA5F5" w14:textId="77777777" w:rsidR="0016477E" w:rsidRDefault="0016477E" w:rsidP="00D9664E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07EF4F6" w14:textId="30136FC8" w:rsidR="00D9664E" w:rsidRDefault="00D9664E" w:rsidP="00D9664E">
      <w:pPr>
        <w:spacing w:after="0" w:line="240" w:lineRule="auto"/>
        <w:ind w:left="1440" w:hanging="900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  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>4.</w:t>
      </w:r>
      <w:r w:rsidR="004D57F6">
        <w:rPr>
          <w:rFonts w:ascii="Arial" w:eastAsia="Times New Roman" w:hAnsi="Arial" w:cs="Times New Roman"/>
          <w:sz w:val="24"/>
          <w:szCs w:val="20"/>
          <w:lang w:eastAsia="hu-HU"/>
        </w:rPr>
        <w:t xml:space="preserve"> </w:t>
      </w:r>
      <w:r w:rsidR="0016477E">
        <w:rPr>
          <w:rFonts w:ascii="Arial" w:eastAsia="Times New Roman" w:hAnsi="Arial" w:cs="Times New Roman"/>
          <w:sz w:val="24"/>
          <w:szCs w:val="20"/>
          <w:lang w:eastAsia="hu-HU"/>
        </w:rPr>
        <w:t xml:space="preserve">    </w:t>
      </w:r>
      <w:r w:rsidR="009A09BB">
        <w:rPr>
          <w:rFonts w:ascii="Arial" w:eastAsia="Times New Roman" w:hAnsi="Arial" w:cs="Times New Roman"/>
          <w:sz w:val="24"/>
          <w:szCs w:val="20"/>
          <w:lang w:eastAsia="hu-HU"/>
        </w:rPr>
        <w:t xml:space="preserve">   </w:t>
      </w:r>
      <w:r w:rsidR="0016477E">
        <w:rPr>
          <w:rFonts w:ascii="Arial" w:eastAsia="Times New Roman" w:hAnsi="Arial" w:cs="Times New Roman"/>
          <w:sz w:val="24"/>
          <w:szCs w:val="20"/>
          <w:lang w:eastAsia="hu-HU"/>
        </w:rPr>
        <w:t xml:space="preserve">A </w:t>
      </w:r>
      <w:r w:rsidR="004D57F6">
        <w:rPr>
          <w:rFonts w:ascii="Arial" w:eastAsia="Times New Roman" w:hAnsi="Arial" w:cs="Times New Roman"/>
          <w:sz w:val="24"/>
          <w:szCs w:val="20"/>
          <w:lang w:eastAsia="hu-HU"/>
        </w:rPr>
        <w:t>2020. évi beszámoló alapján a Társulásnál megállapított 468.375.866 Ft átvezetendő előző évi költségvetési pénzmaradványának igénybevétele jogcím bevételi többlet előirányzat mellett a megfelelő kiadási előirányzatok módosításának átvezetéséről a következő döntés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eket </w:t>
      </w:r>
      <w:r w:rsidR="004D57F6">
        <w:rPr>
          <w:rFonts w:ascii="Arial" w:eastAsia="Times New Roman" w:hAnsi="Arial" w:cs="Times New Roman"/>
          <w:sz w:val="24"/>
          <w:szCs w:val="20"/>
          <w:lang w:eastAsia="hu-HU"/>
        </w:rPr>
        <w:t xml:space="preserve">hozom.  </w:t>
      </w:r>
    </w:p>
    <w:p w14:paraId="2694B540" w14:textId="77777777" w:rsidR="00CE76FE" w:rsidRDefault="00CE76FE" w:rsidP="00D9664E">
      <w:pPr>
        <w:spacing w:after="0" w:line="240" w:lineRule="auto"/>
        <w:ind w:left="1440" w:hanging="900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</w:p>
    <w:p w14:paraId="125582AD" w14:textId="76FA9494" w:rsidR="0016477E" w:rsidRDefault="0016477E" w:rsidP="00D9664E">
      <w:pPr>
        <w:spacing w:after="0" w:line="240" w:lineRule="auto"/>
        <w:ind w:left="1440" w:hanging="900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             A </w:t>
      </w:r>
      <w:r w:rsidRPr="0016477E">
        <w:rPr>
          <w:rFonts w:ascii="Arial" w:eastAsia="Times New Roman" w:hAnsi="Arial" w:cs="Times New Roman"/>
          <w:b/>
          <w:bCs/>
          <w:sz w:val="24"/>
          <w:szCs w:val="20"/>
          <w:lang w:eastAsia="hu-HU"/>
        </w:rPr>
        <w:t>PKSZAK</w:t>
      </w:r>
      <w:r w:rsidR="0009138C">
        <w:rPr>
          <w:rFonts w:ascii="Arial" w:eastAsia="Times New Roman" w:hAnsi="Arial" w:cs="Times New Roman"/>
          <w:b/>
          <w:bCs/>
          <w:sz w:val="24"/>
          <w:szCs w:val="20"/>
          <w:lang w:eastAsia="hu-HU"/>
        </w:rPr>
        <w:t xml:space="preserve"> intézményben</w:t>
      </w:r>
      <w:r w:rsidR="0009138C">
        <w:rPr>
          <w:rFonts w:ascii="Arial" w:eastAsia="Times New Roman" w:hAnsi="Arial" w:cs="Times New Roman"/>
          <w:sz w:val="24"/>
          <w:szCs w:val="20"/>
          <w:lang w:eastAsia="hu-HU"/>
        </w:rPr>
        <w:t xml:space="preserve"> 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az alaptevékenység maradványa 47.206.399 Ft, a kötelezettségvállalással terhelt maradvány összege 11.473.048 Ft, a pályázati elszámolás visszafizetési kötelezettség maradványa 28.551.271 Ft, az alaptevékenység szabad maradványa 7.182.080 Ft, amely összegeket a költségvetési szerv részére jóváhagyok. </w:t>
      </w:r>
    </w:p>
    <w:p w14:paraId="60DFED65" w14:textId="77777777" w:rsidR="00CE76FE" w:rsidRDefault="00CE76FE" w:rsidP="00D9664E">
      <w:pPr>
        <w:spacing w:after="0" w:line="240" w:lineRule="auto"/>
        <w:ind w:left="1440" w:hanging="900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</w:p>
    <w:p w14:paraId="79A06556" w14:textId="503C253F" w:rsidR="0016477E" w:rsidRDefault="0016477E" w:rsidP="00D9664E">
      <w:pPr>
        <w:spacing w:after="0" w:line="240" w:lineRule="auto"/>
        <w:ind w:left="1440" w:hanging="90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             </w:t>
      </w:r>
      <w:r w:rsidRPr="0009138C">
        <w:rPr>
          <w:rFonts w:ascii="Arial" w:eastAsia="Times New Roman" w:hAnsi="Arial" w:cs="Times New Roman"/>
          <w:sz w:val="24"/>
          <w:szCs w:val="24"/>
          <w:lang w:eastAsia="hu-HU"/>
        </w:rPr>
        <w:t xml:space="preserve">Az </w:t>
      </w:r>
      <w:r w:rsidRPr="0009138C">
        <w:rPr>
          <w:rFonts w:ascii="Arial" w:hAnsi="Arial" w:cs="Arial"/>
          <w:b/>
          <w:bCs/>
          <w:sz w:val="24"/>
          <w:szCs w:val="24"/>
        </w:rPr>
        <w:t>ECSGYK</w:t>
      </w:r>
      <w:bookmarkStart w:id="2" w:name="_Hlk72843374"/>
      <w:r w:rsidR="0009138C">
        <w:rPr>
          <w:rFonts w:ascii="Arial" w:hAnsi="Arial" w:cs="Arial"/>
          <w:b/>
          <w:bCs/>
          <w:sz w:val="24"/>
          <w:szCs w:val="24"/>
        </w:rPr>
        <w:t xml:space="preserve"> intézményben </w:t>
      </w:r>
      <w:r w:rsidRPr="0009138C">
        <w:rPr>
          <w:rFonts w:ascii="Arial" w:hAnsi="Arial" w:cs="Arial"/>
          <w:sz w:val="24"/>
          <w:szCs w:val="24"/>
        </w:rPr>
        <w:t xml:space="preserve">az alaptevékenység maradványa 50.485.887 Ft, a kötelezettségvállalással terhelt maradvány összege 17.375.093 Ft, az alaptevékenység szabad maradványa 33.110.794 Ft, </w:t>
      </w:r>
      <w:bookmarkEnd w:id="2"/>
      <w:r w:rsidRPr="0009138C">
        <w:rPr>
          <w:rFonts w:ascii="Arial" w:hAnsi="Arial" w:cs="Arial"/>
          <w:sz w:val="24"/>
          <w:szCs w:val="24"/>
        </w:rPr>
        <w:t>amely összegeket a költségvetési szerv részére jóváhagyok azzal a feltétellel, hogy az alaptevékenység szabad maradványát (33.110.794 Ft-ot) a K1 Személyi juttatások és K2 Munkaadót terhelő járulékok jogcímre köteles fordítani. Továbbá a Társulás</w:t>
      </w:r>
      <w:r w:rsidR="003C5682">
        <w:rPr>
          <w:rFonts w:ascii="Arial" w:hAnsi="Arial" w:cs="Arial"/>
          <w:sz w:val="24"/>
          <w:szCs w:val="24"/>
        </w:rPr>
        <w:t xml:space="preserve"> 2021. évi</w:t>
      </w:r>
      <w:r w:rsidRPr="0009138C">
        <w:rPr>
          <w:rFonts w:ascii="Arial" w:hAnsi="Arial" w:cs="Arial"/>
          <w:sz w:val="24"/>
          <w:szCs w:val="24"/>
        </w:rPr>
        <w:t xml:space="preserve"> saját költségvetésében zárolt kiadási előirányzatok során elkülönített 103.398.664 Ft összegből – a szabad maradványa terhére- 70.287.870 Ft-ot köteles átadni az intézmény részére a K1 Személyi juttatások és K2 Munkaadót terhelő járulékok jogcímre.</w:t>
      </w:r>
    </w:p>
    <w:p w14:paraId="5415AAB1" w14:textId="77777777" w:rsidR="00CE76FE" w:rsidRPr="0009138C" w:rsidRDefault="00CE76FE" w:rsidP="00D9664E">
      <w:pPr>
        <w:spacing w:after="0" w:line="240" w:lineRule="auto"/>
        <w:ind w:left="1440" w:hanging="900"/>
        <w:jc w:val="both"/>
        <w:rPr>
          <w:rFonts w:ascii="Arial" w:hAnsi="Arial" w:cs="Arial"/>
          <w:sz w:val="24"/>
          <w:szCs w:val="24"/>
        </w:rPr>
      </w:pPr>
    </w:p>
    <w:p w14:paraId="13FE3DF7" w14:textId="1230B878" w:rsidR="0009138C" w:rsidRDefault="0016477E" w:rsidP="0009138C">
      <w:pPr>
        <w:spacing w:after="0" w:line="240" w:lineRule="auto"/>
        <w:ind w:left="1440" w:hanging="900"/>
        <w:jc w:val="both"/>
        <w:rPr>
          <w:rFonts w:ascii="Arial" w:hAnsi="Arial" w:cs="Arial"/>
          <w:sz w:val="24"/>
          <w:szCs w:val="24"/>
        </w:rPr>
      </w:pPr>
      <w:r w:rsidRPr="0009138C">
        <w:rPr>
          <w:rFonts w:ascii="Arial" w:hAnsi="Arial" w:cs="Arial"/>
          <w:sz w:val="24"/>
          <w:szCs w:val="24"/>
        </w:rPr>
        <w:t xml:space="preserve">              </w:t>
      </w:r>
      <w:r w:rsidR="0009138C" w:rsidRPr="0009138C">
        <w:rPr>
          <w:rFonts w:ascii="Arial" w:hAnsi="Arial" w:cs="Arial"/>
          <w:sz w:val="24"/>
          <w:szCs w:val="24"/>
        </w:rPr>
        <w:t xml:space="preserve">Az </w:t>
      </w:r>
      <w:r w:rsidR="00986DBF" w:rsidRPr="00986DBF">
        <w:rPr>
          <w:rFonts w:ascii="Arial" w:hAnsi="Arial" w:cs="Arial"/>
          <w:b/>
          <w:bCs/>
          <w:sz w:val="24"/>
          <w:szCs w:val="24"/>
        </w:rPr>
        <w:t>I</w:t>
      </w:r>
      <w:r w:rsidR="0009138C" w:rsidRPr="00986DBF">
        <w:rPr>
          <w:rFonts w:ascii="Arial" w:hAnsi="Arial" w:cs="Arial"/>
          <w:b/>
          <w:bCs/>
          <w:sz w:val="24"/>
          <w:szCs w:val="24"/>
        </w:rPr>
        <w:t>NSZI</w:t>
      </w:r>
      <w:r w:rsidR="0009138C" w:rsidRPr="0009138C">
        <w:rPr>
          <w:rFonts w:ascii="Arial" w:hAnsi="Arial" w:cs="Arial"/>
          <w:b/>
          <w:bCs/>
          <w:sz w:val="24"/>
          <w:szCs w:val="24"/>
        </w:rPr>
        <w:t xml:space="preserve"> </w:t>
      </w:r>
      <w:r w:rsidR="0009138C" w:rsidRPr="0009138C">
        <w:rPr>
          <w:rFonts w:ascii="Arial" w:hAnsi="Arial" w:cs="Arial"/>
          <w:sz w:val="24"/>
          <w:szCs w:val="24"/>
        </w:rPr>
        <w:t>esetében az alaptevékenység maradványa 30.841.456 Ft, a kötelezettségvállalással terhelt maradvány 52.446.633 Ft, az alaptevékenység szabad maradványa -21.605.177</w:t>
      </w:r>
      <w:r w:rsidR="00CE76FE">
        <w:rPr>
          <w:rFonts w:ascii="Arial" w:hAnsi="Arial" w:cs="Arial"/>
          <w:sz w:val="24"/>
          <w:szCs w:val="24"/>
        </w:rPr>
        <w:t xml:space="preserve"> </w:t>
      </w:r>
      <w:r w:rsidR="0009138C" w:rsidRPr="0009138C">
        <w:rPr>
          <w:rFonts w:ascii="Arial" w:hAnsi="Arial" w:cs="Arial"/>
          <w:sz w:val="24"/>
          <w:szCs w:val="24"/>
        </w:rPr>
        <w:t>Ft</w:t>
      </w:r>
      <w:r w:rsidR="00CE76FE">
        <w:rPr>
          <w:rFonts w:ascii="Arial" w:hAnsi="Arial" w:cs="Arial"/>
          <w:sz w:val="24"/>
          <w:szCs w:val="24"/>
        </w:rPr>
        <w:t>,</w:t>
      </w:r>
      <w:r w:rsidR="0009138C" w:rsidRPr="0009138C">
        <w:rPr>
          <w:rFonts w:ascii="Arial" w:hAnsi="Arial" w:cs="Arial"/>
          <w:sz w:val="24"/>
          <w:szCs w:val="24"/>
        </w:rPr>
        <w:t xml:space="preserve"> amelyet az intézmény részére jóváhagyok, és a Társulás – a szabad maradványa terhére- 21.605.177 Ft-ot köteles átadni az intézmény részére a kötelezettségei teljesítésére. </w:t>
      </w:r>
    </w:p>
    <w:p w14:paraId="2DAB2825" w14:textId="77777777" w:rsidR="00CE76FE" w:rsidRDefault="00CE76FE" w:rsidP="0009138C">
      <w:pPr>
        <w:spacing w:after="0" w:line="240" w:lineRule="auto"/>
        <w:ind w:left="1440" w:hanging="900"/>
        <w:jc w:val="both"/>
        <w:rPr>
          <w:rFonts w:ascii="Arial" w:hAnsi="Arial" w:cs="Arial"/>
          <w:sz w:val="24"/>
          <w:szCs w:val="24"/>
        </w:rPr>
      </w:pPr>
    </w:p>
    <w:p w14:paraId="246EAC9A" w14:textId="3FCC43D5" w:rsidR="003A6074" w:rsidRDefault="0009138C" w:rsidP="0009138C">
      <w:pPr>
        <w:spacing w:after="0" w:line="240" w:lineRule="auto"/>
        <w:ind w:left="1440" w:hanging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A </w:t>
      </w:r>
      <w:r w:rsidRPr="00CE76FE">
        <w:rPr>
          <w:rFonts w:ascii="Arial" w:hAnsi="Arial" w:cs="Arial"/>
          <w:b/>
          <w:bCs/>
          <w:sz w:val="24"/>
          <w:szCs w:val="24"/>
        </w:rPr>
        <w:t>Pécsi Többcélú Agglomerációs Társulás</w:t>
      </w:r>
      <w:r>
        <w:rPr>
          <w:rFonts w:ascii="Arial" w:hAnsi="Arial" w:cs="Arial"/>
          <w:sz w:val="24"/>
          <w:szCs w:val="24"/>
        </w:rPr>
        <w:t xml:space="preserve"> alaptevékenység</w:t>
      </w:r>
      <w:r w:rsidR="00986DBF">
        <w:rPr>
          <w:rFonts w:ascii="Arial" w:hAnsi="Arial" w:cs="Arial"/>
          <w:sz w:val="24"/>
          <w:szCs w:val="24"/>
        </w:rPr>
        <w:t>ének</w:t>
      </w:r>
      <w:r>
        <w:rPr>
          <w:rFonts w:ascii="Arial" w:hAnsi="Arial" w:cs="Arial"/>
          <w:sz w:val="24"/>
          <w:szCs w:val="24"/>
        </w:rPr>
        <w:t xml:space="preserve"> maradványa 339.842.124 Ft, a kötelezettségvállalással terhelt maradvány összege</w:t>
      </w:r>
      <w:r w:rsidR="00CE76FE">
        <w:rPr>
          <w:rFonts w:ascii="Arial" w:hAnsi="Arial" w:cs="Arial"/>
          <w:sz w:val="24"/>
          <w:szCs w:val="24"/>
        </w:rPr>
        <w:t xml:space="preserve"> 10.097.084 Ft, az alaptevékenység szabad maradványa 329.745.040 Ft, amelyből a Társulás az INSZI részére 21.605.177 Ft-ot, az ECSGYK részére 70.287.870 Ft-ot köteles átadni. A fennmaradó 237.851.993 Ft</w:t>
      </w:r>
      <w:r w:rsidR="007F6CDF">
        <w:rPr>
          <w:rFonts w:ascii="Arial" w:hAnsi="Arial" w:cs="Arial"/>
          <w:sz w:val="24"/>
          <w:szCs w:val="24"/>
        </w:rPr>
        <w:t xml:space="preserve"> szabad maradványt</w:t>
      </w:r>
      <w:r w:rsidR="00986DBF">
        <w:rPr>
          <w:rFonts w:ascii="Arial" w:hAnsi="Arial" w:cs="Arial"/>
          <w:sz w:val="24"/>
          <w:szCs w:val="24"/>
        </w:rPr>
        <w:t xml:space="preserve"> a Társulás és intézményei 2021. évben fizetendő MÁK különbözetének fedezetére köteles fordítani. </w:t>
      </w:r>
    </w:p>
    <w:p w14:paraId="1957AED3" w14:textId="77777777" w:rsidR="009A09BB" w:rsidRDefault="009A09BB" w:rsidP="0009138C">
      <w:pPr>
        <w:spacing w:after="0" w:line="240" w:lineRule="auto"/>
        <w:ind w:left="1440" w:hanging="900"/>
        <w:jc w:val="both"/>
        <w:rPr>
          <w:rFonts w:ascii="Arial" w:hAnsi="Arial" w:cs="Arial"/>
          <w:sz w:val="24"/>
          <w:szCs w:val="24"/>
        </w:rPr>
      </w:pPr>
    </w:p>
    <w:p w14:paraId="3ABCE283" w14:textId="56521D70" w:rsidR="00DB4AAB" w:rsidRDefault="00DB4AAB" w:rsidP="0009138C">
      <w:pPr>
        <w:spacing w:after="0" w:line="240" w:lineRule="auto"/>
        <w:ind w:left="1440" w:hanging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       </w:t>
      </w:r>
      <w:r w:rsidR="00761935">
        <w:rPr>
          <w:rFonts w:ascii="Arial" w:hAnsi="Arial" w:cs="Arial"/>
          <w:sz w:val="24"/>
          <w:szCs w:val="24"/>
        </w:rPr>
        <w:t xml:space="preserve">A határozat 4. pontjában a Pécsi Agglomerációs Társulás vonatkozásában megállapított 237.851.993 Ft szabad maradványrész tekintetében- melyet a MÁK különbözet fedezetére köteles fordítani – a Pécsi Többcélú Agglomerációs Társulás költségvetésében a tartalékok között beépítésre kerül a határozat elfogadásától a jövőben keletkező MÁK különbözetek fedezetét szolgáló jogcím, melynek felhasználásáról a Társulás elnöke dönt, a Társulási Tanács utólagos tájékoztatása mellett. </w:t>
      </w:r>
    </w:p>
    <w:p w14:paraId="197EF9CF" w14:textId="77777777" w:rsidR="00761935" w:rsidRDefault="00761935" w:rsidP="0009138C">
      <w:pPr>
        <w:spacing w:after="0" w:line="240" w:lineRule="auto"/>
        <w:ind w:left="1440" w:hanging="900"/>
        <w:jc w:val="both"/>
        <w:rPr>
          <w:rFonts w:ascii="Arial" w:hAnsi="Arial" w:cs="Arial"/>
          <w:sz w:val="24"/>
          <w:szCs w:val="24"/>
        </w:rPr>
      </w:pPr>
    </w:p>
    <w:p w14:paraId="75D51FD5" w14:textId="4823EC5A" w:rsidR="00DB4AAB" w:rsidRDefault="00DB4AAB" w:rsidP="0009138C">
      <w:pPr>
        <w:spacing w:after="0" w:line="240" w:lineRule="auto"/>
        <w:ind w:left="1440" w:hanging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w:r w:rsidR="004018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401812">
        <w:rPr>
          <w:rFonts w:ascii="Arial" w:hAnsi="Arial" w:cs="Arial"/>
          <w:sz w:val="24"/>
          <w:szCs w:val="24"/>
        </w:rPr>
        <w:t xml:space="preserve">Társulás és intézményei </w:t>
      </w:r>
      <w:r>
        <w:rPr>
          <w:rFonts w:ascii="Arial" w:hAnsi="Arial" w:cs="Arial"/>
          <w:sz w:val="24"/>
          <w:szCs w:val="24"/>
        </w:rPr>
        <w:t xml:space="preserve">többéves kihatással járó </w:t>
      </w:r>
      <w:r w:rsidR="00401812">
        <w:rPr>
          <w:rFonts w:ascii="Arial" w:hAnsi="Arial" w:cs="Arial"/>
          <w:sz w:val="24"/>
          <w:szCs w:val="24"/>
        </w:rPr>
        <w:t xml:space="preserve">döntéseit a határozattervezet 14. sz. melléklete szerint fogadom el. </w:t>
      </w:r>
    </w:p>
    <w:p w14:paraId="252F15FC" w14:textId="483F4C3B" w:rsidR="00401812" w:rsidRDefault="00401812" w:rsidP="0009138C">
      <w:pPr>
        <w:spacing w:after="0" w:line="240" w:lineRule="auto"/>
        <w:ind w:left="1440" w:hanging="900"/>
        <w:jc w:val="both"/>
        <w:rPr>
          <w:rFonts w:ascii="Arial" w:hAnsi="Arial" w:cs="Arial"/>
          <w:sz w:val="24"/>
          <w:szCs w:val="24"/>
        </w:rPr>
      </w:pPr>
    </w:p>
    <w:p w14:paraId="3BBA5AB0" w14:textId="4985805E" w:rsidR="00C35124" w:rsidRDefault="00401812" w:rsidP="00D9664E">
      <w:pPr>
        <w:spacing w:after="0" w:line="240" w:lineRule="auto"/>
        <w:ind w:left="1440" w:hanging="900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sz w:val="24"/>
          <w:szCs w:val="24"/>
          <w:lang w:eastAsia="hu-HU"/>
        </w:rPr>
        <w:t xml:space="preserve">7.      </w:t>
      </w:r>
      <w:r w:rsidR="003A6074">
        <w:rPr>
          <w:rFonts w:ascii="Arial" w:eastAsia="Times New Roman" w:hAnsi="Arial" w:cs="Times New Roman"/>
          <w:sz w:val="24"/>
          <w:szCs w:val="24"/>
          <w:lang w:eastAsia="hu-HU"/>
        </w:rPr>
        <w:t xml:space="preserve">   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 xml:space="preserve"> A Társulás</w:t>
      </w:r>
      <w:r w:rsidR="003A6074">
        <w:rPr>
          <w:rFonts w:ascii="Arial" w:eastAsia="Times New Roman" w:hAnsi="Arial" w:cs="Times New Roman"/>
          <w:sz w:val="24"/>
          <w:szCs w:val="24"/>
          <w:lang w:eastAsia="hu-HU"/>
        </w:rPr>
        <w:t xml:space="preserve"> és intézményei 2020-ban 297 fő foglalkoztattak, amelyből 10 fő közfoglakoztatott volt. </w:t>
      </w:r>
    </w:p>
    <w:p w14:paraId="219A8532" w14:textId="5E2DD129" w:rsidR="003A6074" w:rsidRDefault="003A6074" w:rsidP="00D9664E">
      <w:pPr>
        <w:spacing w:after="0" w:line="240" w:lineRule="auto"/>
        <w:ind w:left="1440" w:hanging="900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14:paraId="31549590" w14:textId="0E11D157" w:rsidR="003A6074" w:rsidRDefault="003A6074" w:rsidP="00D9664E">
      <w:pPr>
        <w:spacing w:after="0" w:line="240" w:lineRule="auto"/>
        <w:ind w:left="1440" w:hanging="900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14:paraId="5C98BE9C" w14:textId="6AD555DD" w:rsidR="009A09BB" w:rsidRDefault="009A09BB" w:rsidP="00D9664E">
      <w:pPr>
        <w:spacing w:after="0" w:line="240" w:lineRule="auto"/>
        <w:ind w:left="1440" w:hanging="900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14:paraId="154BEE68" w14:textId="1D05CDA5" w:rsidR="009A09BB" w:rsidRDefault="009A09BB" w:rsidP="00D9664E">
      <w:pPr>
        <w:spacing w:after="0" w:line="240" w:lineRule="auto"/>
        <w:ind w:left="1440" w:hanging="900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14:paraId="02AEFFD2" w14:textId="77777777" w:rsidR="009A09BB" w:rsidRDefault="009A09BB" w:rsidP="00D9664E">
      <w:pPr>
        <w:spacing w:after="0" w:line="240" w:lineRule="auto"/>
        <w:ind w:left="1440" w:hanging="900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14:paraId="235E5294" w14:textId="7F12DB1D" w:rsidR="003A6074" w:rsidRDefault="003A6074" w:rsidP="00D9664E">
      <w:pPr>
        <w:spacing w:after="0" w:line="240" w:lineRule="auto"/>
        <w:ind w:left="1440" w:hanging="900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sz w:val="24"/>
          <w:szCs w:val="24"/>
          <w:lang w:eastAsia="hu-HU"/>
        </w:rPr>
        <w:t xml:space="preserve">8. 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ab/>
      </w:r>
      <w:bookmarkStart w:id="3" w:name="_Hlk73019715"/>
      <w:r>
        <w:rPr>
          <w:rFonts w:ascii="Arial" w:eastAsia="Times New Roman" w:hAnsi="Arial" w:cs="Times New Roman"/>
          <w:sz w:val="24"/>
          <w:szCs w:val="24"/>
          <w:lang w:eastAsia="hu-HU"/>
        </w:rPr>
        <w:t>A Társulásnak adósságot keletkeztető ügyleteiből eredő fizetési kötelezettsége nincs.</w:t>
      </w:r>
      <w:bookmarkEnd w:id="3"/>
    </w:p>
    <w:p w14:paraId="116CE7AA" w14:textId="1A002F9D" w:rsidR="00761935" w:rsidRDefault="00761935" w:rsidP="00D9664E">
      <w:pPr>
        <w:spacing w:after="0" w:line="240" w:lineRule="auto"/>
        <w:ind w:left="1440" w:hanging="900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14:paraId="142F5F1F" w14:textId="20D893A3" w:rsidR="00761935" w:rsidRDefault="00761935" w:rsidP="00D9664E">
      <w:pPr>
        <w:spacing w:after="0" w:line="240" w:lineRule="auto"/>
        <w:ind w:left="1440" w:hanging="900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sz w:val="24"/>
          <w:szCs w:val="24"/>
          <w:lang w:eastAsia="hu-HU"/>
        </w:rPr>
        <w:t xml:space="preserve">9.          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 xml:space="preserve">A Társulás közvetett támogatásokat nem biztosít. </w:t>
      </w:r>
    </w:p>
    <w:p w14:paraId="70BD6275" w14:textId="020F2520" w:rsidR="00401812" w:rsidRPr="0009138C" w:rsidRDefault="00401812" w:rsidP="00D9664E">
      <w:pPr>
        <w:spacing w:after="0" w:line="240" w:lineRule="auto"/>
        <w:ind w:left="1440" w:hanging="900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14:paraId="09981A44" w14:textId="71020EB1" w:rsidR="00F94506" w:rsidRPr="0009138C" w:rsidRDefault="0016477E" w:rsidP="00C35124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hu-HU"/>
        </w:rPr>
      </w:pPr>
      <w:r w:rsidRPr="0009138C">
        <w:rPr>
          <w:rFonts w:ascii="Arial" w:eastAsia="Times New Roman" w:hAnsi="Arial" w:cs="Times New Roman"/>
          <w:sz w:val="24"/>
          <w:szCs w:val="24"/>
          <w:lang w:eastAsia="hu-HU"/>
        </w:rPr>
        <w:t xml:space="preserve">    </w:t>
      </w:r>
      <w:r w:rsidR="00F94506" w:rsidRPr="0009138C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14:paraId="65F7F1C8" w14:textId="77777777" w:rsidR="006A565B" w:rsidRPr="0009138C" w:rsidRDefault="006A565B" w:rsidP="00F94506">
      <w:pPr>
        <w:spacing w:after="0" w:line="240" w:lineRule="auto"/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CBEDA02" w14:textId="1672E8E0" w:rsidR="00740BA0" w:rsidRPr="0009138C" w:rsidRDefault="00740BA0" w:rsidP="00740BA0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15C9FF5" w14:textId="69716363" w:rsidR="00F80DAC" w:rsidRPr="0009138C" w:rsidRDefault="00F80DAC" w:rsidP="00740BA0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DFECC58" w14:textId="77777777" w:rsidR="00F80DAC" w:rsidRPr="0009138C" w:rsidRDefault="00F80DAC" w:rsidP="00740BA0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41EAB8A" w14:textId="74C5C16B" w:rsidR="00740BA0" w:rsidRPr="00740BA0" w:rsidRDefault="00761935" w:rsidP="00740BA0">
      <w:pPr>
        <w:spacing w:after="0" w:line="240" w:lineRule="auto"/>
        <w:ind w:right="1418"/>
        <w:jc w:val="right"/>
        <w:rPr>
          <w:rFonts w:ascii="Arial" w:hAnsi="Arial" w:cs="Arial"/>
          <w:b/>
          <w:sz w:val="24"/>
          <w:szCs w:val="24"/>
        </w:rPr>
      </w:pPr>
      <w:sdt>
        <w:sdtPr>
          <w:rPr>
            <w:rStyle w:val="Stlus11"/>
            <w:rFonts w:cs="Arial"/>
            <w:szCs w:val="24"/>
          </w:rPr>
          <w:id w:val="-978449786"/>
          <w:placeholder>
            <w:docPart w:val="A7C8DA396BC84E38AA0DC9E55956CF25"/>
          </w:placeholder>
          <w15:color w:val="000000"/>
          <w:dropDownList>
            <w:listItem w:displayText="Péterffy Attila" w:value="Péterffy Attila"/>
            <w:listItem w:displayText="Pfeffer József" w:value="Pfeffer József"/>
          </w:dropDownList>
        </w:sdtPr>
        <w:sdtEndPr>
          <w:rPr>
            <w:rStyle w:val="Stlus11"/>
          </w:rPr>
        </w:sdtEndPr>
        <w:sdtContent>
          <w:r w:rsidR="00401812">
            <w:rPr>
              <w:rStyle w:val="Stlus11"/>
              <w:rFonts w:cs="Arial"/>
              <w:szCs w:val="24"/>
            </w:rPr>
            <w:t>Pfeffer József</w:t>
          </w:r>
        </w:sdtContent>
      </w:sdt>
    </w:p>
    <w:p w14:paraId="47A7A58C" w14:textId="77777777" w:rsidR="00740BA0" w:rsidRPr="00740BA0" w:rsidRDefault="00CC237E" w:rsidP="00CC237E">
      <w:pPr>
        <w:spacing w:after="0" w:line="240" w:lineRule="auto"/>
        <w:ind w:right="1843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elnök</w:t>
      </w:r>
    </w:p>
    <w:p w14:paraId="0586D297" w14:textId="2B2E2753" w:rsidR="00740BA0" w:rsidRPr="00CC237E" w:rsidRDefault="00740BA0" w:rsidP="00CC237E">
      <w:pPr>
        <w:pStyle w:val="HJFelel"/>
        <w:ind w:left="0" w:firstLine="0"/>
        <w:rPr>
          <w:rFonts w:cs="Arial"/>
          <w:szCs w:val="24"/>
        </w:rPr>
      </w:pPr>
    </w:p>
    <w:p w14:paraId="20499F75" w14:textId="4718E728" w:rsidR="00740BA0" w:rsidRPr="00CC237E" w:rsidRDefault="00740BA0" w:rsidP="00CC237E">
      <w:pPr>
        <w:pStyle w:val="HJFelel"/>
        <w:ind w:left="0" w:firstLine="0"/>
        <w:rPr>
          <w:rFonts w:cs="Arial"/>
          <w:szCs w:val="24"/>
        </w:rPr>
      </w:pPr>
    </w:p>
    <w:p w14:paraId="4377129C" w14:textId="453C3D4D" w:rsidR="00740BA0" w:rsidRPr="00740BA0" w:rsidRDefault="00740BA0" w:rsidP="00CC237E">
      <w:pPr>
        <w:pStyle w:val="HJFelel"/>
        <w:ind w:left="0" w:firstLine="0"/>
        <w:rPr>
          <w:rFonts w:cs="Arial"/>
          <w:szCs w:val="24"/>
        </w:rPr>
      </w:pPr>
      <w:r w:rsidRPr="00740BA0">
        <w:rPr>
          <w:rFonts w:cs="Arial"/>
          <w:b/>
          <w:bCs/>
          <w:szCs w:val="24"/>
          <w:u w:val="single"/>
        </w:rPr>
        <w:t>Határidő</w:t>
      </w:r>
      <w:r w:rsidRPr="00740BA0">
        <w:rPr>
          <w:rFonts w:cs="Arial"/>
          <w:b/>
          <w:bCs/>
          <w:szCs w:val="24"/>
        </w:rPr>
        <w:t>:</w:t>
      </w:r>
      <w:r w:rsidRPr="00740BA0">
        <w:rPr>
          <w:rFonts w:cs="Arial"/>
          <w:szCs w:val="24"/>
        </w:rPr>
        <w:tab/>
      </w:r>
      <w:sdt>
        <w:sdtPr>
          <w:rPr>
            <w:rStyle w:val="Stlus9"/>
            <w:szCs w:val="24"/>
          </w:rPr>
          <w:id w:val="723643752"/>
          <w:placeholder>
            <w:docPart w:val="4EE7DC250CF2440B94938DD8489BF95A"/>
          </w:placeholder>
          <w:date w:fullDate="2021-05-27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Stlus9"/>
          </w:rPr>
        </w:sdtEndPr>
        <w:sdtContent>
          <w:r w:rsidR="009A09BB">
            <w:rPr>
              <w:rStyle w:val="Stlus9"/>
              <w:szCs w:val="24"/>
            </w:rPr>
            <w:t>2021. május 27.</w:t>
          </w:r>
        </w:sdtContent>
      </w:sdt>
    </w:p>
    <w:p w14:paraId="4A11D2F9" w14:textId="6F7E6CC0" w:rsidR="00740BA0" w:rsidRPr="00740BA0" w:rsidRDefault="00740BA0" w:rsidP="00CC237E">
      <w:pPr>
        <w:pStyle w:val="HJFelel"/>
        <w:ind w:left="0" w:firstLine="0"/>
        <w:rPr>
          <w:rFonts w:cs="Arial"/>
          <w:b/>
          <w:caps/>
          <w:szCs w:val="24"/>
        </w:rPr>
      </w:pPr>
      <w:r w:rsidRPr="00740BA0">
        <w:rPr>
          <w:rFonts w:cs="Arial"/>
          <w:b/>
          <w:bCs/>
          <w:szCs w:val="24"/>
          <w:u w:val="single"/>
        </w:rPr>
        <w:t>Felelős</w:t>
      </w:r>
      <w:r w:rsidRPr="00740BA0">
        <w:rPr>
          <w:rFonts w:cs="Arial"/>
          <w:b/>
          <w:bCs/>
          <w:szCs w:val="24"/>
        </w:rPr>
        <w:t>:</w:t>
      </w:r>
      <w:r w:rsidRPr="00740BA0">
        <w:rPr>
          <w:rFonts w:cs="Arial"/>
          <w:szCs w:val="24"/>
        </w:rPr>
        <w:tab/>
      </w:r>
      <w:bookmarkStart w:id="4" w:name="_Hlk36108358"/>
      <w:sdt>
        <w:sdtPr>
          <w:rPr>
            <w:rFonts w:cs="Arial"/>
            <w:szCs w:val="24"/>
          </w:rPr>
          <w:id w:val="-1090390430"/>
          <w:placeholder>
            <w:docPart w:val="9471EAEDD80C4BB59133150049C4CA83"/>
          </w:placeholder>
          <w:text w:multiLine="1"/>
        </w:sdtPr>
        <w:sdtEndPr/>
        <w:sdtContent>
          <w:r w:rsidR="00401812">
            <w:rPr>
              <w:rFonts w:cs="Arial"/>
              <w:szCs w:val="24"/>
            </w:rPr>
            <w:t>Pfeffer József</w:t>
          </w:r>
          <w:r w:rsidR="000D0031" w:rsidRPr="000D0031">
            <w:rPr>
              <w:rFonts w:cs="Arial"/>
              <w:szCs w:val="24"/>
            </w:rPr>
            <w:t xml:space="preserve"> elnök</w:t>
          </w:r>
        </w:sdtContent>
      </w:sdt>
    </w:p>
    <w:bookmarkEnd w:id="4"/>
    <w:p w14:paraId="28D76E4E" w14:textId="77777777" w:rsidR="00740BA0" w:rsidRPr="00740BA0" w:rsidRDefault="00740BA0" w:rsidP="00CC237E">
      <w:pPr>
        <w:pStyle w:val="HJFelel"/>
        <w:ind w:left="0" w:firstLine="0"/>
        <w:rPr>
          <w:rFonts w:cs="Arial"/>
          <w:caps/>
          <w:szCs w:val="24"/>
        </w:rPr>
      </w:pPr>
    </w:p>
    <w:p w14:paraId="6BAF63A0" w14:textId="5DBAC5E6" w:rsidR="00740BA0" w:rsidRPr="00740BA0" w:rsidRDefault="00740BA0" w:rsidP="000D0031">
      <w:pPr>
        <w:pStyle w:val="HJFelel"/>
        <w:ind w:left="0" w:firstLine="0"/>
        <w:rPr>
          <w:rFonts w:cs="Arial"/>
          <w:szCs w:val="24"/>
        </w:rPr>
      </w:pPr>
      <w:r w:rsidRPr="00740BA0">
        <w:rPr>
          <w:rFonts w:cs="Arial"/>
          <w:b/>
          <w:bCs/>
          <w:szCs w:val="24"/>
          <w:u w:val="single"/>
        </w:rPr>
        <w:t>Kapják</w:t>
      </w:r>
      <w:r w:rsidRPr="00740BA0">
        <w:rPr>
          <w:rFonts w:cs="Arial"/>
          <w:b/>
          <w:bCs/>
          <w:szCs w:val="24"/>
        </w:rPr>
        <w:t>:</w:t>
      </w:r>
      <w:r w:rsidRPr="00740BA0">
        <w:rPr>
          <w:rFonts w:cs="Arial"/>
          <w:szCs w:val="24"/>
        </w:rPr>
        <w:tab/>
      </w:r>
      <w:sdt>
        <w:sdtPr>
          <w:rPr>
            <w:rFonts w:cstheme="minorBidi"/>
          </w:rPr>
          <w:id w:val="1330796805"/>
          <w:placeholder>
            <w:docPart w:val="33E6EEEA9CF24E3B94DAD33B16A77D60"/>
          </w:placeholder>
          <w:text w:multiLine="1"/>
        </w:sdtPr>
        <w:sdtEndPr/>
        <w:sdtContent>
          <w:r w:rsidR="00401812">
            <w:rPr>
              <w:rFonts w:cstheme="minorBidi"/>
            </w:rPr>
            <w:t>Pfeffer József</w:t>
          </w:r>
          <w:r w:rsidR="000D0031" w:rsidRPr="000D0031">
            <w:rPr>
              <w:rFonts w:cstheme="minorBidi"/>
            </w:rPr>
            <w:t xml:space="preserve"> elnök</w:t>
          </w:r>
          <w:r w:rsidR="000D0031">
            <w:br/>
          </w:r>
          <w:r w:rsidR="000D0031">
            <w:rPr>
              <w:rFonts w:cstheme="minorBidi"/>
            </w:rPr>
            <w:t xml:space="preserve">                     </w:t>
          </w:r>
          <w:r w:rsidR="000D0031" w:rsidRPr="000D0031">
            <w:rPr>
              <w:rFonts w:cstheme="minorBidi"/>
            </w:rPr>
            <w:t>Dr. Deákné dr. Pap Krisztina főosztályvezető</w:t>
          </w:r>
          <w:r w:rsidR="000D0031">
            <w:rPr>
              <w:rFonts w:cstheme="minorBidi"/>
            </w:rPr>
            <w:br/>
            <w:t xml:space="preserve">                     </w:t>
          </w:r>
          <w:r w:rsidR="00DD23FF">
            <w:rPr>
              <w:rFonts w:cstheme="minorBidi"/>
            </w:rPr>
            <w:t>Dr. Osztásné dr. Varga-Pál Viktória</w:t>
          </w:r>
          <w:r w:rsidR="000D0031" w:rsidRPr="000D0031">
            <w:rPr>
              <w:rFonts w:cstheme="minorBidi"/>
            </w:rPr>
            <w:t xml:space="preserve"> főosztályvezető</w:t>
          </w:r>
        </w:sdtContent>
      </w:sdt>
    </w:p>
    <w:p w14:paraId="428DE14B" w14:textId="77777777" w:rsidR="00387467" w:rsidRPr="00387467" w:rsidRDefault="00387467" w:rsidP="00387467">
      <w:pPr>
        <w:spacing w:after="0" w:line="240" w:lineRule="auto"/>
        <w:jc w:val="both"/>
        <w:rPr>
          <w:rFonts w:ascii="Arial" w:hAnsi="Arial" w:cs="Arial"/>
        </w:rPr>
      </w:pPr>
    </w:p>
    <w:sectPr w:rsidR="00387467" w:rsidRPr="00387467" w:rsidSect="00D87B61">
      <w:type w:val="continuous"/>
      <w:pgSz w:w="11906" w:h="16838"/>
      <w:pgMar w:top="1417" w:right="1133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AF92A" w14:textId="77777777" w:rsidR="00D97A5C" w:rsidRDefault="00D97A5C" w:rsidP="00CF0076">
      <w:pPr>
        <w:spacing w:after="0" w:line="240" w:lineRule="auto"/>
      </w:pPr>
      <w:r>
        <w:separator/>
      </w:r>
    </w:p>
  </w:endnote>
  <w:endnote w:type="continuationSeparator" w:id="0">
    <w:p w14:paraId="770817E7" w14:textId="77777777" w:rsidR="00D97A5C" w:rsidRDefault="00D97A5C" w:rsidP="00C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36361" w14:textId="77777777" w:rsidR="0070729F" w:rsidRDefault="0070729F" w:rsidP="00EF7059">
    <w:pPr>
      <w:pStyle w:val="llb"/>
      <w:tabs>
        <w:tab w:val="clear" w:pos="9072"/>
      </w:tabs>
      <w:ind w:right="-3826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8D0F0" w14:textId="77777777" w:rsidR="00D97A5C" w:rsidRDefault="00D97A5C" w:rsidP="00CF0076">
      <w:pPr>
        <w:spacing w:after="0" w:line="240" w:lineRule="auto"/>
      </w:pPr>
      <w:r>
        <w:separator/>
      </w:r>
    </w:p>
  </w:footnote>
  <w:footnote w:type="continuationSeparator" w:id="0">
    <w:p w14:paraId="0C33F0BE" w14:textId="77777777" w:rsidR="00D97A5C" w:rsidRDefault="00D97A5C" w:rsidP="00CF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302E7" w14:textId="77777777" w:rsidR="0070729F" w:rsidRDefault="0070729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5E75"/>
    <w:multiLevelType w:val="hybridMultilevel"/>
    <w:tmpl w:val="35F6A35C"/>
    <w:lvl w:ilvl="0" w:tplc="C7AA6064">
      <w:start w:val="1"/>
      <w:numFmt w:val="decimal"/>
      <w:lvlText w:val="%1.)"/>
      <w:lvlJc w:val="left"/>
      <w:pPr>
        <w:ind w:left="960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A379B"/>
    <w:multiLevelType w:val="hybridMultilevel"/>
    <w:tmpl w:val="8662D77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E0098E"/>
    <w:multiLevelType w:val="hybridMultilevel"/>
    <w:tmpl w:val="BD621330"/>
    <w:lvl w:ilvl="0" w:tplc="BF42F77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5" w:hanging="360"/>
      </w:pPr>
    </w:lvl>
    <w:lvl w:ilvl="2" w:tplc="040E001B" w:tentative="1">
      <w:start w:val="1"/>
      <w:numFmt w:val="lowerRoman"/>
      <w:lvlText w:val="%3."/>
      <w:lvlJc w:val="right"/>
      <w:pPr>
        <w:ind w:left="9455" w:hanging="180"/>
      </w:pPr>
    </w:lvl>
    <w:lvl w:ilvl="3" w:tplc="040E000F" w:tentative="1">
      <w:start w:val="1"/>
      <w:numFmt w:val="decimal"/>
      <w:lvlText w:val="%4."/>
      <w:lvlJc w:val="left"/>
      <w:pPr>
        <w:ind w:left="10175" w:hanging="360"/>
      </w:pPr>
    </w:lvl>
    <w:lvl w:ilvl="4" w:tplc="040E0019" w:tentative="1">
      <w:start w:val="1"/>
      <w:numFmt w:val="lowerLetter"/>
      <w:lvlText w:val="%5."/>
      <w:lvlJc w:val="left"/>
      <w:pPr>
        <w:ind w:left="10895" w:hanging="360"/>
      </w:pPr>
    </w:lvl>
    <w:lvl w:ilvl="5" w:tplc="040E001B" w:tentative="1">
      <w:start w:val="1"/>
      <w:numFmt w:val="lowerRoman"/>
      <w:lvlText w:val="%6."/>
      <w:lvlJc w:val="right"/>
      <w:pPr>
        <w:ind w:left="11615" w:hanging="180"/>
      </w:pPr>
    </w:lvl>
    <w:lvl w:ilvl="6" w:tplc="040E000F" w:tentative="1">
      <w:start w:val="1"/>
      <w:numFmt w:val="decimal"/>
      <w:lvlText w:val="%7."/>
      <w:lvlJc w:val="left"/>
      <w:pPr>
        <w:ind w:left="12335" w:hanging="360"/>
      </w:pPr>
    </w:lvl>
    <w:lvl w:ilvl="7" w:tplc="040E0019" w:tentative="1">
      <w:start w:val="1"/>
      <w:numFmt w:val="lowerLetter"/>
      <w:lvlText w:val="%8."/>
      <w:lvlJc w:val="left"/>
      <w:pPr>
        <w:ind w:left="13055" w:hanging="360"/>
      </w:pPr>
    </w:lvl>
    <w:lvl w:ilvl="8" w:tplc="040E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pYktG6YDjxd4L5RBFotkbF7w/YTk2pbflYIIAdp/MW+F7S+HVL6f+Uz6lRJioWcHtSo+nChCHfpwCC6H278oA==" w:salt="tVyiyy+kANiMtlEfqifSvw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A0"/>
    <w:rsid w:val="00020F7A"/>
    <w:rsid w:val="00024086"/>
    <w:rsid w:val="00026192"/>
    <w:rsid w:val="00030E5B"/>
    <w:rsid w:val="00031C2B"/>
    <w:rsid w:val="000324CB"/>
    <w:rsid w:val="000534D8"/>
    <w:rsid w:val="0009138C"/>
    <w:rsid w:val="0009379B"/>
    <w:rsid w:val="00093AE5"/>
    <w:rsid w:val="000A1D54"/>
    <w:rsid w:val="000D0031"/>
    <w:rsid w:val="000E2B4D"/>
    <w:rsid w:val="000F5C2F"/>
    <w:rsid w:val="00102EB4"/>
    <w:rsid w:val="00134E30"/>
    <w:rsid w:val="00157711"/>
    <w:rsid w:val="0016477E"/>
    <w:rsid w:val="00191766"/>
    <w:rsid w:val="00196D70"/>
    <w:rsid w:val="001A0A5B"/>
    <w:rsid w:val="001C1FF4"/>
    <w:rsid w:val="001C2C4E"/>
    <w:rsid w:val="001E1A10"/>
    <w:rsid w:val="00210A7B"/>
    <w:rsid w:val="00214765"/>
    <w:rsid w:val="00216795"/>
    <w:rsid w:val="00233D7E"/>
    <w:rsid w:val="0023438F"/>
    <w:rsid w:val="00241BAD"/>
    <w:rsid w:val="0025675C"/>
    <w:rsid w:val="00261D13"/>
    <w:rsid w:val="002629AB"/>
    <w:rsid w:val="00266A5F"/>
    <w:rsid w:val="0027637D"/>
    <w:rsid w:val="00282F79"/>
    <w:rsid w:val="002938D8"/>
    <w:rsid w:val="002A1695"/>
    <w:rsid w:val="002A4755"/>
    <w:rsid w:val="002C73B8"/>
    <w:rsid w:val="002E00B0"/>
    <w:rsid w:val="002F0CF8"/>
    <w:rsid w:val="002F306B"/>
    <w:rsid w:val="0030410E"/>
    <w:rsid w:val="003273D4"/>
    <w:rsid w:val="0034244E"/>
    <w:rsid w:val="00342BFB"/>
    <w:rsid w:val="00344025"/>
    <w:rsid w:val="0034540E"/>
    <w:rsid w:val="00357CC3"/>
    <w:rsid w:val="00373120"/>
    <w:rsid w:val="00380764"/>
    <w:rsid w:val="00387467"/>
    <w:rsid w:val="00394EAA"/>
    <w:rsid w:val="003A3B43"/>
    <w:rsid w:val="003A6074"/>
    <w:rsid w:val="003B321A"/>
    <w:rsid w:val="003C160E"/>
    <w:rsid w:val="003C5682"/>
    <w:rsid w:val="003C5902"/>
    <w:rsid w:val="003C592C"/>
    <w:rsid w:val="003D0D9C"/>
    <w:rsid w:val="003E0A84"/>
    <w:rsid w:val="003F698E"/>
    <w:rsid w:val="003F73E7"/>
    <w:rsid w:val="00401812"/>
    <w:rsid w:val="00424BE5"/>
    <w:rsid w:val="00427FA2"/>
    <w:rsid w:val="004456A5"/>
    <w:rsid w:val="00445772"/>
    <w:rsid w:val="00473998"/>
    <w:rsid w:val="004C3783"/>
    <w:rsid w:val="004D57F6"/>
    <w:rsid w:val="004F1BA7"/>
    <w:rsid w:val="004F7FE3"/>
    <w:rsid w:val="00505513"/>
    <w:rsid w:val="00521330"/>
    <w:rsid w:val="005327A8"/>
    <w:rsid w:val="00541958"/>
    <w:rsid w:val="00553B3A"/>
    <w:rsid w:val="00556D1C"/>
    <w:rsid w:val="00571357"/>
    <w:rsid w:val="005846E3"/>
    <w:rsid w:val="005A2FE6"/>
    <w:rsid w:val="005A4522"/>
    <w:rsid w:val="005A693B"/>
    <w:rsid w:val="005B772B"/>
    <w:rsid w:val="005D3F92"/>
    <w:rsid w:val="005F6EE6"/>
    <w:rsid w:val="0062266A"/>
    <w:rsid w:val="006546F8"/>
    <w:rsid w:val="00660315"/>
    <w:rsid w:val="00660BE5"/>
    <w:rsid w:val="0066199F"/>
    <w:rsid w:val="006621E6"/>
    <w:rsid w:val="006A565B"/>
    <w:rsid w:val="006B1AB3"/>
    <w:rsid w:val="006B233C"/>
    <w:rsid w:val="006C3713"/>
    <w:rsid w:val="0070398D"/>
    <w:rsid w:val="0070729F"/>
    <w:rsid w:val="00711961"/>
    <w:rsid w:val="00714C56"/>
    <w:rsid w:val="007227D9"/>
    <w:rsid w:val="00726981"/>
    <w:rsid w:val="00736379"/>
    <w:rsid w:val="00740BA0"/>
    <w:rsid w:val="00761935"/>
    <w:rsid w:val="00763EC7"/>
    <w:rsid w:val="0079110F"/>
    <w:rsid w:val="007926D4"/>
    <w:rsid w:val="007A0570"/>
    <w:rsid w:val="007D3145"/>
    <w:rsid w:val="007F59F7"/>
    <w:rsid w:val="007F5AE9"/>
    <w:rsid w:val="007F6CDF"/>
    <w:rsid w:val="007F6E32"/>
    <w:rsid w:val="00825FC8"/>
    <w:rsid w:val="00826E25"/>
    <w:rsid w:val="00836FAD"/>
    <w:rsid w:val="00851204"/>
    <w:rsid w:val="00863221"/>
    <w:rsid w:val="00873FF1"/>
    <w:rsid w:val="008847E6"/>
    <w:rsid w:val="008B755C"/>
    <w:rsid w:val="008C44C0"/>
    <w:rsid w:val="008C5973"/>
    <w:rsid w:val="008D5F79"/>
    <w:rsid w:val="008F355F"/>
    <w:rsid w:val="00910540"/>
    <w:rsid w:val="0091466D"/>
    <w:rsid w:val="009319F7"/>
    <w:rsid w:val="009528AA"/>
    <w:rsid w:val="00966A43"/>
    <w:rsid w:val="00986DBF"/>
    <w:rsid w:val="009A09BB"/>
    <w:rsid w:val="009A5EDF"/>
    <w:rsid w:val="009B2175"/>
    <w:rsid w:val="00A010AC"/>
    <w:rsid w:val="00A11A29"/>
    <w:rsid w:val="00A27517"/>
    <w:rsid w:val="00A951DD"/>
    <w:rsid w:val="00AF5175"/>
    <w:rsid w:val="00AF5323"/>
    <w:rsid w:val="00B219F8"/>
    <w:rsid w:val="00B23230"/>
    <w:rsid w:val="00B261ED"/>
    <w:rsid w:val="00B36D75"/>
    <w:rsid w:val="00B42DF0"/>
    <w:rsid w:val="00B43B5D"/>
    <w:rsid w:val="00BA5173"/>
    <w:rsid w:val="00BC16B2"/>
    <w:rsid w:val="00BE25FE"/>
    <w:rsid w:val="00BF0831"/>
    <w:rsid w:val="00C00700"/>
    <w:rsid w:val="00C161FF"/>
    <w:rsid w:val="00C2527B"/>
    <w:rsid w:val="00C2579F"/>
    <w:rsid w:val="00C32395"/>
    <w:rsid w:val="00C33873"/>
    <w:rsid w:val="00C35124"/>
    <w:rsid w:val="00C36233"/>
    <w:rsid w:val="00C42E1A"/>
    <w:rsid w:val="00C5467E"/>
    <w:rsid w:val="00C846A9"/>
    <w:rsid w:val="00C96E96"/>
    <w:rsid w:val="00CC237E"/>
    <w:rsid w:val="00CD41AC"/>
    <w:rsid w:val="00CE285C"/>
    <w:rsid w:val="00CE4E6C"/>
    <w:rsid w:val="00CE76FE"/>
    <w:rsid w:val="00CF0076"/>
    <w:rsid w:val="00CF34A2"/>
    <w:rsid w:val="00CF521A"/>
    <w:rsid w:val="00D14EFE"/>
    <w:rsid w:val="00D47D1D"/>
    <w:rsid w:val="00D523B8"/>
    <w:rsid w:val="00D70E37"/>
    <w:rsid w:val="00D71FBF"/>
    <w:rsid w:val="00D83CB6"/>
    <w:rsid w:val="00D8584F"/>
    <w:rsid w:val="00D85CEF"/>
    <w:rsid w:val="00D87B61"/>
    <w:rsid w:val="00D928B2"/>
    <w:rsid w:val="00D9496A"/>
    <w:rsid w:val="00D9664E"/>
    <w:rsid w:val="00D97A5C"/>
    <w:rsid w:val="00DA1A29"/>
    <w:rsid w:val="00DB4AAB"/>
    <w:rsid w:val="00DB5132"/>
    <w:rsid w:val="00DD23FF"/>
    <w:rsid w:val="00DE11FC"/>
    <w:rsid w:val="00DE2B36"/>
    <w:rsid w:val="00DE2F6A"/>
    <w:rsid w:val="00DF7CBC"/>
    <w:rsid w:val="00E011D7"/>
    <w:rsid w:val="00E06CFD"/>
    <w:rsid w:val="00E21FD5"/>
    <w:rsid w:val="00E41329"/>
    <w:rsid w:val="00E52671"/>
    <w:rsid w:val="00E873FB"/>
    <w:rsid w:val="00E97295"/>
    <w:rsid w:val="00ED6471"/>
    <w:rsid w:val="00EE0483"/>
    <w:rsid w:val="00EF7059"/>
    <w:rsid w:val="00F0778D"/>
    <w:rsid w:val="00F16D75"/>
    <w:rsid w:val="00F521CF"/>
    <w:rsid w:val="00F57952"/>
    <w:rsid w:val="00F6428D"/>
    <w:rsid w:val="00F64717"/>
    <w:rsid w:val="00F65D50"/>
    <w:rsid w:val="00F80DAC"/>
    <w:rsid w:val="00F94506"/>
    <w:rsid w:val="00F97D7C"/>
    <w:rsid w:val="00FB20E6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324A3CC"/>
  <w15:docId w15:val="{C831E6BE-3F52-4C21-952A-C9A842AA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1B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0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0076"/>
  </w:style>
  <w:style w:type="paragraph" w:styleId="llb">
    <w:name w:val="footer"/>
    <w:basedOn w:val="Norml"/>
    <w:link w:val="llbChar"/>
    <w:uiPriority w:val="99"/>
    <w:unhideWhenUsed/>
    <w:rsid w:val="00CF0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0076"/>
  </w:style>
  <w:style w:type="paragraph" w:styleId="Buborkszveg">
    <w:name w:val="Balloon Text"/>
    <w:basedOn w:val="Norml"/>
    <w:link w:val="BuborkszvegChar"/>
    <w:uiPriority w:val="99"/>
    <w:semiHidden/>
    <w:unhideWhenUsed/>
    <w:rsid w:val="00CF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007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457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JFelel">
    <w:name w:val="HJFelel"/>
    <w:basedOn w:val="Norml"/>
    <w:rsid w:val="0044577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tlus10">
    <w:name w:val="Stílus10"/>
    <w:basedOn w:val="Bekezdsalapbettpusa"/>
    <w:uiPriority w:val="1"/>
    <w:rsid w:val="00445772"/>
    <w:rPr>
      <w:rFonts w:ascii="Arial" w:hAnsi="Arial" w:cs="Arial" w:hint="default"/>
      <w:b/>
      <w:bCs w:val="0"/>
      <w:sz w:val="24"/>
      <w:u w:val="single"/>
    </w:rPr>
  </w:style>
  <w:style w:type="character" w:customStyle="1" w:styleId="Stlus9">
    <w:name w:val="Stílus9"/>
    <w:basedOn w:val="Bekezdsalapbettpusa"/>
    <w:uiPriority w:val="1"/>
    <w:rsid w:val="00445772"/>
    <w:rPr>
      <w:rFonts w:ascii="Arial" w:hAnsi="Arial" w:cs="Arial" w:hint="default"/>
      <w:sz w:val="24"/>
    </w:rPr>
  </w:style>
  <w:style w:type="character" w:styleId="Helyrzszveg">
    <w:name w:val="Placeholder Text"/>
    <w:basedOn w:val="Bekezdsalapbettpusa"/>
    <w:uiPriority w:val="99"/>
    <w:semiHidden/>
    <w:rsid w:val="008D5F79"/>
  </w:style>
  <w:style w:type="paragraph" w:customStyle="1" w:styleId="HJTrzs">
    <w:name w:val="HJTörzs"/>
    <w:basedOn w:val="Norml"/>
    <w:rsid w:val="006B233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qFormat/>
    <w:rsid w:val="006B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lus1">
    <w:name w:val="Stílus1"/>
    <w:basedOn w:val="Bekezdsalapbettpusa"/>
    <w:uiPriority w:val="1"/>
    <w:rsid w:val="009A5EDF"/>
    <w:rPr>
      <w:rFonts w:ascii="Arial" w:hAnsi="Arial"/>
      <w:sz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D83CB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3CB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3CB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3CB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3CB6"/>
    <w:rPr>
      <w:b/>
      <w:bCs/>
      <w:sz w:val="20"/>
      <w:szCs w:val="20"/>
    </w:rPr>
  </w:style>
  <w:style w:type="character" w:customStyle="1" w:styleId="Stlus11">
    <w:name w:val="Stílus11"/>
    <w:basedOn w:val="Bekezdsalapbettpusa"/>
    <w:uiPriority w:val="1"/>
    <w:rsid w:val="00CC237E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gha\Documents\hatarozat_sablon_polgarmes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1824A421CB456689DC545B0C5210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3673A2-F32D-49D4-97B8-3DAA2F3270BF}"/>
      </w:docPartPr>
      <w:docPartBody>
        <w:p w:rsidR="0019373A" w:rsidRDefault="00A97217" w:rsidP="00A97217">
          <w:pPr>
            <w:pStyle w:val="9E1824A421CB456689DC545B0C5210214"/>
          </w:pPr>
          <w:r w:rsidRPr="00740BA0">
            <w:rPr>
              <w:rStyle w:val="Helyrzszveg"/>
              <w:rFonts w:ascii="Arial" w:hAnsi="Arial" w:cs="Arial"/>
              <w:b/>
              <w:bCs/>
              <w:color w:val="8496B0" w:themeColor="text2" w:themeTint="99"/>
              <w:sz w:val="24"/>
              <w:szCs w:val="24"/>
            </w:rPr>
            <w:t>hónap.</w:t>
          </w:r>
        </w:p>
      </w:docPartBody>
    </w:docPart>
    <w:docPart>
      <w:docPartPr>
        <w:name w:val="DCBD8930B6DF4D299B89C8EE96F69A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08B63D-0845-45FD-BEFE-5980BC63C762}"/>
      </w:docPartPr>
      <w:docPartBody>
        <w:p w:rsidR="0019373A" w:rsidRDefault="00A97217" w:rsidP="00A97217">
          <w:pPr>
            <w:pStyle w:val="DCBD8930B6DF4D299B89C8EE96F69AC34"/>
          </w:pPr>
          <w:r w:rsidRPr="00740BA0">
            <w:rPr>
              <w:rFonts w:ascii="Arial" w:hAnsi="Arial" w:cs="Arial"/>
              <w:b/>
              <w:bCs/>
              <w:color w:val="8496B0" w:themeColor="text2" w:themeTint="99"/>
              <w:sz w:val="24"/>
              <w:szCs w:val="24"/>
            </w:rPr>
            <w:t xml:space="preserve">    </w:t>
          </w:r>
          <w:r w:rsidRPr="00740BA0">
            <w:rPr>
              <w:rStyle w:val="Helyrzszveg"/>
              <w:rFonts w:ascii="Arial" w:hAnsi="Arial" w:cs="Arial"/>
              <w:b/>
              <w:bCs/>
              <w:color w:val="8496B0" w:themeColor="text2" w:themeTint="99"/>
              <w:sz w:val="24"/>
              <w:szCs w:val="24"/>
            </w:rPr>
            <w:t>nap</w:t>
          </w:r>
        </w:p>
      </w:docPartBody>
    </w:docPart>
    <w:docPart>
      <w:docPartPr>
        <w:name w:val="117CF0095AB842FD993E11E9023936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50277E-7F3A-45CB-AC71-6D43E989BB9C}"/>
      </w:docPartPr>
      <w:docPartBody>
        <w:p w:rsidR="0019373A" w:rsidRDefault="00A97217" w:rsidP="00A97217">
          <w:pPr>
            <w:pStyle w:val="117CF0095AB842FD993E11E9023936724"/>
          </w:pPr>
          <w:r w:rsidRPr="00740BA0">
            <w:rPr>
              <w:rStyle w:val="Helyrzszveg"/>
              <w:rFonts w:ascii="Arial" w:hAnsi="Arial" w:cs="Arial"/>
              <w:b/>
              <w:color w:val="8496B0" w:themeColor="text2" w:themeTint="99"/>
              <w:sz w:val="24"/>
              <w:szCs w:val="24"/>
              <w:u w:val="single"/>
            </w:rPr>
            <w:t>A határozat címe</w:t>
          </w:r>
          <w:r w:rsidRPr="00740BA0">
            <w:rPr>
              <w:rStyle w:val="Stlus10"/>
              <w:color w:val="8496B0" w:themeColor="text2" w:themeTint="99"/>
              <w:szCs w:val="24"/>
            </w:rPr>
            <w:t>-ról,ről</w:t>
          </w:r>
        </w:p>
      </w:docPartBody>
    </w:docPart>
    <w:docPart>
      <w:docPartPr>
        <w:name w:val="4EE7DC250CF2440B94938DD8489BF9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F6359D-0452-4D54-B661-FCB56B2499E7}"/>
      </w:docPartPr>
      <w:docPartBody>
        <w:p w:rsidR="0019373A" w:rsidRDefault="00A97217" w:rsidP="00A97217">
          <w:pPr>
            <w:pStyle w:val="4EE7DC250CF2440B94938DD8489BF95A4"/>
          </w:pPr>
          <w:r w:rsidRPr="00740BA0">
            <w:rPr>
              <w:rStyle w:val="Helyrzszveg"/>
              <w:rFonts w:cs="Arial"/>
              <w:color w:val="8496B0" w:themeColor="text2" w:themeTint="99"/>
              <w:szCs w:val="24"/>
            </w:rPr>
            <w:t>A végrehajtás dátumához válasszon</w:t>
          </w:r>
        </w:p>
      </w:docPartBody>
    </w:docPart>
    <w:docPart>
      <w:docPartPr>
        <w:name w:val="9471EAEDD80C4BB59133150049C4CA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AE63AE-57EF-46C7-A265-5890C5863D04}"/>
      </w:docPartPr>
      <w:docPartBody>
        <w:p w:rsidR="0019373A" w:rsidRDefault="00A97217" w:rsidP="00A97217">
          <w:pPr>
            <w:pStyle w:val="9471EAEDD80C4BB59133150049C4CA834"/>
          </w:pPr>
          <w:r w:rsidRPr="00740BA0">
            <w:rPr>
              <w:rStyle w:val="Helyrzszveg"/>
              <w:rFonts w:cs="Arial"/>
              <w:color w:val="8496B0" w:themeColor="text2" w:themeTint="99"/>
              <w:szCs w:val="24"/>
            </w:rPr>
            <w:t>A végrehajtásért felelős személyt nevezze meg</w:t>
          </w:r>
        </w:p>
      </w:docPartBody>
    </w:docPart>
    <w:docPart>
      <w:docPartPr>
        <w:name w:val="33E6EEEA9CF24E3B94DAD33B16A77D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6CDEEF-0694-4655-B20E-DDE3A35600FF}"/>
      </w:docPartPr>
      <w:docPartBody>
        <w:p w:rsidR="0019373A" w:rsidRDefault="00A97217" w:rsidP="00A97217">
          <w:pPr>
            <w:pStyle w:val="33E6EEEA9CF24E3B94DAD33B16A77D604"/>
          </w:pPr>
          <w:r w:rsidRPr="00740BA0">
            <w:rPr>
              <w:rStyle w:val="Helyrzszveg"/>
              <w:rFonts w:cs="Arial"/>
              <w:color w:val="8496B0" w:themeColor="text2" w:themeTint="99"/>
              <w:szCs w:val="24"/>
            </w:rPr>
            <w:t>A végrehajtásban érintettek nevét sorolja fel</w:t>
          </w:r>
        </w:p>
      </w:docPartBody>
    </w:docPart>
    <w:docPart>
      <w:docPartPr>
        <w:name w:val="ADC8389A7FFA48E1855702067539DB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B79CDC-6E73-4422-BE07-D7C956FD3580}"/>
      </w:docPartPr>
      <w:docPartBody>
        <w:p w:rsidR="00E26E85" w:rsidRDefault="00A97217" w:rsidP="00A97217">
          <w:pPr>
            <w:pStyle w:val="ADC8389A7FFA48E1855702067539DBA83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A7C8DA396BC84E38AA0DC9E55956CF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A6F0A9-2188-4D0B-B161-7E738AA51699}"/>
      </w:docPartPr>
      <w:docPartBody>
        <w:p w:rsidR="00E26E85" w:rsidRDefault="00A97217" w:rsidP="00A97217">
          <w:pPr>
            <w:pStyle w:val="A7C8DA396BC84E38AA0DC9E55956CF252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F0"/>
    <w:rsid w:val="00123390"/>
    <w:rsid w:val="0019373A"/>
    <w:rsid w:val="005A27F0"/>
    <w:rsid w:val="0070456B"/>
    <w:rsid w:val="007E7ED9"/>
    <w:rsid w:val="009A2DAB"/>
    <w:rsid w:val="00A97217"/>
    <w:rsid w:val="00D7336E"/>
    <w:rsid w:val="00E2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A2DAB"/>
    <w:rPr>
      <w:color w:val="808080"/>
    </w:rPr>
  </w:style>
  <w:style w:type="paragraph" w:customStyle="1" w:styleId="9E455D4557CE47DEB1217E8A6F016E82">
    <w:name w:val="9E455D4557CE47DEB1217E8A6F016E82"/>
  </w:style>
  <w:style w:type="paragraph" w:customStyle="1" w:styleId="27462A20CCE940ACB6A0A50853095E64">
    <w:name w:val="27462A20CCE940ACB6A0A50853095E64"/>
  </w:style>
  <w:style w:type="character" w:customStyle="1" w:styleId="Stlus10">
    <w:name w:val="Stílus10"/>
    <w:basedOn w:val="Bekezdsalapbettpusa"/>
    <w:uiPriority w:val="1"/>
    <w:rsid w:val="00A97217"/>
    <w:rPr>
      <w:rFonts w:ascii="Arial" w:hAnsi="Arial" w:cs="Arial" w:hint="default"/>
      <w:b/>
      <w:bCs w:val="0"/>
      <w:sz w:val="24"/>
      <w:u w:val="single"/>
    </w:rPr>
  </w:style>
  <w:style w:type="paragraph" w:customStyle="1" w:styleId="5E035A86E29246CAAE7AB6FBD245678C">
    <w:name w:val="5E035A86E29246CAAE7AB6FBD245678C"/>
  </w:style>
  <w:style w:type="paragraph" w:customStyle="1" w:styleId="AC0E076B40D243E7A67353E7659845B7">
    <w:name w:val="AC0E076B40D243E7A67353E7659845B7"/>
  </w:style>
  <w:style w:type="paragraph" w:customStyle="1" w:styleId="9D65C19A14244AE99E27799467D46361">
    <w:name w:val="9D65C19A14244AE99E27799467D46361"/>
  </w:style>
  <w:style w:type="paragraph" w:customStyle="1" w:styleId="27C83E4873444DB8A829F77DF7A33BE9">
    <w:name w:val="27C83E4873444DB8A829F77DF7A33BE9"/>
  </w:style>
  <w:style w:type="paragraph" w:customStyle="1" w:styleId="01C272398D9E4F14AA5D05B3F9B901A4">
    <w:name w:val="01C272398D9E4F14AA5D05B3F9B901A4"/>
  </w:style>
  <w:style w:type="paragraph" w:customStyle="1" w:styleId="660BE8C5EE8746A092FD8D919F75008A">
    <w:name w:val="660BE8C5EE8746A092FD8D919F75008A"/>
  </w:style>
  <w:style w:type="paragraph" w:customStyle="1" w:styleId="9E1824A421CB456689DC545B0C521021">
    <w:name w:val="9E1824A421CB456689DC545B0C521021"/>
    <w:rsid w:val="005A27F0"/>
  </w:style>
  <w:style w:type="paragraph" w:customStyle="1" w:styleId="DCBD8930B6DF4D299B89C8EE96F69AC3">
    <w:name w:val="DCBD8930B6DF4D299B89C8EE96F69AC3"/>
    <w:rsid w:val="005A27F0"/>
  </w:style>
  <w:style w:type="paragraph" w:customStyle="1" w:styleId="117CF0095AB842FD993E11E902393672">
    <w:name w:val="117CF0095AB842FD993E11E902393672"/>
    <w:rsid w:val="005A27F0"/>
  </w:style>
  <w:style w:type="paragraph" w:customStyle="1" w:styleId="4EE7DC250CF2440B94938DD8489BF95A">
    <w:name w:val="4EE7DC250CF2440B94938DD8489BF95A"/>
    <w:rsid w:val="005A27F0"/>
  </w:style>
  <w:style w:type="paragraph" w:customStyle="1" w:styleId="9471EAEDD80C4BB59133150049C4CA83">
    <w:name w:val="9471EAEDD80C4BB59133150049C4CA83"/>
    <w:rsid w:val="005A27F0"/>
  </w:style>
  <w:style w:type="paragraph" w:customStyle="1" w:styleId="33E6EEEA9CF24E3B94DAD33B16A77D60">
    <w:name w:val="33E6EEEA9CF24E3B94DAD33B16A77D60"/>
    <w:rsid w:val="005A27F0"/>
  </w:style>
  <w:style w:type="paragraph" w:customStyle="1" w:styleId="71FDDFE1B5D2484F8C40558B30B6855A">
    <w:name w:val="71FDDFE1B5D2484F8C40558B30B6855A"/>
    <w:rsid w:val="00A97217"/>
  </w:style>
  <w:style w:type="paragraph" w:customStyle="1" w:styleId="6A3B1EFD5BC44C7CAC32076B7D09066D">
    <w:name w:val="6A3B1EFD5BC44C7CAC32076B7D09066D"/>
    <w:rsid w:val="00A97217"/>
  </w:style>
  <w:style w:type="paragraph" w:customStyle="1" w:styleId="6A3B1EFD5BC44C7CAC32076B7D09066D1">
    <w:name w:val="6A3B1EFD5BC44C7CAC32076B7D09066D1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9E1824A421CB456689DC545B0C5210211">
    <w:name w:val="9E1824A421CB456689DC545B0C5210211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DCBD8930B6DF4D299B89C8EE96F69AC31">
    <w:name w:val="DCBD8930B6DF4D299B89C8EE96F69AC31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117CF0095AB842FD993E11E9023936721">
    <w:name w:val="117CF0095AB842FD993E11E9023936721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4EE7DC250CF2440B94938DD8489BF95A1">
    <w:name w:val="4EE7DC250CF2440B94938DD8489BF95A1"/>
    <w:rsid w:val="00A9721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471EAEDD80C4BB59133150049C4CA831">
    <w:name w:val="9471EAEDD80C4BB59133150049C4CA831"/>
    <w:rsid w:val="00A9721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E6EEEA9CF24E3B94DAD33B16A77D601">
    <w:name w:val="33E6EEEA9CF24E3B94DAD33B16A77D601"/>
    <w:rsid w:val="00A9721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0A75A5A7F154C3DB834E8CFA29F5EA6">
    <w:name w:val="C0A75A5A7F154C3DB834E8CFA29F5EA6"/>
    <w:rsid w:val="00A97217"/>
  </w:style>
  <w:style w:type="paragraph" w:customStyle="1" w:styleId="CB6D3767739748FB9A7E20C6045DA7FD">
    <w:name w:val="CB6D3767739748FB9A7E20C6045DA7FD"/>
    <w:rsid w:val="00A97217"/>
  </w:style>
  <w:style w:type="paragraph" w:customStyle="1" w:styleId="A7A392E97F8B4A208F42C27EAB26FCEA">
    <w:name w:val="A7A392E97F8B4A208F42C27EAB26FCEA"/>
    <w:rsid w:val="00A97217"/>
  </w:style>
  <w:style w:type="paragraph" w:customStyle="1" w:styleId="395975D7C42B4476ADEB91754469179F">
    <w:name w:val="395975D7C42B4476ADEB91754469179F"/>
    <w:rsid w:val="00A97217"/>
  </w:style>
  <w:style w:type="paragraph" w:customStyle="1" w:styleId="8ADF115EDF9D4A32BAE9BFB26E1BF1FB">
    <w:name w:val="8ADF115EDF9D4A32BAE9BFB26E1BF1FB"/>
    <w:rsid w:val="00A97217"/>
  </w:style>
  <w:style w:type="paragraph" w:customStyle="1" w:styleId="ADC8389A7FFA48E1855702067539DBA8">
    <w:name w:val="ADC8389A7FFA48E1855702067539DBA8"/>
    <w:rsid w:val="00A97217"/>
  </w:style>
  <w:style w:type="paragraph" w:customStyle="1" w:styleId="ADC8389A7FFA48E1855702067539DBA81">
    <w:name w:val="ADC8389A7FFA48E1855702067539DBA81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9E1824A421CB456689DC545B0C5210212">
    <w:name w:val="9E1824A421CB456689DC545B0C5210212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DCBD8930B6DF4D299B89C8EE96F69AC32">
    <w:name w:val="DCBD8930B6DF4D299B89C8EE96F69AC32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117CF0095AB842FD993E11E9023936722">
    <w:name w:val="117CF0095AB842FD993E11E9023936722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4EE7DC250CF2440B94938DD8489BF95A2">
    <w:name w:val="4EE7DC250CF2440B94938DD8489BF95A2"/>
    <w:rsid w:val="00A9721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471EAEDD80C4BB59133150049C4CA832">
    <w:name w:val="9471EAEDD80C4BB59133150049C4CA832"/>
    <w:rsid w:val="00A9721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E6EEEA9CF24E3B94DAD33B16A77D602">
    <w:name w:val="33E6EEEA9CF24E3B94DAD33B16A77D602"/>
    <w:rsid w:val="00A9721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E7A62FE7DFA485BAA8A25E05D72E562">
    <w:name w:val="CE7A62FE7DFA485BAA8A25E05D72E562"/>
    <w:rsid w:val="00A97217"/>
  </w:style>
  <w:style w:type="paragraph" w:customStyle="1" w:styleId="A7C8DA396BC84E38AA0DC9E55956CF25">
    <w:name w:val="A7C8DA396BC84E38AA0DC9E55956CF25"/>
    <w:rsid w:val="00A97217"/>
  </w:style>
  <w:style w:type="paragraph" w:customStyle="1" w:styleId="ADC8389A7FFA48E1855702067539DBA82">
    <w:name w:val="ADC8389A7FFA48E1855702067539DBA82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9E1824A421CB456689DC545B0C5210213">
    <w:name w:val="9E1824A421CB456689DC545B0C5210213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DCBD8930B6DF4D299B89C8EE96F69AC33">
    <w:name w:val="DCBD8930B6DF4D299B89C8EE96F69AC33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117CF0095AB842FD993E11E9023936723">
    <w:name w:val="117CF0095AB842FD993E11E9023936723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A7C8DA396BC84E38AA0DC9E55956CF251">
    <w:name w:val="A7C8DA396BC84E38AA0DC9E55956CF251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4EE7DC250CF2440B94938DD8489BF95A3">
    <w:name w:val="4EE7DC250CF2440B94938DD8489BF95A3"/>
    <w:rsid w:val="00A9721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471EAEDD80C4BB59133150049C4CA833">
    <w:name w:val="9471EAEDD80C4BB59133150049C4CA833"/>
    <w:rsid w:val="00A9721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E6EEEA9CF24E3B94DAD33B16A77D603">
    <w:name w:val="33E6EEEA9CF24E3B94DAD33B16A77D603"/>
    <w:rsid w:val="00A9721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DC8389A7FFA48E1855702067539DBA83">
    <w:name w:val="ADC8389A7FFA48E1855702067539DBA83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9E1824A421CB456689DC545B0C5210214">
    <w:name w:val="9E1824A421CB456689DC545B0C5210214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DCBD8930B6DF4D299B89C8EE96F69AC34">
    <w:name w:val="DCBD8930B6DF4D299B89C8EE96F69AC34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117CF0095AB842FD993E11E9023936724">
    <w:name w:val="117CF0095AB842FD993E11E9023936724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A7C8DA396BC84E38AA0DC9E55956CF252">
    <w:name w:val="A7C8DA396BC84E38AA0DC9E55956CF252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4EE7DC250CF2440B94938DD8489BF95A4">
    <w:name w:val="4EE7DC250CF2440B94938DD8489BF95A4"/>
    <w:rsid w:val="00A9721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471EAEDD80C4BB59133150049C4CA834">
    <w:name w:val="9471EAEDD80C4BB59133150049C4CA834"/>
    <w:rsid w:val="00A9721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E6EEEA9CF24E3B94DAD33B16A77D604">
    <w:name w:val="33E6EEEA9CF24E3B94DAD33B16A77D604"/>
    <w:rsid w:val="00A9721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FF9226150664FC981FE51DFCE57C3BA">
    <w:name w:val="9FF9226150664FC981FE51DFCE57C3BA"/>
    <w:rsid w:val="009A2DAB"/>
  </w:style>
  <w:style w:type="paragraph" w:customStyle="1" w:styleId="A1B4CD35993244629EFC1899DDEA6790">
    <w:name w:val="A1B4CD35993244629EFC1899DDEA6790"/>
    <w:rsid w:val="009A2DAB"/>
  </w:style>
  <w:style w:type="paragraph" w:customStyle="1" w:styleId="5D06A157FAEA4AE69A7E31BB4EBF87DC">
    <w:name w:val="5D06A157FAEA4AE69A7E31BB4EBF87DC"/>
    <w:rsid w:val="009A2D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38ACD-7F89-44AE-A7CD-BE4F6C5D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hatarozat_sablon_polgarmester.dotx</Template>
  <TotalTime>170</TotalTime>
  <Pages>4</Pages>
  <Words>972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Rostásné Végh Anita</dc:creator>
  <cp:lastModifiedBy>Kovácsné Németh Edit</cp:lastModifiedBy>
  <cp:revision>22</cp:revision>
  <cp:lastPrinted>2021-05-26T14:00:00Z</cp:lastPrinted>
  <dcterms:created xsi:type="dcterms:W3CDTF">2021-05-21T07:25:00Z</dcterms:created>
  <dcterms:modified xsi:type="dcterms:W3CDTF">2021-05-27T12:58:00Z</dcterms:modified>
</cp:coreProperties>
</file>