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7DBE33EE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7/7-</w:t>
          </w:r>
          <w:r w:rsidR="0008260A">
            <w:rPr>
              <w:rStyle w:val="Stlus11"/>
              <w:rFonts w:cs="Arial"/>
            </w:rPr>
            <w:t>12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08260A" w:rsidRPr="0008260A">
            <w:rPr>
              <w:rFonts w:ascii="Arial" w:hAnsi="Arial" w:cs="Arial"/>
              <w:b/>
              <w:caps/>
              <w:sz w:val="22"/>
            </w:rPr>
            <w:t xml:space="preserve">Hozzájárulás használt jármű beszerzéséhez a PKSZAK Orfűi mikrotérségben történő feladatellátására </w:t>
          </w:r>
          <w:r w:rsidR="0008260A">
            <w:rPr>
              <w:rFonts w:ascii="Arial" w:hAnsi="Arial" w:cs="Arial"/>
              <w:b/>
              <w:caps/>
              <w:sz w:val="22"/>
            </w:rPr>
            <w:t xml:space="preserve"> </w:t>
          </w:r>
        </w:sdtContent>
      </w:sdt>
    </w:p>
    <w:p w14:paraId="7FE3D626" w14:textId="3CF1B7D6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08260A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1F3CFA6E" w:rsidR="00864F22" w:rsidRPr="004A7522" w:rsidRDefault="00F142BF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08-16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5718C1">
            <w:rPr>
              <w:rStyle w:val="Stlus11"/>
              <w:rFonts w:cs="Arial"/>
            </w:rPr>
            <w:t>2021. augusztus 16.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F142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F142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F142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F142BF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F142BF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F142B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F142BF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7777777" w:rsidR="005718C1" w:rsidRDefault="005718C1" w:rsidP="005718C1">
      <w:pPr>
        <w:jc w:val="both"/>
        <w:rPr>
          <w:rFonts w:ascii="Arial" w:hAnsi="Arial" w:cs="Arial"/>
        </w:rPr>
      </w:pPr>
    </w:p>
    <w:p w14:paraId="16254C50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2FED6591" w14:textId="6A22D0D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316448">
        <w:rPr>
          <w:rFonts w:ascii="Arial" w:hAnsi="Arial" w:cs="Arial"/>
        </w:rPr>
        <w:t>A Pécs és Környéke Szociális Alapszolgáltatási és Gyermekjóléti Alapellátási Központ és Családi Bölcsőde Hálózat (</w:t>
      </w:r>
      <w:r>
        <w:rPr>
          <w:rFonts w:ascii="Arial" w:hAnsi="Arial" w:cs="Arial"/>
        </w:rPr>
        <w:t xml:space="preserve">továbbiakban: </w:t>
      </w:r>
      <w:r w:rsidRPr="00316448">
        <w:rPr>
          <w:rFonts w:ascii="Arial" w:hAnsi="Arial" w:cs="Arial"/>
        </w:rPr>
        <w:t xml:space="preserve">PKSZAK), </w:t>
      </w:r>
      <w:r>
        <w:rPr>
          <w:rFonts w:ascii="Arial" w:hAnsi="Arial" w:cs="Arial"/>
        </w:rPr>
        <w:t>a Pécsi Többcélú Agglomerációs Társulás (továbbiakban: Társulás) településein szociális alapszolgáltatásokat, szociális étkeztetést, házi segítségnyújtást, jelzőrendszeres házi segítségnyújtást lát el, valamint 1</w:t>
      </w:r>
      <w:r w:rsidR="003C2A4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családi bölcsődét is működtet hálózati formában.</w:t>
      </w:r>
    </w:p>
    <w:p w14:paraId="415E309C" w14:textId="77777777" w:rsidR="005718C1" w:rsidRPr="0008260A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</w:p>
    <w:p w14:paraId="57A5E03B" w14:textId="02F6D213" w:rsidR="0008260A" w:rsidRPr="0008260A" w:rsidRDefault="0008260A" w:rsidP="0008260A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 w:rsidRPr="0008260A">
        <w:rPr>
          <w:rFonts w:ascii="Arial" w:hAnsi="Arial" w:cs="Arial"/>
          <w:bCs/>
        </w:rPr>
        <w:t xml:space="preserve">A PKSZAK a szociális étkeztetés ellátásához az Orfű-Abaliget-Husztót-Kovácsszénája </w:t>
      </w:r>
      <w:proofErr w:type="spellStart"/>
      <w:r w:rsidRPr="0008260A">
        <w:rPr>
          <w:rFonts w:ascii="Arial" w:hAnsi="Arial" w:cs="Arial"/>
          <w:bCs/>
        </w:rPr>
        <w:t>mikrotérség</w:t>
      </w:r>
      <w:proofErr w:type="spellEnd"/>
      <w:r w:rsidRPr="0008260A">
        <w:rPr>
          <w:rFonts w:ascii="Arial" w:hAnsi="Arial" w:cs="Arial"/>
          <w:bCs/>
        </w:rPr>
        <w:t xml:space="preserve"> vonatkozásában kíván gépjárművet beszerezni. Jelenleg a szolgáltatást vásárolt élelmezés útján biztosítj</w:t>
      </w:r>
      <w:r w:rsidR="008074C2">
        <w:rPr>
          <w:rFonts w:ascii="Arial" w:hAnsi="Arial" w:cs="Arial"/>
          <w:bCs/>
        </w:rPr>
        <w:t>ák</w:t>
      </w:r>
      <w:r w:rsidRPr="0008260A">
        <w:rPr>
          <w:rFonts w:ascii="Arial" w:hAnsi="Arial" w:cs="Arial"/>
          <w:bCs/>
        </w:rPr>
        <w:t xml:space="preserve"> az Orfű Fekete István Óvoda és Konyhával kötött szerződés alapján</w:t>
      </w:r>
      <w:r w:rsidR="008074C2">
        <w:rPr>
          <w:rFonts w:ascii="Arial" w:hAnsi="Arial" w:cs="Arial"/>
          <w:bCs/>
        </w:rPr>
        <w:t>.</w:t>
      </w:r>
      <w:r w:rsidRPr="0008260A">
        <w:rPr>
          <w:rFonts w:ascii="Arial" w:hAnsi="Arial" w:cs="Arial"/>
          <w:bCs/>
        </w:rPr>
        <w:t xml:space="preserve"> </w:t>
      </w:r>
      <w:r w:rsidR="008074C2">
        <w:rPr>
          <w:rFonts w:ascii="Arial" w:hAnsi="Arial" w:cs="Arial"/>
          <w:bCs/>
        </w:rPr>
        <w:t>A</w:t>
      </w:r>
      <w:r w:rsidRPr="0008260A">
        <w:rPr>
          <w:rFonts w:ascii="Arial" w:hAnsi="Arial" w:cs="Arial"/>
          <w:bCs/>
        </w:rPr>
        <w:t>z étel házhozszállításához szükséges járművet</w:t>
      </w:r>
      <w:r w:rsidR="00C57197">
        <w:rPr>
          <w:rFonts w:ascii="Arial" w:hAnsi="Arial" w:cs="Arial"/>
          <w:bCs/>
        </w:rPr>
        <w:t xml:space="preserve"> </w:t>
      </w:r>
      <w:r w:rsidRPr="0008260A">
        <w:rPr>
          <w:rFonts w:ascii="Arial" w:hAnsi="Arial" w:cs="Arial"/>
          <w:bCs/>
        </w:rPr>
        <w:t>a PKSZAK biztosítja, illetve annak üzemeltetési költségeit is visel</w:t>
      </w:r>
      <w:r w:rsidR="008074C2">
        <w:rPr>
          <w:rFonts w:ascii="Arial" w:hAnsi="Arial" w:cs="Arial"/>
          <w:bCs/>
        </w:rPr>
        <w:t>i</w:t>
      </w:r>
      <w:r w:rsidRPr="0008260A">
        <w:rPr>
          <w:rFonts w:ascii="Arial" w:hAnsi="Arial" w:cs="Arial"/>
          <w:bCs/>
        </w:rPr>
        <w:t xml:space="preserve">. A jelenleg használt gépjármű </w:t>
      </w:r>
      <w:r w:rsidR="00C57197">
        <w:rPr>
          <w:rFonts w:ascii="Arial" w:hAnsi="Arial" w:cs="Arial"/>
          <w:bCs/>
        </w:rPr>
        <w:t>cseréje több éve esedékes, f</w:t>
      </w:r>
      <w:r w:rsidRPr="0008260A">
        <w:rPr>
          <w:rFonts w:ascii="Arial" w:hAnsi="Arial" w:cs="Arial"/>
          <w:bCs/>
        </w:rPr>
        <w:t>olyamatos karbantartási és javítási költségei</w:t>
      </w:r>
      <w:r w:rsidR="008074C2">
        <w:rPr>
          <w:rFonts w:ascii="Arial" w:hAnsi="Arial" w:cs="Arial"/>
          <w:bCs/>
        </w:rPr>
        <w:t xml:space="preserve"> a több éves használat miatt</w:t>
      </w:r>
      <w:r w:rsidRPr="0008260A">
        <w:rPr>
          <w:rFonts w:ascii="Arial" w:hAnsi="Arial" w:cs="Arial"/>
          <w:bCs/>
        </w:rPr>
        <w:t xml:space="preserve"> a vételár sokszorosára emelkedtek</w:t>
      </w:r>
      <w:r w:rsidR="008074C2">
        <w:rPr>
          <w:rFonts w:ascii="Arial" w:hAnsi="Arial" w:cs="Arial"/>
          <w:bCs/>
        </w:rPr>
        <w:t xml:space="preserve">. </w:t>
      </w:r>
      <w:r w:rsidRPr="0008260A">
        <w:rPr>
          <w:rFonts w:ascii="Arial" w:hAnsi="Arial" w:cs="Arial"/>
          <w:bCs/>
        </w:rPr>
        <w:t xml:space="preserve"> </w:t>
      </w:r>
      <w:r w:rsidR="008074C2">
        <w:rPr>
          <w:rFonts w:ascii="Arial" w:hAnsi="Arial" w:cs="Arial"/>
          <w:bCs/>
        </w:rPr>
        <w:t xml:space="preserve">A feladatellátás biztosításához, és a gazdaságosabb működtetéshez </w:t>
      </w:r>
      <w:r w:rsidRPr="0008260A">
        <w:rPr>
          <w:rFonts w:ascii="Arial" w:hAnsi="Arial" w:cs="Arial"/>
          <w:bCs/>
        </w:rPr>
        <w:t>szükséges</w:t>
      </w:r>
      <w:r w:rsidR="008074C2">
        <w:rPr>
          <w:rFonts w:ascii="Arial" w:hAnsi="Arial" w:cs="Arial"/>
          <w:bCs/>
        </w:rPr>
        <w:t xml:space="preserve"> </w:t>
      </w:r>
      <w:r w:rsidRPr="0008260A">
        <w:rPr>
          <w:rFonts w:ascii="Arial" w:hAnsi="Arial" w:cs="Arial"/>
          <w:bCs/>
        </w:rPr>
        <w:t>egy másik</w:t>
      </w:r>
      <w:r w:rsidR="008074C2">
        <w:rPr>
          <w:rFonts w:ascii="Arial" w:hAnsi="Arial" w:cs="Arial"/>
          <w:bCs/>
        </w:rPr>
        <w:t>, újabb</w:t>
      </w:r>
      <w:r w:rsidRPr="0008260A">
        <w:rPr>
          <w:rFonts w:ascii="Arial" w:hAnsi="Arial" w:cs="Arial"/>
          <w:bCs/>
        </w:rPr>
        <w:t xml:space="preserve"> gépjármű beszerzése.</w:t>
      </w:r>
      <w:r w:rsidR="008074C2">
        <w:rPr>
          <w:rFonts w:ascii="Arial" w:hAnsi="Arial" w:cs="Arial"/>
          <w:bCs/>
        </w:rPr>
        <w:t xml:space="preserve"> </w:t>
      </w:r>
    </w:p>
    <w:p w14:paraId="7C836757" w14:textId="77777777" w:rsidR="00C57197" w:rsidRDefault="00C57197" w:rsidP="0008260A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</w:p>
    <w:p w14:paraId="2B9C9F51" w14:textId="68197983" w:rsidR="00142713" w:rsidRDefault="008074C2" w:rsidP="00142713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08260A" w:rsidRPr="0008260A">
        <w:rPr>
          <w:rFonts w:ascii="Arial" w:hAnsi="Arial" w:cs="Arial"/>
          <w:bCs/>
        </w:rPr>
        <w:t xml:space="preserve"> </w:t>
      </w:r>
      <w:r w:rsidR="00C57197">
        <w:rPr>
          <w:rFonts w:ascii="Arial" w:hAnsi="Arial" w:cs="Arial"/>
          <w:bCs/>
        </w:rPr>
        <w:t xml:space="preserve">beszerzéshez a </w:t>
      </w:r>
      <w:r w:rsidR="0008260A" w:rsidRPr="0008260A">
        <w:rPr>
          <w:rFonts w:ascii="Arial" w:hAnsi="Arial" w:cs="Arial"/>
          <w:bCs/>
        </w:rPr>
        <w:t>PKSZAK 2020. évi szabad maradvány keretéből 2.</w:t>
      </w:r>
      <w:r w:rsidR="00F142BF">
        <w:rPr>
          <w:rFonts w:ascii="Arial" w:hAnsi="Arial" w:cs="Arial"/>
          <w:bCs/>
        </w:rPr>
        <w:t>489</w:t>
      </w:r>
      <w:r w:rsidR="0008260A" w:rsidRPr="0008260A">
        <w:rPr>
          <w:rFonts w:ascii="Arial" w:hAnsi="Arial" w:cs="Arial"/>
          <w:bCs/>
        </w:rPr>
        <w:t>.</w:t>
      </w:r>
      <w:r w:rsidR="00F142BF">
        <w:rPr>
          <w:rFonts w:ascii="Arial" w:hAnsi="Arial" w:cs="Arial"/>
          <w:bCs/>
        </w:rPr>
        <w:t>816</w:t>
      </w:r>
      <w:r w:rsidR="0008260A" w:rsidRPr="0008260A">
        <w:rPr>
          <w:rFonts w:ascii="Arial" w:hAnsi="Arial" w:cs="Arial"/>
          <w:bCs/>
        </w:rPr>
        <w:t xml:space="preserve"> </w:t>
      </w:r>
      <w:r w:rsidR="00C57197">
        <w:rPr>
          <w:rFonts w:ascii="Arial" w:hAnsi="Arial" w:cs="Arial"/>
          <w:bCs/>
        </w:rPr>
        <w:t>forint áll rendelkezésre.</w:t>
      </w:r>
      <w:r w:rsidR="00142713">
        <w:rPr>
          <w:rFonts w:ascii="Arial" w:hAnsi="Arial" w:cs="Arial"/>
          <w:bCs/>
        </w:rPr>
        <w:t xml:space="preserve"> </w:t>
      </w:r>
    </w:p>
    <w:p w14:paraId="2036C186" w14:textId="2913B6F8" w:rsidR="000B73A6" w:rsidRDefault="000B73A6" w:rsidP="000B73A6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</w:t>
      </w:r>
      <w:r w:rsidR="00F142BF">
        <w:rPr>
          <w:rFonts w:ascii="Arial" w:hAnsi="Arial" w:cs="Arial"/>
          <w:bCs/>
        </w:rPr>
        <w:t>hiányzó</w:t>
      </w:r>
      <w:r>
        <w:rPr>
          <w:rFonts w:ascii="Arial" w:hAnsi="Arial" w:cs="Arial"/>
          <w:bCs/>
        </w:rPr>
        <w:t xml:space="preserve"> 50 184 forint előirányzat átcsoportosítása a K3 Dologi kiadás rovatról a K6 Beruházások rovatra folyamatban van.</w:t>
      </w:r>
    </w:p>
    <w:p w14:paraId="184CB9AC" w14:textId="77777777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27BBAA6" w14:textId="42ADC5A0" w:rsidR="005718C1" w:rsidRPr="00316448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Kérem, a Tisztelt Társulási Tanácsot, hogy </w:t>
      </w:r>
      <w:r w:rsidR="00BF5F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BF5F3B">
        <w:rPr>
          <w:rFonts w:ascii="Arial" w:hAnsi="Arial" w:cs="Arial"/>
        </w:rPr>
        <w:t xml:space="preserve">beszerzést </w:t>
      </w:r>
      <w:r>
        <w:rPr>
          <w:rFonts w:ascii="Arial" w:hAnsi="Arial" w:cs="Arial"/>
        </w:rPr>
        <w:t>szíveskedjék jóváhagyni</w:t>
      </w:r>
      <w:r w:rsidR="00BF5F3B">
        <w:rPr>
          <w:rFonts w:ascii="Arial" w:hAnsi="Arial" w:cs="Arial"/>
        </w:rPr>
        <w:t>.</w:t>
      </w:r>
    </w:p>
    <w:p w14:paraId="6FB450DD" w14:textId="547AB971" w:rsidR="005718C1" w:rsidRDefault="005718C1" w:rsidP="005718C1">
      <w:pPr>
        <w:jc w:val="both"/>
        <w:rPr>
          <w:rFonts w:ascii="Arial" w:hAnsi="Arial" w:cs="Arial"/>
        </w:rPr>
      </w:pPr>
    </w:p>
    <w:p w14:paraId="032905C3" w14:textId="77777777" w:rsidR="00142713" w:rsidRDefault="00142713" w:rsidP="005718C1">
      <w:pPr>
        <w:jc w:val="both"/>
        <w:rPr>
          <w:rFonts w:ascii="Arial" w:hAnsi="Arial" w:cs="Arial"/>
        </w:rPr>
      </w:pPr>
    </w:p>
    <w:p w14:paraId="5879A0B4" w14:textId="77777777" w:rsidR="009943BB" w:rsidRDefault="009943BB" w:rsidP="005718C1">
      <w:pPr>
        <w:jc w:val="both"/>
        <w:rPr>
          <w:rFonts w:ascii="Arial" w:hAnsi="Arial" w:cs="Arial"/>
        </w:rPr>
      </w:pPr>
    </w:p>
    <w:p w14:paraId="738F10F7" w14:textId="3072A76A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9943BB">
        <w:rPr>
          <w:rFonts w:ascii="Arial" w:hAnsi="Arial" w:cs="Arial"/>
        </w:rPr>
        <w:t xml:space="preserve">2021. </w:t>
      </w:r>
      <w:r w:rsidR="00C57197">
        <w:rPr>
          <w:rFonts w:ascii="Arial" w:hAnsi="Arial" w:cs="Arial"/>
        </w:rPr>
        <w:t xml:space="preserve">augusztus </w:t>
      </w:r>
      <w:r w:rsidR="00142713">
        <w:rPr>
          <w:rFonts w:ascii="Arial" w:hAnsi="Arial" w:cs="Arial"/>
        </w:rPr>
        <w:t>5</w:t>
      </w:r>
      <w:r w:rsidR="00C57197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77777777" w:rsidR="005718C1" w:rsidRDefault="005718C1" w:rsidP="005718C1">
      <w:pPr>
        <w:jc w:val="both"/>
        <w:rPr>
          <w:rFonts w:ascii="Arial" w:hAnsi="Arial" w:cs="Arial"/>
        </w:rPr>
      </w:pPr>
    </w:p>
    <w:p w14:paraId="7C27A5E9" w14:textId="77777777" w:rsidR="005718C1" w:rsidRDefault="005718C1" w:rsidP="005718C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 </w:t>
      </w:r>
    </w:p>
    <w:p w14:paraId="1814D076" w14:textId="77777777" w:rsidR="005718C1" w:rsidRPr="004A7522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p w14:paraId="78966490" w14:textId="77777777" w:rsidR="008F1BE2" w:rsidRPr="004A7522" w:rsidRDefault="008F1BE2" w:rsidP="0040576E">
      <w:pPr>
        <w:jc w:val="both"/>
        <w:rPr>
          <w:rFonts w:ascii="Arial" w:hAnsi="Arial" w:cs="Arial"/>
        </w:rPr>
      </w:pP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260A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B73A6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2713"/>
    <w:rsid w:val="00143255"/>
    <w:rsid w:val="00151156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35EF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4C2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BF5F3B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197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2BF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87</TotalTime>
  <Pages>2</Pages>
  <Words>243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2015-02-25T09:17:00Z</cp:lastPrinted>
  <dcterms:created xsi:type="dcterms:W3CDTF">2021-07-29T09:17:00Z</dcterms:created>
  <dcterms:modified xsi:type="dcterms:W3CDTF">2021-08-06T09:17:00Z</dcterms:modified>
</cp:coreProperties>
</file>