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2029F8E7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</w:t>
          </w:r>
          <w:r w:rsidR="00150874">
            <w:rPr>
              <w:rStyle w:val="Stlus11"/>
              <w:rFonts w:cs="Arial"/>
            </w:rPr>
            <w:t>/</w:t>
          </w:r>
          <w:r w:rsidR="00CD6B95">
            <w:rPr>
              <w:rStyle w:val="Stlus11"/>
              <w:rFonts w:cs="Arial"/>
            </w:rPr>
            <w:t>526-28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6B95" w:rsidRPr="00CD6B95">
            <w:rPr>
              <w:rFonts w:ascii="Arial" w:hAnsi="Arial" w:cs="Arial"/>
              <w:b/>
              <w:caps/>
              <w:sz w:val="22"/>
            </w:rPr>
            <w:t>A Pécsi Többcélú Agglomerációs Társulás és az általa fenntartott intézmények költségvetési előirányzatainak módosítá</w:t>
          </w:r>
          <w:r w:rsidR="00CB5D33">
            <w:rPr>
              <w:rFonts w:ascii="Arial" w:hAnsi="Arial" w:cs="Arial"/>
              <w:b/>
              <w:caps/>
              <w:sz w:val="22"/>
            </w:rPr>
            <w:t>sa</w:t>
          </w:r>
          <w:r w:rsidR="00CD6B95" w:rsidRPr="00CD6B95">
            <w:rPr>
              <w:rFonts w:ascii="Arial" w:hAnsi="Arial" w:cs="Arial"/>
              <w:b/>
              <w:caps/>
              <w:sz w:val="22"/>
            </w:rPr>
            <w:t xml:space="preserve"> átcsoportosítás</w:t>
          </w:r>
          <w:r w:rsidR="00CB5D33">
            <w:rPr>
              <w:rFonts w:ascii="Arial" w:hAnsi="Arial" w:cs="Arial"/>
              <w:b/>
              <w:caps/>
              <w:sz w:val="22"/>
            </w:rPr>
            <w:t>a</w:t>
          </w:r>
        </w:sdtContent>
      </w:sdt>
    </w:p>
    <w:p w14:paraId="7FE3D626" w14:textId="746CDC7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50874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34CB643" w:rsidR="00864F22" w:rsidRPr="004A7522" w:rsidRDefault="00C03BF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50874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C03BF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C03BF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C03BF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C03BF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C03BF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C03BF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C03BF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446EB0B1" w14:textId="60739605" w:rsidR="00092101" w:rsidRDefault="00BC1431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és a fenntartott intézmények költségvetésében fenntartói engedélyhez kötött átcsoportosítások a következők, melyekhez az intézményvezetők kérik a </w:t>
      </w:r>
      <w:r w:rsidR="006E6418">
        <w:rPr>
          <w:rFonts w:ascii="Arial" w:hAnsi="Arial" w:cs="Arial"/>
        </w:rPr>
        <w:t>Társulási Tanács</w:t>
      </w:r>
      <w:r>
        <w:rPr>
          <w:rFonts w:ascii="Arial" w:hAnsi="Arial" w:cs="Arial"/>
        </w:rPr>
        <w:t xml:space="preserve"> engedélyét.  </w:t>
      </w:r>
    </w:p>
    <w:p w14:paraId="68EE214E" w14:textId="77777777" w:rsidR="006E6418" w:rsidRDefault="006E6418" w:rsidP="006E6418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DF94DC1" w14:textId="1FED2D43" w:rsidR="006E6418" w:rsidRP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E6418">
        <w:rPr>
          <w:rFonts w:ascii="Arial" w:hAnsi="Arial" w:cs="Arial"/>
        </w:rPr>
        <w:t xml:space="preserve">Az Esztergár Lajos Család- és Gyermekjóléti Szolgálat és Központ telephelyein az év folyamán több irodatechnikai, háztartási és informatikai eszköz elromlott, javításuk nem gazdaságos, emiatt az intézmény eszközparkja fejlesztést és pótlást igényel. </w:t>
      </w:r>
    </w:p>
    <w:p w14:paraId="2028AB53" w14:textId="069F1333" w:rsidR="006E6418" w:rsidRP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E6418">
        <w:rPr>
          <w:rFonts w:ascii="Arial" w:hAnsi="Arial" w:cs="Arial"/>
        </w:rPr>
        <w:t xml:space="preserve">Az informatikai eszközök és programok, a telekommunikációs eszközök és az egyéb üzemeltetéssel kapcsolatos műszaki eszközök vásárlására összességében 4.100.000 </w:t>
      </w:r>
      <w:r>
        <w:rPr>
          <w:rFonts w:ascii="Arial" w:hAnsi="Arial" w:cs="Arial"/>
        </w:rPr>
        <w:t>forint</w:t>
      </w:r>
      <w:r w:rsidRPr="006E6418">
        <w:rPr>
          <w:rFonts w:ascii="Arial" w:hAnsi="Arial" w:cs="Arial"/>
        </w:rPr>
        <w:t xml:space="preserve"> kiadást eredményez.  A fedezet az intézmény 2021. évi költségvetésében - a dologi kiadásokról a beruházási kiadásokra történő előirányzat átcsoportosítással -biztosítható. </w:t>
      </w:r>
    </w:p>
    <w:p w14:paraId="7AE0E465" w14:textId="77777777" w:rsid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AC83F1A" w14:textId="04249584" w:rsidR="006E6418" w:rsidRP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E6418">
        <w:rPr>
          <w:rFonts w:ascii="Arial" w:hAnsi="Arial" w:cs="Arial"/>
        </w:rPr>
        <w:t xml:space="preserve"> A Pécs és Környéke Szociális Alapszolgáltatási és Gyermekjóléti Alapellátási Központ és Családi Bölcsőde Hálózat intézményeiben az ellátás folyamatos biztosításához informatikai, irodatechnikai és háztartási eszközök beszerzése szükséges 1.981.500 Ft összegben. A 6.300.000 </w:t>
      </w:r>
      <w:r>
        <w:rPr>
          <w:rFonts w:ascii="Arial" w:hAnsi="Arial" w:cs="Arial"/>
        </w:rPr>
        <w:t xml:space="preserve">forint értékű </w:t>
      </w:r>
      <w:r w:rsidRPr="006E6418">
        <w:rPr>
          <w:rFonts w:ascii="Arial" w:hAnsi="Arial" w:cs="Arial"/>
        </w:rPr>
        <w:t>beszerzés a társult önkormányzatok által történ</w:t>
      </w:r>
      <w:r>
        <w:rPr>
          <w:rFonts w:ascii="Arial" w:hAnsi="Arial" w:cs="Arial"/>
        </w:rPr>
        <w:t>t</w:t>
      </w:r>
      <w:r w:rsidRPr="006E6418">
        <w:rPr>
          <w:rFonts w:ascii="Arial" w:hAnsi="Arial" w:cs="Arial"/>
        </w:rPr>
        <w:t xml:space="preserve"> finanszírozásból fedezhető. </w:t>
      </w:r>
    </w:p>
    <w:p w14:paraId="4DA4B69A" w14:textId="77777777" w:rsidR="006E6418" w:rsidRDefault="006E6418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D75677F" w14:textId="40F68DA4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6E6418">
        <w:rPr>
          <w:rFonts w:ascii="Arial" w:hAnsi="Arial" w:cs="Arial"/>
        </w:rPr>
        <w:t>intézményvezetők a</w:t>
      </w:r>
      <w:r>
        <w:rPr>
          <w:rFonts w:ascii="Arial" w:hAnsi="Arial" w:cs="Arial"/>
        </w:rPr>
        <w:t xml:space="preserve"> m</w:t>
      </w:r>
      <w:r w:rsidRPr="00BC1431">
        <w:rPr>
          <w:rFonts w:ascii="Arial" w:hAnsi="Arial" w:cs="Arial"/>
        </w:rPr>
        <w:t>unkatársak számára a járványügyi veszélyhelyzet alatt végzett munkájuk elismeréseként az Intézmények költségvetés</w:t>
      </w:r>
      <w:r w:rsidR="006E6418">
        <w:rPr>
          <w:rFonts w:ascii="Arial" w:hAnsi="Arial" w:cs="Arial"/>
        </w:rPr>
        <w:t>e</w:t>
      </w:r>
      <w:r w:rsidRPr="00BC1431">
        <w:rPr>
          <w:rFonts w:ascii="Arial" w:hAnsi="Arial" w:cs="Arial"/>
        </w:rPr>
        <w:t xml:space="preserve"> terhére személyi juttatások előirányzatain belüli átcsoportosítással egyszeri juttatás</w:t>
      </w:r>
      <w:r>
        <w:rPr>
          <w:rFonts w:ascii="Arial" w:hAnsi="Arial" w:cs="Arial"/>
        </w:rPr>
        <w:t>t kívánnak</w:t>
      </w:r>
      <w:r w:rsidRPr="00BC1431">
        <w:rPr>
          <w:rFonts w:ascii="Arial" w:hAnsi="Arial" w:cs="Arial"/>
        </w:rPr>
        <w:t xml:space="preserve"> biztosítan</w:t>
      </w:r>
      <w:r>
        <w:rPr>
          <w:rFonts w:ascii="Arial" w:hAnsi="Arial" w:cs="Arial"/>
        </w:rPr>
        <w:t>i, melyhez az alábbi átcsoportosítások szükségesek:</w:t>
      </w:r>
    </w:p>
    <w:p w14:paraId="7C105511" w14:textId="77777777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>INSZI:       Személyi juttatások összege: bruttó 5.975.000 Ft</w:t>
      </w:r>
    </w:p>
    <w:p w14:paraId="199C5687" w14:textId="77777777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 xml:space="preserve">                 Munkaadót terhelő járulékok és szociális hozzájárulási adó     </w:t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  <w:t xml:space="preserve">       összege:926.125 Ft</w:t>
      </w:r>
    </w:p>
    <w:p w14:paraId="1DB03B82" w14:textId="77777777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>ECSGYK: Személyi juttatások összege: bruttó 6.625.000 Ft</w:t>
      </w:r>
    </w:p>
    <w:p w14:paraId="0CE7A220" w14:textId="77777777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 xml:space="preserve">                 Munkaadót terhelő járulékok és szociális hozzájárulási adó     </w:t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  <w:t xml:space="preserve">       összege:1.026.875 Ft</w:t>
      </w:r>
    </w:p>
    <w:p w14:paraId="2D436C6F" w14:textId="77777777" w:rsidR="00BC1431" w:rsidRP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>PKSZAK: Személyi juttatások összege: bruttó 3.150.000 Ft</w:t>
      </w:r>
    </w:p>
    <w:p w14:paraId="76891A08" w14:textId="0EA3AAC1" w:rsidR="00BC1431" w:rsidRDefault="00BC1431" w:rsidP="00BC143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BC1431">
        <w:rPr>
          <w:rFonts w:ascii="Arial" w:hAnsi="Arial" w:cs="Arial"/>
        </w:rPr>
        <w:t xml:space="preserve">                 Munkaadót terhelő járulékok és szociális hozzájárulási adó     </w:t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</w:r>
      <w:r w:rsidRPr="00BC1431">
        <w:rPr>
          <w:rFonts w:ascii="Arial" w:hAnsi="Arial" w:cs="Arial"/>
        </w:rPr>
        <w:tab/>
        <w:t xml:space="preserve">       összege:488.250 Ft</w:t>
      </w:r>
    </w:p>
    <w:p w14:paraId="387DED8C" w14:textId="118026E5" w:rsidR="00BC1431" w:rsidRDefault="006E6418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E6418">
        <w:rPr>
          <w:rFonts w:ascii="Arial" w:hAnsi="Arial" w:cs="Arial"/>
        </w:rPr>
        <w:lastRenderedPageBreak/>
        <w:t xml:space="preserve">Az Integrált Nappali Szociális Intézmény a NEAK támogatásból származó bevételből személyi juttatások körében meglévő előirányzaton belüli </w:t>
      </w:r>
      <w:r>
        <w:rPr>
          <w:rFonts w:ascii="Arial" w:hAnsi="Arial" w:cs="Arial"/>
        </w:rPr>
        <w:t xml:space="preserve">további </w:t>
      </w:r>
      <w:r w:rsidRPr="006E6418">
        <w:rPr>
          <w:rFonts w:ascii="Arial" w:hAnsi="Arial" w:cs="Arial"/>
        </w:rPr>
        <w:t>átcsoportosítással 1.300.000 Ft keretet biztosít a dolgozók jutalmazására</w:t>
      </w:r>
      <w:r>
        <w:rPr>
          <w:rFonts w:ascii="Arial" w:hAnsi="Arial" w:cs="Arial"/>
        </w:rPr>
        <w:t>.</w:t>
      </w:r>
    </w:p>
    <w:p w14:paraId="744FC33A" w14:textId="318E5E67" w:rsid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3DC859D4" w14:textId="7A1F7D67" w:rsidR="00C03BF4" w:rsidRDefault="00C03BF4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fentiek szíves támogatását.</w:t>
      </w:r>
    </w:p>
    <w:p w14:paraId="1CC8137D" w14:textId="42A07056" w:rsidR="006E6418" w:rsidRDefault="006E6418" w:rsidP="006E641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F57F406" w14:textId="7EA650A0" w:rsidR="001533F0" w:rsidRDefault="001533F0" w:rsidP="006E6418">
      <w:pPr>
        <w:pStyle w:val="lfej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00F3C7BD" w14:textId="77777777" w:rsidR="00EA6278" w:rsidRDefault="00EA6278" w:rsidP="005718C1">
      <w:pPr>
        <w:jc w:val="both"/>
        <w:rPr>
          <w:rFonts w:ascii="Arial" w:hAnsi="Arial" w:cs="Arial"/>
        </w:rPr>
      </w:pPr>
    </w:p>
    <w:p w14:paraId="738F10F7" w14:textId="62441C67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1533F0">
        <w:rPr>
          <w:rFonts w:ascii="Arial" w:hAnsi="Arial" w:cs="Arial"/>
        </w:rPr>
        <w:t>2021. november 1</w:t>
      </w:r>
      <w:r w:rsidR="006E6418">
        <w:rPr>
          <w:rFonts w:ascii="Arial" w:hAnsi="Arial" w:cs="Arial"/>
        </w:rPr>
        <w:t>8</w:t>
      </w:r>
      <w:r w:rsidR="001533F0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Pr="00A221AD" w:rsidRDefault="005718C1" w:rsidP="005718C1">
      <w:pPr>
        <w:jc w:val="both"/>
        <w:rPr>
          <w:rFonts w:ascii="Arial" w:hAnsi="Arial" w:cs="Arial"/>
          <w:b/>
          <w:bCs/>
        </w:rPr>
      </w:pPr>
      <w:r w:rsidRPr="00A221AD">
        <w:rPr>
          <w:rFonts w:ascii="Arial" w:hAnsi="Arial" w:cs="Arial"/>
          <w:b/>
          <w:bCs/>
        </w:rPr>
        <w:t xml:space="preserve">Pfeffer József </w:t>
      </w:r>
    </w:p>
    <w:p w14:paraId="78966490" w14:textId="6ADAB2DB" w:rsidR="008F1BE2" w:rsidRPr="004A7522" w:rsidRDefault="005718C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79C"/>
    <w:rsid w:val="00092101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0874"/>
    <w:rsid w:val="00151156"/>
    <w:rsid w:val="001533F0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35DB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6E1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A7C9A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3AE3"/>
    <w:rsid w:val="005C4E97"/>
    <w:rsid w:val="005C6786"/>
    <w:rsid w:val="005C74C6"/>
    <w:rsid w:val="005D0F92"/>
    <w:rsid w:val="005E1BAD"/>
    <w:rsid w:val="005E2458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E6418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7FD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164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1AD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5BA"/>
    <w:rsid w:val="00A86D5D"/>
    <w:rsid w:val="00A87060"/>
    <w:rsid w:val="00A87D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1431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3BF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1C2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5D33"/>
    <w:rsid w:val="00CB66D6"/>
    <w:rsid w:val="00CB6AC4"/>
    <w:rsid w:val="00CD108A"/>
    <w:rsid w:val="00CD3628"/>
    <w:rsid w:val="00CD38D6"/>
    <w:rsid w:val="00CD58EF"/>
    <w:rsid w:val="00CD595F"/>
    <w:rsid w:val="00CD5962"/>
    <w:rsid w:val="00CD6B95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43E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3939"/>
    <w:rsid w:val="00E86B48"/>
    <w:rsid w:val="00E87BF2"/>
    <w:rsid w:val="00E95892"/>
    <w:rsid w:val="00EA6278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86</TotalTime>
  <Pages>3</Pages>
  <Words>327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16</cp:revision>
  <cp:lastPrinted>2015-02-25T09:17:00Z</cp:lastPrinted>
  <dcterms:created xsi:type="dcterms:W3CDTF">2021-11-11T13:31:00Z</dcterms:created>
  <dcterms:modified xsi:type="dcterms:W3CDTF">2021-11-18T10:17:00Z</dcterms:modified>
</cp:coreProperties>
</file>