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0C882CC5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D0282A">
            <w:rPr>
              <w:rStyle w:val="Stlus11"/>
              <w:rFonts w:cs="Arial"/>
            </w:rPr>
            <w:t>7/135-</w:t>
          </w:r>
          <w:r w:rsidR="0097427B">
            <w:rPr>
              <w:rStyle w:val="Stlus11"/>
              <w:rFonts w:cs="Arial"/>
            </w:rPr>
            <w:t>1</w:t>
          </w:r>
          <w:r w:rsidR="00B12488">
            <w:rPr>
              <w:rStyle w:val="Stlus11"/>
              <w:rFonts w:cs="Arial"/>
            </w:rPr>
            <w:t>3</w:t>
          </w:r>
          <w:r w:rsidR="00D0282A">
            <w:rPr>
              <w:rStyle w:val="Stlus11"/>
              <w:rFonts w:cs="Arial"/>
            </w:rPr>
            <w:t>/2022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12488">
            <w:rPr>
              <w:rStyle w:val="Stlus12"/>
              <w:rFonts w:cs="Arial"/>
            </w:rPr>
            <w:t>Megbízási szerződés megkötésének jóváhagyása a déli szomszédok közérdekű nyugdíjas szövetkezettel</w:t>
          </w:r>
        </w:sdtContent>
      </w:sdt>
    </w:p>
    <w:p w14:paraId="26739E32" w14:textId="5F43B5D6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C952B3">
            <w:rPr>
              <w:rStyle w:val="Stlus12"/>
              <w:rFonts w:cs="Arial"/>
            </w:rPr>
            <w:t>1 db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1D5FA0EF" w:rsidR="003862A4" w:rsidRPr="00167A13" w:rsidRDefault="00D0282A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49D93B66" w:rsidR="00864F22" w:rsidRPr="004A7522" w:rsidRDefault="00E2352B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2-05-30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9964D4">
            <w:rPr>
              <w:rStyle w:val="Stlus11"/>
              <w:rFonts w:cs="Arial"/>
            </w:rPr>
            <w:t>2022. május 30.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D0282A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08A7A9F5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D0282A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51EA1D7D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0282A">
            <w:rPr>
              <w:rStyle w:val="Stlus12"/>
              <w:rFonts w:cs="Arial"/>
            </w:rPr>
            <w:t>bodorné lux viktória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6594FDD2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0282A">
            <w:rPr>
              <w:rStyle w:val="Stlus12"/>
              <w:rFonts w:cs="Arial"/>
            </w:rPr>
            <w:t>dr. osztásné dr. varga-pál viktória főosztályvezető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2A4EBF39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D0282A">
            <w:rPr>
              <w:rStyle w:val="Stlus12"/>
              <w:rFonts w:cs="Arial"/>
            </w:rPr>
            <w:t>-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E2352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E2352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E2352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E2352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p w14:paraId="09B562A8" w14:textId="77777777" w:rsidR="00BD4175" w:rsidRDefault="00E2352B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0"/>
      <w:bookmarkEnd w:id="1"/>
      <w:bookmarkEnd w:id="2"/>
      <w:bookmarkEnd w:id="3"/>
      <w:bookmarkEnd w:id="4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E2352B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5" w:name="OLE_LINK8"/>
      <w:bookmarkStart w:id="6" w:name="OLE_LINK9"/>
      <w:bookmarkStart w:id="7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5"/>
      <w:bookmarkEnd w:id="6"/>
      <w:bookmarkEnd w:id="7"/>
    </w:p>
    <w:p w14:paraId="40A3FF58" w14:textId="77777777" w:rsidR="009D3BFC" w:rsidRDefault="00E2352B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E2352B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6E5D2C29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0282A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A07294F" w14:textId="1B4E8664" w:rsidR="00F52015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2E865BB5" w14:textId="7378FD20" w:rsidR="00A90EB6" w:rsidRDefault="00A90EB6" w:rsidP="00603DB7">
      <w:pPr>
        <w:rPr>
          <w:rFonts w:ascii="Arial" w:hAnsi="Arial" w:cs="Arial"/>
        </w:rPr>
      </w:pPr>
    </w:p>
    <w:p w14:paraId="0393B4AE" w14:textId="77777777" w:rsidR="00A90EB6" w:rsidRPr="004A7522" w:rsidRDefault="00A90EB6" w:rsidP="00603DB7">
      <w:pPr>
        <w:rPr>
          <w:rFonts w:ascii="Arial" w:hAnsi="Arial" w:cs="Arial"/>
        </w:rPr>
      </w:pPr>
    </w:p>
    <w:p w14:paraId="1FC886DB" w14:textId="77777777" w:rsidR="0029617D" w:rsidRDefault="0029617D" w:rsidP="0040576E">
      <w:pPr>
        <w:jc w:val="both"/>
        <w:rPr>
          <w:rFonts w:ascii="Arial" w:hAnsi="Arial" w:cs="Arial"/>
        </w:rPr>
      </w:pPr>
    </w:p>
    <w:p w14:paraId="742BC67A" w14:textId="63646BCC" w:rsidR="009964D4" w:rsidRPr="009964D4" w:rsidRDefault="00ED1D08" w:rsidP="009964D4">
      <w:pPr>
        <w:jc w:val="both"/>
        <w:rPr>
          <w:rFonts w:ascii="Arial" w:hAnsi="Arial" w:cs="Arial"/>
        </w:rPr>
      </w:pPr>
      <w:r w:rsidRPr="00ED1D08">
        <w:rPr>
          <w:rFonts w:ascii="Arial" w:hAnsi="Arial" w:cs="Arial"/>
        </w:rPr>
        <w:t>A 2017. évi LXXXIX. törvény lehetővé tette „Közérdekű Nyugdíjas Szövetkezetek” létrehozását.  A közérdekű nyugdíjas szövetkezet az aktív, időskorúak olyan társas vállalkozása, amelynek célja elősegíteni a foglalkoztatás területén jelentkező nehézségek kiegyensúlyozását, a még aktív időskorúak munkaerőpiacra való visszatérését – rugalmasan, számukra megfelelően. Továbbá lehetőséget nyújtani a tudás, a szakmai ismeret, az élettapasztalat átadására a generációk között, és erősíteni a helyi közösségeket, a szociális integrációt.</w:t>
      </w:r>
    </w:p>
    <w:p w14:paraId="591422F2" w14:textId="24717140" w:rsidR="009964D4" w:rsidRDefault="00A90EB6" w:rsidP="009964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Így az</w:t>
      </w:r>
      <w:r w:rsidR="00ED1D08" w:rsidRPr="00ED1D08">
        <w:rPr>
          <w:rFonts w:ascii="Arial" w:hAnsi="Arial" w:cs="Arial"/>
        </w:rPr>
        <w:t xml:space="preserve"> öregségi nyugdíjellátásban részesülők kedvező feltételek mellett vállalhatnak munkát nyugdíjasszövetkezeti keretek között. A nyugdíjasszövetkezet egy olyan foglalkoztatási forma, mely a dolgozni tudó és akaró nyugdíjasoknak legális és biztos kereteket ad a munkavégzéshez.</w:t>
      </w:r>
    </w:p>
    <w:p w14:paraId="5B98113D" w14:textId="50F5B079" w:rsidR="00ED1D08" w:rsidRDefault="00ED1D08" w:rsidP="009964D4">
      <w:pPr>
        <w:jc w:val="both"/>
        <w:rPr>
          <w:rFonts w:ascii="Arial" w:hAnsi="Arial" w:cs="Arial"/>
        </w:rPr>
      </w:pPr>
    </w:p>
    <w:p w14:paraId="3C482A0A" w14:textId="0403D0F0" w:rsidR="009964D4" w:rsidRDefault="00A90EB6" w:rsidP="00A90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Integrált Nappali Szociális Intézmény vezetője jelezte, hogy határozatlan időre szóló megbízási szerződést kíván kötni a </w:t>
      </w:r>
      <w:r w:rsidRPr="00A90EB6">
        <w:rPr>
          <w:rFonts w:ascii="Arial" w:hAnsi="Arial" w:cs="Arial"/>
        </w:rPr>
        <w:t>Déli Szomszédok Szolgáltató Közérdekű Nyugdíjas Szövetkezet</w:t>
      </w:r>
      <w:r>
        <w:rPr>
          <w:rFonts w:ascii="Arial" w:hAnsi="Arial" w:cs="Arial"/>
        </w:rPr>
        <w:t>tel (</w:t>
      </w:r>
      <w:r w:rsidRPr="00A90EB6">
        <w:rPr>
          <w:rFonts w:ascii="Arial" w:hAnsi="Arial" w:cs="Arial"/>
        </w:rPr>
        <w:t>Székhely: 7912 Nagypeterd, Petőfi utca 3.</w:t>
      </w:r>
      <w:r>
        <w:rPr>
          <w:rFonts w:ascii="Arial" w:hAnsi="Arial" w:cs="Arial"/>
        </w:rPr>
        <w:t xml:space="preserve">), az intézményben </w:t>
      </w:r>
      <w:proofErr w:type="spellStart"/>
      <w:r>
        <w:rPr>
          <w:rFonts w:ascii="Arial" w:hAnsi="Arial" w:cs="Arial"/>
        </w:rPr>
        <w:t>esetenként</w:t>
      </w:r>
      <w:proofErr w:type="spellEnd"/>
      <w:r>
        <w:rPr>
          <w:rFonts w:ascii="Arial" w:hAnsi="Arial" w:cs="Arial"/>
        </w:rPr>
        <w:t xml:space="preserve"> előforduló átmeneti munkaerőhiány áthidalása érdekében.</w:t>
      </w:r>
    </w:p>
    <w:p w14:paraId="62F0176A" w14:textId="77777777" w:rsidR="00A90EB6" w:rsidRDefault="00A90EB6" w:rsidP="00A90EB6">
      <w:pPr>
        <w:jc w:val="both"/>
        <w:rPr>
          <w:rFonts w:ascii="Arial" w:hAnsi="Arial" w:cs="Arial"/>
        </w:rPr>
      </w:pPr>
    </w:p>
    <w:p w14:paraId="217336FE" w14:textId="797CAE02" w:rsidR="00A90EB6" w:rsidRDefault="00A90EB6" w:rsidP="00A90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szerződés megkötésével </w:t>
      </w:r>
      <w:r w:rsidR="00D06F65">
        <w:rPr>
          <w:rFonts w:ascii="Arial" w:hAnsi="Arial" w:cs="Arial"/>
        </w:rPr>
        <w:t>l</w:t>
      </w:r>
      <w:r>
        <w:rPr>
          <w:rFonts w:ascii="Arial" w:hAnsi="Arial" w:cs="Arial"/>
        </w:rPr>
        <w:t>ehetőség nyílik arra, hogy a Nyugdíjas Szövetkezet segítségével - az átmenetileg megüresedő munkakörökbe, azok közalkalmazottakkal való betöltéséig, vagy tartósan távol levő dolgozó helyettesítésére – nyugdíjasokat foglalkoztasson az intézmény.</w:t>
      </w:r>
    </w:p>
    <w:p w14:paraId="0AFB1858" w14:textId="5DE1935A" w:rsidR="00A90EB6" w:rsidRDefault="00A90EB6" w:rsidP="00A90EB6">
      <w:pPr>
        <w:jc w:val="both"/>
        <w:rPr>
          <w:rFonts w:ascii="Arial" w:hAnsi="Arial" w:cs="Arial"/>
        </w:rPr>
      </w:pPr>
    </w:p>
    <w:p w14:paraId="31DEC40E" w14:textId="1649FE69" w:rsidR="00A90EB6" w:rsidRPr="009964D4" w:rsidRDefault="00A90EB6" w:rsidP="00A90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megbízási szerződés tervezet az előterjesztés 1. számú mellékleteként </w:t>
      </w:r>
      <w:r w:rsidR="00D640F9">
        <w:rPr>
          <w:rFonts w:ascii="Arial" w:hAnsi="Arial" w:cs="Arial"/>
        </w:rPr>
        <w:t>került rögzítésre.</w:t>
      </w:r>
    </w:p>
    <w:p w14:paraId="3781831F" w14:textId="77777777" w:rsidR="009964D4" w:rsidRPr="009964D4" w:rsidRDefault="009964D4" w:rsidP="009964D4">
      <w:pPr>
        <w:jc w:val="both"/>
        <w:rPr>
          <w:rFonts w:ascii="Arial" w:hAnsi="Arial" w:cs="Arial"/>
        </w:rPr>
      </w:pPr>
    </w:p>
    <w:p w14:paraId="7E900CA8" w14:textId="2EB2E3D2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Kérem a Tisztelt Társulási Tanácsot, hogy az</w:t>
      </w:r>
      <w:r w:rsidR="00D06F65">
        <w:rPr>
          <w:rFonts w:ascii="Arial" w:hAnsi="Arial" w:cs="Arial"/>
        </w:rPr>
        <w:t xml:space="preserve"> Integrált Nappali Szociális Intézmény számára az</w:t>
      </w:r>
      <w:r w:rsidRPr="009964D4">
        <w:rPr>
          <w:rFonts w:ascii="Arial" w:hAnsi="Arial" w:cs="Arial"/>
        </w:rPr>
        <w:t xml:space="preserve"> előterjesztés melléklete szerinti </w:t>
      </w:r>
      <w:r w:rsidR="00D06F65">
        <w:rPr>
          <w:rFonts w:ascii="Arial" w:hAnsi="Arial" w:cs="Arial"/>
        </w:rPr>
        <w:t>megbízási szerződés megkötését szíveskedjék jóváhagyni</w:t>
      </w:r>
      <w:r w:rsidRPr="009964D4">
        <w:rPr>
          <w:rFonts w:ascii="Arial" w:hAnsi="Arial" w:cs="Arial"/>
        </w:rPr>
        <w:t>.</w:t>
      </w:r>
    </w:p>
    <w:p w14:paraId="6AEA3A26" w14:textId="63608A92" w:rsidR="008F1BE2" w:rsidRDefault="008F1BE2" w:rsidP="0040576E">
      <w:pPr>
        <w:jc w:val="both"/>
        <w:rPr>
          <w:rFonts w:ascii="Arial" w:hAnsi="Arial" w:cs="Arial"/>
        </w:rPr>
      </w:pPr>
    </w:p>
    <w:p w14:paraId="0DD38815" w14:textId="77777777" w:rsidR="009964D4" w:rsidRDefault="009964D4" w:rsidP="009964D4">
      <w:pPr>
        <w:jc w:val="both"/>
        <w:rPr>
          <w:rFonts w:ascii="Arial" w:hAnsi="Arial" w:cs="Arial"/>
        </w:rPr>
      </w:pPr>
    </w:p>
    <w:p w14:paraId="49DC8B17" w14:textId="77777777" w:rsidR="009964D4" w:rsidRDefault="009964D4" w:rsidP="009964D4">
      <w:pPr>
        <w:jc w:val="both"/>
        <w:rPr>
          <w:rFonts w:ascii="Arial" w:hAnsi="Arial" w:cs="Arial"/>
        </w:rPr>
      </w:pPr>
    </w:p>
    <w:p w14:paraId="080096D5" w14:textId="082F3AF0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Pécs, 202</w:t>
      </w:r>
      <w:r>
        <w:rPr>
          <w:rFonts w:ascii="Arial" w:hAnsi="Arial" w:cs="Arial"/>
        </w:rPr>
        <w:t>2</w:t>
      </w:r>
      <w:r w:rsidRPr="009964D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május</w:t>
      </w:r>
      <w:r w:rsidRPr="009964D4">
        <w:rPr>
          <w:rFonts w:ascii="Arial" w:hAnsi="Arial" w:cs="Arial"/>
        </w:rPr>
        <w:t xml:space="preserve"> </w:t>
      </w:r>
      <w:r w:rsidR="00D640F9">
        <w:rPr>
          <w:rFonts w:ascii="Arial" w:hAnsi="Arial" w:cs="Arial"/>
        </w:rPr>
        <w:t>25</w:t>
      </w:r>
      <w:r w:rsidRPr="009964D4">
        <w:rPr>
          <w:rFonts w:ascii="Arial" w:hAnsi="Arial" w:cs="Arial"/>
        </w:rPr>
        <w:t>.</w:t>
      </w:r>
    </w:p>
    <w:p w14:paraId="19A70F12" w14:textId="77777777" w:rsidR="009964D4" w:rsidRPr="009964D4" w:rsidRDefault="009964D4" w:rsidP="009964D4">
      <w:pPr>
        <w:jc w:val="both"/>
        <w:rPr>
          <w:rFonts w:ascii="Arial" w:hAnsi="Arial" w:cs="Arial"/>
        </w:rPr>
      </w:pPr>
    </w:p>
    <w:p w14:paraId="38F9E707" w14:textId="77777777" w:rsidR="009964D4" w:rsidRPr="009964D4" w:rsidRDefault="009964D4" w:rsidP="009964D4">
      <w:pPr>
        <w:jc w:val="both"/>
        <w:rPr>
          <w:rFonts w:ascii="Arial" w:hAnsi="Arial" w:cs="Arial"/>
        </w:rPr>
      </w:pPr>
    </w:p>
    <w:p w14:paraId="6620C7F0" w14:textId="77777777" w:rsidR="009964D4" w:rsidRPr="009964D4" w:rsidRDefault="009964D4" w:rsidP="009964D4">
      <w:pPr>
        <w:jc w:val="both"/>
        <w:rPr>
          <w:rFonts w:ascii="Arial" w:hAnsi="Arial" w:cs="Arial"/>
          <w:b/>
          <w:bCs/>
        </w:rPr>
      </w:pPr>
      <w:proofErr w:type="spellStart"/>
      <w:r w:rsidRPr="009964D4">
        <w:rPr>
          <w:rFonts w:ascii="Arial" w:hAnsi="Arial" w:cs="Arial"/>
          <w:b/>
          <w:bCs/>
        </w:rPr>
        <w:t>Pfeffer</w:t>
      </w:r>
      <w:proofErr w:type="spellEnd"/>
      <w:r w:rsidRPr="009964D4">
        <w:rPr>
          <w:rFonts w:ascii="Arial" w:hAnsi="Arial" w:cs="Arial"/>
          <w:b/>
          <w:bCs/>
        </w:rPr>
        <w:t xml:space="preserve"> József</w:t>
      </w:r>
    </w:p>
    <w:p w14:paraId="09B0DC48" w14:textId="12A33E92" w:rsidR="009964D4" w:rsidRPr="009964D4" w:rsidRDefault="009964D4" w:rsidP="009964D4">
      <w:pPr>
        <w:jc w:val="both"/>
        <w:rPr>
          <w:rFonts w:ascii="Arial" w:hAnsi="Arial" w:cs="Arial"/>
          <w:b/>
          <w:bCs/>
        </w:rPr>
      </w:pPr>
      <w:r w:rsidRPr="009964D4">
        <w:rPr>
          <w:rFonts w:ascii="Arial" w:hAnsi="Arial" w:cs="Arial"/>
          <w:b/>
          <w:bCs/>
        </w:rPr>
        <w:t>elnök</w:t>
      </w:r>
    </w:p>
    <w:sectPr w:rsidR="009964D4" w:rsidRPr="009964D4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64B5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19CD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427B"/>
    <w:rsid w:val="00976036"/>
    <w:rsid w:val="00977992"/>
    <w:rsid w:val="00977EEB"/>
    <w:rsid w:val="00982E9B"/>
    <w:rsid w:val="009843B9"/>
    <w:rsid w:val="009917C4"/>
    <w:rsid w:val="00993124"/>
    <w:rsid w:val="009964D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0EB6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488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2AB8"/>
    <w:rsid w:val="00C85147"/>
    <w:rsid w:val="00C8600E"/>
    <w:rsid w:val="00C94A00"/>
    <w:rsid w:val="00C952B3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0282A"/>
    <w:rsid w:val="00D06F65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0F9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2A6A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352B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1D08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A6A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4358"/>
    <w:rPr>
      <w:color w:val="808080"/>
    </w:rPr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2</Pages>
  <Words>279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2</cp:revision>
  <cp:lastPrinted>2015-02-25T09:17:00Z</cp:lastPrinted>
  <dcterms:created xsi:type="dcterms:W3CDTF">2022-05-25T13:55:00Z</dcterms:created>
  <dcterms:modified xsi:type="dcterms:W3CDTF">2022-05-25T13:55:00Z</dcterms:modified>
</cp:coreProperties>
</file>