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3932A961" w:rsidR="00E64F51" w:rsidRPr="005F13A1" w:rsidRDefault="00D761AB" w:rsidP="00117CED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117CE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576F724" w14:textId="58461819" w:rsidR="00192E97" w:rsidRDefault="00F414AB" w:rsidP="00117CED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560238">
            <w:rPr>
              <w:rFonts w:ascii="Arial" w:hAnsi="Arial" w:cs="Arial"/>
              <w:b/>
              <w:u w:val="single"/>
            </w:rPr>
            <w:t>III</w:t>
          </w:r>
          <w:r w:rsidR="00AD7689">
            <w:rPr>
              <w:rFonts w:ascii="Arial" w:hAnsi="Arial" w:cs="Arial"/>
              <w:b/>
              <w:u w:val="single"/>
            </w:rPr>
            <w:t>.</w:t>
          </w:r>
          <w:r w:rsidR="00560238">
            <w:rPr>
              <w:rFonts w:ascii="Arial" w:hAnsi="Arial" w:cs="Arial"/>
              <w:b/>
              <w:u w:val="single"/>
            </w:rPr>
            <w:t>13</w:t>
          </w:r>
          <w:r w:rsidR="00AD7689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6F5013FC" w14:textId="77777777" w:rsidR="00F414AB" w:rsidRPr="00040740" w:rsidRDefault="00F414AB" w:rsidP="00117CED">
      <w:pPr>
        <w:spacing w:line="360" w:lineRule="auto"/>
        <w:rPr>
          <w:rFonts w:ascii="Arial" w:hAnsi="Arial" w:cs="Arial"/>
          <w:b/>
          <w:u w:val="single"/>
        </w:rPr>
      </w:pPr>
    </w:p>
    <w:p w14:paraId="7FF40767" w14:textId="7AC2B40B" w:rsidR="00AC49CC" w:rsidRPr="00655FCD" w:rsidRDefault="005767E3" w:rsidP="00117CED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879644FAD3A847FA986379EF807373F4"/>
              </w:placeholder>
            </w:sdtPr>
            <w:sdtEndPr/>
            <w:sdtContent>
              <w:r w:rsidR="00F414AB" w:rsidRPr="00F414AB">
                <w:rPr>
                  <w:b/>
                  <w:u w:val="single"/>
                </w:rPr>
                <w:t xml:space="preserve">az Integrált </w:t>
              </w:r>
              <w:r w:rsidR="00B419CC">
                <w:rPr>
                  <w:b/>
                  <w:u w:val="single"/>
                </w:rPr>
                <w:t>N</w:t>
              </w:r>
              <w:r w:rsidR="00F414AB" w:rsidRPr="00F414AB">
                <w:rPr>
                  <w:b/>
                  <w:u w:val="single"/>
                </w:rPr>
                <w:t xml:space="preserve">appali Szociális Intézmény </w:t>
              </w:r>
              <w:r w:rsidR="00AD7689">
                <w:rPr>
                  <w:b/>
                  <w:u w:val="single"/>
                </w:rPr>
                <w:t>éven túli kötelezettségvállalásának engedélyezése</w:t>
              </w:r>
            </w:sdtContent>
          </w:sdt>
        </w:sdtContent>
      </w:sdt>
    </w:p>
    <w:p w14:paraId="1B4F8984" w14:textId="77777777" w:rsidR="00117CED" w:rsidRDefault="00117CED" w:rsidP="002E57D1">
      <w:pPr>
        <w:rPr>
          <w:rFonts w:ascii="Arial" w:hAnsi="Arial" w:cs="Arial"/>
        </w:rPr>
      </w:pPr>
    </w:p>
    <w:p w14:paraId="28CB078B" w14:textId="77777777" w:rsidR="007015D6" w:rsidRDefault="007015D6" w:rsidP="007015D6">
      <w:pPr>
        <w:pStyle w:val="Listaszerbekezds"/>
        <w:ind w:left="644"/>
        <w:jc w:val="both"/>
        <w:rPr>
          <w:rFonts w:ascii="Arial" w:hAnsi="Arial" w:cs="Arial"/>
        </w:rPr>
      </w:pPr>
    </w:p>
    <w:p w14:paraId="5801DB83" w14:textId="63625BF4" w:rsidR="007015D6" w:rsidRPr="008B2114" w:rsidRDefault="008B2114" w:rsidP="009A570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B2114">
        <w:rPr>
          <w:rFonts w:ascii="Arial" w:hAnsi="Arial" w:cs="Arial"/>
        </w:rPr>
        <w:t>A Társulási Tanács jóváhagyja, hogy az Integrált Nappali Szociális Intézmény vezetője az intézmény Pécs, Apáca u. 12. szám alatti telephelye vonatkozásában, a vezetékes telefon és internet szolgáltatásra, éven túli kötelezettségvállalással járó</w:t>
      </w:r>
      <w:r>
        <w:rPr>
          <w:rFonts w:ascii="Arial" w:hAnsi="Arial" w:cs="Arial"/>
        </w:rPr>
        <w:t xml:space="preserve">, </w:t>
      </w:r>
      <w:r w:rsidRPr="008B2114">
        <w:rPr>
          <w:rFonts w:ascii="Arial" w:hAnsi="Arial" w:cs="Arial"/>
        </w:rPr>
        <w:t>új szerződést kössön</w:t>
      </w:r>
      <w:r>
        <w:rPr>
          <w:rFonts w:ascii="Arial" w:hAnsi="Arial" w:cs="Arial"/>
        </w:rPr>
        <w:t>.</w:t>
      </w:r>
      <w:r w:rsidRPr="008B2114">
        <w:rPr>
          <w:rFonts w:ascii="Arial" w:hAnsi="Arial" w:cs="Arial"/>
        </w:rPr>
        <w:t xml:space="preserve"> </w:t>
      </w:r>
    </w:p>
    <w:p w14:paraId="4028D809" w14:textId="05B6E4EB" w:rsidR="007015D6" w:rsidRDefault="007015D6" w:rsidP="007015D6">
      <w:pPr>
        <w:jc w:val="both"/>
        <w:rPr>
          <w:rFonts w:ascii="Arial" w:hAnsi="Arial" w:cs="Arial"/>
        </w:rPr>
      </w:pPr>
    </w:p>
    <w:p w14:paraId="37FAEE41" w14:textId="77777777" w:rsidR="00EB68A1" w:rsidRDefault="00EB68A1" w:rsidP="00EB68A1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megállapítja, hogy az 1. pontban szereplő szolgáltatás 2023. évi díjának fedezete az Intézmény költségvetésében rendelkezésre áll. </w:t>
      </w:r>
    </w:p>
    <w:p w14:paraId="309302F7" w14:textId="77777777" w:rsidR="00EB68A1" w:rsidRPr="00EB68A1" w:rsidRDefault="00EB68A1" w:rsidP="00EB68A1">
      <w:pPr>
        <w:pStyle w:val="Listaszerbekezds"/>
        <w:rPr>
          <w:rFonts w:ascii="Arial" w:hAnsi="Arial" w:cs="Arial"/>
        </w:rPr>
      </w:pPr>
    </w:p>
    <w:p w14:paraId="5478D15A" w14:textId="7BCEEB34" w:rsidR="00EB68A1" w:rsidRPr="00EB68A1" w:rsidRDefault="00EB68A1" w:rsidP="00EB68A1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a Költségvetési és Közgazdasági Főosztály vezetőjét, hogy az 1. pontban szereplő vezetékes telefon és internet szolgáltatás bruttó 96.000 Ft/év fedezetét a 2024. és 2025. évi költségvetés tervezetében szerepeltesse.</w:t>
      </w:r>
    </w:p>
    <w:p w14:paraId="1E1DC8AD" w14:textId="77777777" w:rsidR="007015D6" w:rsidRPr="007015D6" w:rsidRDefault="007015D6" w:rsidP="007015D6">
      <w:pPr>
        <w:jc w:val="both"/>
        <w:rPr>
          <w:rFonts w:ascii="Arial" w:hAnsi="Arial" w:cs="Arial"/>
        </w:rPr>
      </w:pPr>
    </w:p>
    <w:p w14:paraId="1C17A309" w14:textId="77777777" w:rsidR="00FF60EC" w:rsidRPr="00655FCD" w:rsidRDefault="00FF60EC" w:rsidP="00117CED">
      <w:pPr>
        <w:pStyle w:val="HJFelel"/>
        <w:ind w:left="0" w:firstLine="0"/>
        <w:rPr>
          <w:rFonts w:cs="Arial"/>
          <w:szCs w:val="24"/>
        </w:rPr>
      </w:pPr>
    </w:p>
    <w:p w14:paraId="51D656A0" w14:textId="2CD89458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761AB">
            <w:rPr>
              <w:rStyle w:val="Stlus9"/>
            </w:rPr>
            <w:t>azonnal</w:t>
          </w:r>
        </w:sdtContent>
      </w:sdt>
    </w:p>
    <w:p w14:paraId="1AE4FD4A" w14:textId="3E5A450F" w:rsidR="00F763DC" w:rsidRDefault="00F763DC" w:rsidP="00117CED">
      <w:pPr>
        <w:pStyle w:val="HJFelel"/>
        <w:ind w:left="1134" w:hanging="1134"/>
        <w:rPr>
          <w:rFonts w:cs="Arial"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0" w:name="_Hlk121908609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D761AB" w:rsidRPr="00D761AB">
            <w:rPr>
              <w:rFonts w:cs="Arial"/>
            </w:rPr>
            <w:t>Pfeffer József elnök</w:t>
          </w:r>
          <w:r w:rsidR="00117CED">
            <w:rPr>
              <w:rFonts w:cs="Arial"/>
            </w:rPr>
            <w:t xml:space="preserve">, </w:t>
          </w:r>
          <w:r w:rsidR="007015D6">
            <w:rPr>
              <w:rFonts w:cs="Arial"/>
            </w:rPr>
            <w:t xml:space="preserve">Nyőgéri Lajos alpolgármester, </w:t>
          </w:r>
          <w:r w:rsidR="00D761AB" w:rsidRPr="00D761AB">
            <w:rPr>
              <w:rFonts w:cs="Arial"/>
            </w:rPr>
            <w:t>dr. Osztásné dr. Varga Pál Viktória főosztályvezető</w:t>
          </w:r>
          <w:r w:rsidR="00117CED">
            <w:rPr>
              <w:rFonts w:cs="Arial"/>
            </w:rPr>
            <w:t>,</w:t>
          </w:r>
          <w:r w:rsidR="007015D6">
            <w:rPr>
              <w:rFonts w:cs="Arial"/>
            </w:rPr>
            <w:t xml:space="preserve"> </w:t>
          </w:r>
          <w:r w:rsidR="00EB68A1">
            <w:rPr>
              <w:rFonts w:cs="Arial"/>
            </w:rPr>
            <w:t xml:space="preserve">Dr. Deákné Dr. Pap Krisztina főosztályvezető, </w:t>
          </w:r>
          <w:r w:rsidR="007015D6">
            <w:rPr>
              <w:rFonts w:cs="Arial"/>
            </w:rPr>
            <w:t>Varga Mónika</w:t>
          </w:r>
          <w:r w:rsidR="00D761AB" w:rsidRPr="00D761AB">
            <w:rPr>
              <w:rFonts w:cs="Arial"/>
            </w:rPr>
            <w:t xml:space="preserve"> </w:t>
          </w:r>
          <w:r w:rsidR="007015D6">
            <w:rPr>
              <w:rFonts w:cs="Arial"/>
            </w:rPr>
            <w:t>igazgató</w:t>
          </w:r>
          <w:r w:rsidR="00D761AB" w:rsidRPr="00D761AB">
            <w:rPr>
              <w:rFonts w:cs="Arial"/>
            </w:rPr>
            <w:br/>
          </w:r>
        </w:sdtContent>
      </w:sdt>
      <w:bookmarkEnd w:id="0"/>
    </w:p>
    <w:p w14:paraId="5DD5B96D" w14:textId="3F89B597" w:rsidR="00965DE4" w:rsidRPr="00DD3163" w:rsidRDefault="00965DE4" w:rsidP="00D761AB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EB68A1" w:rsidRPr="00D761AB">
            <w:rPr>
              <w:rFonts w:cs="Arial"/>
            </w:rPr>
            <w:t>Pfeffer József elnök</w:t>
          </w:r>
          <w:r w:rsidR="00EB68A1">
            <w:rPr>
              <w:rFonts w:cs="Arial"/>
            </w:rPr>
            <w:t xml:space="preserve">, Nyőgéri Lajos alpolgármester, </w:t>
          </w:r>
          <w:r w:rsidR="00EB68A1" w:rsidRPr="00D761AB">
            <w:rPr>
              <w:rFonts w:cs="Arial"/>
            </w:rPr>
            <w:t>dr. Osztásné dr. Varga Pál Viktória főosztályvezető</w:t>
          </w:r>
          <w:r w:rsidR="00EB68A1">
            <w:rPr>
              <w:rFonts w:cs="Arial"/>
            </w:rPr>
            <w:t xml:space="preserve">, </w:t>
          </w:r>
          <w:r w:rsidR="00EB68A1" w:rsidRPr="00683032">
            <w:rPr>
              <w:rFonts w:cs="Arial"/>
            </w:rPr>
            <w:t xml:space="preserve">Dr. Deákné Dr. Pap Krisztina főosztályvezető, </w:t>
          </w:r>
          <w:r w:rsidR="00EB68A1">
            <w:rPr>
              <w:rFonts w:cs="Arial"/>
            </w:rPr>
            <w:t>Varga Mónika igazgató</w:t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4918B0"/>
    <w:multiLevelType w:val="hybridMultilevel"/>
    <w:tmpl w:val="B5F86E3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30618692">
    <w:abstractNumId w:val="3"/>
  </w:num>
  <w:num w:numId="2" w16cid:durableId="1469783622">
    <w:abstractNumId w:val="0"/>
  </w:num>
  <w:num w:numId="3" w16cid:durableId="1914663602">
    <w:abstractNumId w:val="8"/>
  </w:num>
  <w:num w:numId="4" w16cid:durableId="262343618">
    <w:abstractNumId w:val="7"/>
  </w:num>
  <w:num w:numId="5" w16cid:durableId="2053265314">
    <w:abstractNumId w:val="6"/>
  </w:num>
  <w:num w:numId="6" w16cid:durableId="4599941">
    <w:abstractNumId w:val="9"/>
  </w:num>
  <w:num w:numId="7" w16cid:durableId="729963006">
    <w:abstractNumId w:val="2"/>
  </w:num>
  <w:num w:numId="8" w16cid:durableId="1175416085">
    <w:abstractNumId w:val="5"/>
  </w:num>
  <w:num w:numId="9" w16cid:durableId="368577021">
    <w:abstractNumId w:val="4"/>
  </w:num>
  <w:num w:numId="10" w16cid:durableId="44750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740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17CED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6C2A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0452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321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5AA7"/>
    <w:rsid w:val="005162B0"/>
    <w:rsid w:val="00523AD6"/>
    <w:rsid w:val="00525B75"/>
    <w:rsid w:val="00533FDB"/>
    <w:rsid w:val="00536781"/>
    <w:rsid w:val="005367E9"/>
    <w:rsid w:val="00537804"/>
    <w:rsid w:val="00540516"/>
    <w:rsid w:val="005430C0"/>
    <w:rsid w:val="00544EAD"/>
    <w:rsid w:val="00552478"/>
    <w:rsid w:val="0055459A"/>
    <w:rsid w:val="00560238"/>
    <w:rsid w:val="00560A84"/>
    <w:rsid w:val="0057139B"/>
    <w:rsid w:val="005767E3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D159F"/>
    <w:rsid w:val="005E1BAD"/>
    <w:rsid w:val="005E3C88"/>
    <w:rsid w:val="005E4726"/>
    <w:rsid w:val="005E5438"/>
    <w:rsid w:val="005E7447"/>
    <w:rsid w:val="005F13A1"/>
    <w:rsid w:val="005F1E23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15D6"/>
    <w:rsid w:val="007021ED"/>
    <w:rsid w:val="00712A0C"/>
    <w:rsid w:val="00715B10"/>
    <w:rsid w:val="00721290"/>
    <w:rsid w:val="00723403"/>
    <w:rsid w:val="00725D6E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9749F"/>
    <w:rsid w:val="008A3CEB"/>
    <w:rsid w:val="008A41F3"/>
    <w:rsid w:val="008A422B"/>
    <w:rsid w:val="008A5D74"/>
    <w:rsid w:val="008B0342"/>
    <w:rsid w:val="008B1DBC"/>
    <w:rsid w:val="008B2114"/>
    <w:rsid w:val="008B357D"/>
    <w:rsid w:val="008B523D"/>
    <w:rsid w:val="008C3FC4"/>
    <w:rsid w:val="008C4621"/>
    <w:rsid w:val="008D4B80"/>
    <w:rsid w:val="008F30B8"/>
    <w:rsid w:val="008F76BC"/>
    <w:rsid w:val="0090162A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D7689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403E1"/>
    <w:rsid w:val="00B405A1"/>
    <w:rsid w:val="00B419CC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2B81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57D04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178A"/>
    <w:rsid w:val="00D761AB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477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83A5F"/>
    <w:rsid w:val="00E95892"/>
    <w:rsid w:val="00EA77AF"/>
    <w:rsid w:val="00EA7AD3"/>
    <w:rsid w:val="00EB238D"/>
    <w:rsid w:val="00EB31B9"/>
    <w:rsid w:val="00EB68A1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14AB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761A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879644FAD3A847FA986379EF807373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2E774B-9E2F-45C3-9DCF-9E3D768B0528}"/>
      </w:docPartPr>
      <w:docPartBody>
        <w:p w:rsidR="00243994" w:rsidRDefault="00094418" w:rsidP="00094418">
          <w:pPr>
            <w:pStyle w:val="879644FAD3A847FA986379EF807373F4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94418"/>
    <w:rsid w:val="000A6286"/>
    <w:rsid w:val="000E2818"/>
    <w:rsid w:val="001328C5"/>
    <w:rsid w:val="00194A74"/>
    <w:rsid w:val="00207089"/>
    <w:rsid w:val="00243994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4418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79644FAD3A847FA986379EF807373F4">
    <w:name w:val="879644FAD3A847FA986379EF807373F4"/>
    <w:rsid w:val="000944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1</Pages>
  <Words>155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2</cp:revision>
  <cp:lastPrinted>2013-09-03T11:46:00Z</cp:lastPrinted>
  <dcterms:created xsi:type="dcterms:W3CDTF">2023-03-09T14:21:00Z</dcterms:created>
  <dcterms:modified xsi:type="dcterms:W3CDTF">2023-03-09T14:21:00Z</dcterms:modified>
</cp:coreProperties>
</file>