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79CF" w14:textId="77777777" w:rsidR="00931B36" w:rsidRPr="008E35E9" w:rsidRDefault="007D7EBF" w:rsidP="008E35E9">
      <w:pPr>
        <w:pStyle w:val="Nincstrkz"/>
        <w:jc w:val="center"/>
        <w:rPr>
          <w:b/>
          <w:sz w:val="24"/>
          <w:szCs w:val="24"/>
        </w:rPr>
      </w:pPr>
      <w:r w:rsidRPr="008E35E9">
        <w:rPr>
          <w:b/>
          <w:sz w:val="24"/>
          <w:szCs w:val="24"/>
        </w:rPr>
        <w:t>Együttműködési megállapodás</w:t>
      </w:r>
    </w:p>
    <w:p w14:paraId="7F6AAC9F" w14:textId="77777777" w:rsidR="007D7EBF" w:rsidRPr="00C3488C" w:rsidRDefault="007D7EBF" w:rsidP="007D7EBF">
      <w:pPr>
        <w:pStyle w:val="Nincstrkz"/>
        <w:rPr>
          <w:sz w:val="16"/>
          <w:szCs w:val="16"/>
        </w:rPr>
      </w:pPr>
    </w:p>
    <w:p w14:paraId="3A6D5955" w14:textId="77777777" w:rsidR="007D7EBF" w:rsidRPr="008E35E9" w:rsidRDefault="007D7EBF" w:rsidP="007D7EBF">
      <w:pPr>
        <w:pStyle w:val="Nincstrkz"/>
        <w:rPr>
          <w:sz w:val="24"/>
          <w:szCs w:val="24"/>
        </w:rPr>
      </w:pPr>
      <w:r w:rsidRPr="008E35E9">
        <w:rPr>
          <w:sz w:val="24"/>
          <w:szCs w:val="24"/>
        </w:rPr>
        <w:t xml:space="preserve">amely létrejött egyrészről </w:t>
      </w:r>
    </w:p>
    <w:p w14:paraId="1008D83D" w14:textId="77777777" w:rsidR="007D7EBF" w:rsidRPr="00C3488C" w:rsidRDefault="007D7EBF" w:rsidP="008E35E9">
      <w:pPr>
        <w:pStyle w:val="Nincstrkz"/>
        <w:jc w:val="both"/>
        <w:rPr>
          <w:sz w:val="16"/>
          <w:szCs w:val="16"/>
        </w:rPr>
      </w:pPr>
    </w:p>
    <w:p w14:paraId="3E5C6524" w14:textId="77777777" w:rsidR="007D7EBF" w:rsidRPr="008E35E9" w:rsidRDefault="007D7EBF" w:rsidP="008E35E9">
      <w:pPr>
        <w:pStyle w:val="Nincstrkz"/>
        <w:jc w:val="both"/>
        <w:rPr>
          <w:b/>
          <w:sz w:val="24"/>
          <w:szCs w:val="24"/>
        </w:rPr>
      </w:pPr>
      <w:r w:rsidRPr="008E35E9">
        <w:rPr>
          <w:sz w:val="24"/>
          <w:szCs w:val="24"/>
        </w:rPr>
        <w:t xml:space="preserve">Név: </w:t>
      </w:r>
      <w:r w:rsidRPr="008E35E9">
        <w:rPr>
          <w:sz w:val="24"/>
          <w:szCs w:val="24"/>
        </w:rPr>
        <w:tab/>
      </w:r>
      <w:r w:rsidRPr="008E35E9">
        <w:rPr>
          <w:sz w:val="24"/>
          <w:szCs w:val="24"/>
        </w:rPr>
        <w:tab/>
      </w:r>
      <w:r w:rsidRPr="008E35E9">
        <w:rPr>
          <w:b/>
          <w:sz w:val="24"/>
          <w:szCs w:val="24"/>
        </w:rPr>
        <w:t xml:space="preserve">Szoceg Nonprofit Kft. </w:t>
      </w:r>
    </w:p>
    <w:p w14:paraId="79A0ECC4" w14:textId="77777777" w:rsidR="007D7EBF" w:rsidRPr="008E35E9" w:rsidRDefault="007D7EBF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 xml:space="preserve">Székhely: </w:t>
      </w:r>
      <w:r w:rsidRPr="008E35E9">
        <w:rPr>
          <w:sz w:val="24"/>
          <w:szCs w:val="24"/>
        </w:rPr>
        <w:tab/>
        <w:t>7621 Pécs, Jókai u. 1.</w:t>
      </w:r>
    </w:p>
    <w:p w14:paraId="2DA8217A" w14:textId="77777777" w:rsidR="007D7EBF" w:rsidRPr="008E35E9" w:rsidRDefault="007D7EBF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 xml:space="preserve">Cg.: </w:t>
      </w:r>
      <w:r w:rsidRPr="008E35E9">
        <w:rPr>
          <w:sz w:val="24"/>
          <w:szCs w:val="24"/>
        </w:rPr>
        <w:tab/>
      </w:r>
      <w:r w:rsidRPr="008E35E9">
        <w:rPr>
          <w:sz w:val="24"/>
          <w:szCs w:val="24"/>
        </w:rPr>
        <w:tab/>
        <w:t>02-09-074318</w:t>
      </w:r>
    </w:p>
    <w:p w14:paraId="26190BFB" w14:textId="77777777" w:rsidR="007D7EBF" w:rsidRPr="008E35E9" w:rsidRDefault="007D7EBF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 xml:space="preserve">Adószám: </w:t>
      </w:r>
      <w:r w:rsidRPr="008E35E9">
        <w:rPr>
          <w:sz w:val="24"/>
          <w:szCs w:val="24"/>
        </w:rPr>
        <w:tab/>
        <w:t>22270720-2-02</w:t>
      </w:r>
    </w:p>
    <w:p w14:paraId="29ED5AAD" w14:textId="77777777" w:rsidR="007D7EBF" w:rsidRPr="008E35E9" w:rsidRDefault="007D7EBF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 xml:space="preserve">Képviselő: </w:t>
      </w:r>
      <w:r w:rsidRPr="008E35E9">
        <w:rPr>
          <w:sz w:val="24"/>
          <w:szCs w:val="24"/>
        </w:rPr>
        <w:tab/>
        <w:t xml:space="preserve">Kocsis József ügyvezető igazgató, </w:t>
      </w:r>
    </w:p>
    <w:p w14:paraId="11BC650F" w14:textId="77777777" w:rsidR="007D7EBF" w:rsidRPr="008E35E9" w:rsidRDefault="007D7EBF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>mint fenntartó,</w:t>
      </w:r>
    </w:p>
    <w:p w14:paraId="037DAB7F" w14:textId="77777777" w:rsidR="007D7EBF" w:rsidRPr="00C3488C" w:rsidRDefault="007D7EBF" w:rsidP="008E35E9">
      <w:pPr>
        <w:pStyle w:val="Nincstrkz"/>
        <w:jc w:val="both"/>
        <w:rPr>
          <w:sz w:val="16"/>
          <w:szCs w:val="16"/>
        </w:rPr>
      </w:pPr>
    </w:p>
    <w:p w14:paraId="0728DFB6" w14:textId="77777777" w:rsidR="007D7EBF" w:rsidRPr="008E35E9" w:rsidRDefault="007D7EBF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 xml:space="preserve">másrészről </w:t>
      </w:r>
    </w:p>
    <w:p w14:paraId="461B01EA" w14:textId="77777777" w:rsidR="007D7EBF" w:rsidRPr="00C3488C" w:rsidRDefault="007D7EBF" w:rsidP="008E35E9">
      <w:pPr>
        <w:pStyle w:val="Nincstrkz"/>
        <w:jc w:val="both"/>
        <w:rPr>
          <w:sz w:val="16"/>
          <w:szCs w:val="16"/>
        </w:rPr>
      </w:pPr>
    </w:p>
    <w:p w14:paraId="15253BB6" w14:textId="01E86B86" w:rsidR="007D7EBF" w:rsidRPr="001D4E14" w:rsidRDefault="007D7EBF" w:rsidP="008E35E9">
      <w:pPr>
        <w:pStyle w:val="Nincstrkz"/>
        <w:jc w:val="both"/>
        <w:rPr>
          <w:b/>
          <w:bCs/>
          <w:sz w:val="24"/>
          <w:szCs w:val="24"/>
        </w:rPr>
      </w:pPr>
      <w:r w:rsidRPr="008E35E9">
        <w:rPr>
          <w:sz w:val="24"/>
          <w:szCs w:val="24"/>
        </w:rPr>
        <w:t>Név:</w:t>
      </w:r>
      <w:r w:rsidR="001D4E14">
        <w:rPr>
          <w:sz w:val="24"/>
          <w:szCs w:val="24"/>
        </w:rPr>
        <w:t xml:space="preserve"> </w:t>
      </w:r>
      <w:r w:rsidR="001D4E14" w:rsidRPr="001D4E14">
        <w:rPr>
          <w:b/>
          <w:bCs/>
          <w:sz w:val="24"/>
          <w:szCs w:val="24"/>
        </w:rPr>
        <w:t>Integrált Nappali Szociális Intézmény</w:t>
      </w:r>
    </w:p>
    <w:p w14:paraId="50707674" w14:textId="6B05E72D" w:rsidR="007D7EBF" w:rsidRPr="008E35E9" w:rsidRDefault="007D7EBF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>Székhely:</w:t>
      </w:r>
      <w:r w:rsidR="001D4E14">
        <w:rPr>
          <w:sz w:val="24"/>
          <w:szCs w:val="24"/>
        </w:rPr>
        <w:t xml:space="preserve"> 7626 Pécs, </w:t>
      </w:r>
      <w:proofErr w:type="spellStart"/>
      <w:r w:rsidR="001D4E14">
        <w:rPr>
          <w:sz w:val="24"/>
          <w:szCs w:val="24"/>
        </w:rPr>
        <w:t>Felsőbalokány</w:t>
      </w:r>
      <w:proofErr w:type="spellEnd"/>
      <w:r w:rsidR="001D4E14">
        <w:rPr>
          <w:sz w:val="24"/>
          <w:szCs w:val="24"/>
        </w:rPr>
        <w:t xml:space="preserve"> u. </w:t>
      </w:r>
      <w:r w:rsidR="00C3488C">
        <w:rPr>
          <w:sz w:val="24"/>
          <w:szCs w:val="24"/>
        </w:rPr>
        <w:t>1/F.</w:t>
      </w:r>
    </w:p>
    <w:p w14:paraId="057D28F8" w14:textId="5934E748" w:rsidR="007D7EBF" w:rsidRPr="008E35E9" w:rsidRDefault="007D7EBF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 xml:space="preserve">Képviselő: </w:t>
      </w:r>
      <w:r w:rsidR="00C3488C">
        <w:rPr>
          <w:sz w:val="24"/>
          <w:szCs w:val="24"/>
        </w:rPr>
        <w:t>Varga Mónika igazgató</w:t>
      </w:r>
    </w:p>
    <w:p w14:paraId="2D9969FE" w14:textId="77777777" w:rsidR="007D7EBF" w:rsidRPr="008E35E9" w:rsidRDefault="00250C13" w:rsidP="008E35E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mint szolgáltatást biztosí</w:t>
      </w:r>
      <w:r w:rsidR="007D7EBF" w:rsidRPr="008E35E9">
        <w:rPr>
          <w:sz w:val="24"/>
          <w:szCs w:val="24"/>
        </w:rPr>
        <w:t>tó között a mai napon az alábbi feltételekkel.</w:t>
      </w:r>
    </w:p>
    <w:p w14:paraId="7183FC14" w14:textId="77777777" w:rsidR="007D7EBF" w:rsidRPr="00C3488C" w:rsidRDefault="007D7EBF" w:rsidP="008E35E9">
      <w:pPr>
        <w:pStyle w:val="Nincstrkz"/>
        <w:jc w:val="both"/>
        <w:rPr>
          <w:sz w:val="16"/>
          <w:szCs w:val="16"/>
        </w:rPr>
      </w:pPr>
    </w:p>
    <w:p w14:paraId="6372C36A" w14:textId="77777777" w:rsidR="007D7EBF" w:rsidRPr="008E35E9" w:rsidRDefault="007D7EBF" w:rsidP="008E35E9">
      <w:pPr>
        <w:pStyle w:val="Nincstrkz"/>
        <w:jc w:val="center"/>
        <w:rPr>
          <w:i/>
          <w:sz w:val="24"/>
          <w:szCs w:val="24"/>
        </w:rPr>
      </w:pPr>
      <w:r w:rsidRPr="008E35E9">
        <w:rPr>
          <w:i/>
          <w:sz w:val="24"/>
          <w:szCs w:val="24"/>
        </w:rPr>
        <w:t>Előzmény</w:t>
      </w:r>
    </w:p>
    <w:p w14:paraId="15BDAEFA" w14:textId="77777777" w:rsidR="00C3488C" w:rsidRPr="00C3488C" w:rsidRDefault="00C3488C" w:rsidP="008E35E9">
      <w:pPr>
        <w:pStyle w:val="Nincstrkz"/>
        <w:jc w:val="both"/>
        <w:rPr>
          <w:sz w:val="16"/>
          <w:szCs w:val="16"/>
        </w:rPr>
      </w:pPr>
    </w:p>
    <w:p w14:paraId="05C68086" w14:textId="1B5256CD" w:rsidR="00D47FC5" w:rsidRDefault="007D7EBF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 xml:space="preserve">Fenntartó </w:t>
      </w:r>
      <w:r w:rsidR="00D47FC5">
        <w:rPr>
          <w:sz w:val="24"/>
          <w:szCs w:val="24"/>
        </w:rPr>
        <w:t>a „</w:t>
      </w:r>
      <w:r w:rsidR="00D47FC5" w:rsidRPr="00D47FC5">
        <w:rPr>
          <w:sz w:val="24"/>
          <w:szCs w:val="24"/>
        </w:rPr>
        <w:t xml:space="preserve">Támogatott lakhatás kialakítása és alapszolgáltatások fejlesztése a SZOCEG Nonprofit </w:t>
      </w:r>
      <w:r w:rsidR="00C3488C">
        <w:rPr>
          <w:sz w:val="24"/>
          <w:szCs w:val="24"/>
        </w:rPr>
        <w:t>K</w:t>
      </w:r>
      <w:r w:rsidR="00D47FC5" w:rsidRPr="00D47FC5">
        <w:rPr>
          <w:sz w:val="24"/>
          <w:szCs w:val="24"/>
        </w:rPr>
        <w:t>ft-nél.” című, EFOP-2.2.25-22-2023-00061 azonosító számú</w:t>
      </w:r>
      <w:r w:rsidR="00D47FC5">
        <w:rPr>
          <w:sz w:val="24"/>
          <w:szCs w:val="24"/>
        </w:rPr>
        <w:t xml:space="preserve"> elnyert </w:t>
      </w:r>
      <w:r w:rsidRPr="008E35E9">
        <w:rPr>
          <w:sz w:val="24"/>
          <w:szCs w:val="24"/>
        </w:rPr>
        <w:t>pályázat alapján a szociális igazgatásról és a szociális ellátásokról szóló 1993. évi III. törvény (Szt.) szerint támogatott lakhatás szociális szakellátás nyújtására jogosult.</w:t>
      </w:r>
      <w:r w:rsidR="008E35E9">
        <w:rPr>
          <w:sz w:val="24"/>
          <w:szCs w:val="24"/>
        </w:rPr>
        <w:t xml:space="preserve"> </w:t>
      </w:r>
    </w:p>
    <w:p w14:paraId="2B3D4682" w14:textId="77777777" w:rsidR="00D47FC5" w:rsidRPr="00C3488C" w:rsidRDefault="00D47FC5" w:rsidP="008E35E9">
      <w:pPr>
        <w:pStyle w:val="Nincstrkz"/>
        <w:jc w:val="both"/>
        <w:rPr>
          <w:sz w:val="16"/>
          <w:szCs w:val="16"/>
        </w:rPr>
      </w:pPr>
    </w:p>
    <w:p w14:paraId="68C6BB0C" w14:textId="40D8A634" w:rsidR="007D7EBF" w:rsidRDefault="008E35E9" w:rsidP="008E35E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Fenntartó a pályázat eredményeképpen a támogatott lakhatást</w:t>
      </w:r>
      <w:r w:rsidR="009F235F">
        <w:rPr>
          <w:sz w:val="24"/>
          <w:szCs w:val="24"/>
        </w:rPr>
        <w:t xml:space="preserve">, összesen 16 ellátott számára, </w:t>
      </w:r>
      <w:r>
        <w:rPr>
          <w:sz w:val="24"/>
          <w:szCs w:val="24"/>
        </w:rPr>
        <w:t>három telephelyen valósítja meg:</w:t>
      </w:r>
    </w:p>
    <w:p w14:paraId="2B02A2B0" w14:textId="77777777" w:rsidR="008E35E9" w:rsidRPr="00C3488C" w:rsidRDefault="008E35E9" w:rsidP="008E35E9">
      <w:pPr>
        <w:pStyle w:val="Nincstrkz"/>
        <w:jc w:val="both"/>
        <w:rPr>
          <w:sz w:val="16"/>
          <w:szCs w:val="16"/>
        </w:rPr>
      </w:pPr>
    </w:p>
    <w:p w14:paraId="1F27FFEC" w14:textId="77777777" w:rsidR="008E35E9" w:rsidRDefault="008E35E9" w:rsidP="008E35E9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7623 Pécs, Szabadság u. 54 2/9</w:t>
      </w:r>
    </w:p>
    <w:p w14:paraId="5C91CD3C" w14:textId="77777777" w:rsidR="008E35E9" w:rsidRDefault="008E35E9" w:rsidP="008E35E9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7624 Pécs, Szigeti út 102.</w:t>
      </w:r>
    </w:p>
    <w:p w14:paraId="607B6218" w14:textId="77777777" w:rsidR="008E35E9" w:rsidRPr="008E35E9" w:rsidRDefault="008E35E9" w:rsidP="008E35E9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7634 Pécs, Páfrány u. 12.</w:t>
      </w:r>
    </w:p>
    <w:p w14:paraId="786F10C0" w14:textId="77777777" w:rsidR="008E35E9" w:rsidRPr="00C3488C" w:rsidRDefault="008E35E9" w:rsidP="008E35E9">
      <w:pPr>
        <w:pStyle w:val="Nincstrkz"/>
        <w:jc w:val="both"/>
        <w:rPr>
          <w:sz w:val="16"/>
          <w:szCs w:val="16"/>
        </w:rPr>
      </w:pPr>
    </w:p>
    <w:p w14:paraId="57E29461" w14:textId="77777777" w:rsidR="007D7EBF" w:rsidRDefault="007D7EBF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>Tekintettel arra, hogy az Szt. által előírt, kötelezően biztosítandó ellátások mindegyikét fenntartó saját fenntartású intézményei által biztosítani nem tudja, az Szt. 75.§ (2) bekezdés a) pontja alapján ennek biztosítására</w:t>
      </w:r>
      <w:r w:rsidR="008E35E9">
        <w:rPr>
          <w:sz w:val="24"/>
          <w:szCs w:val="24"/>
        </w:rPr>
        <w:t xml:space="preserve"> felek a</w:t>
      </w:r>
      <w:r w:rsidRPr="008E35E9">
        <w:rPr>
          <w:sz w:val="24"/>
          <w:szCs w:val="24"/>
        </w:rPr>
        <w:t xml:space="preserve"> jelen megál</w:t>
      </w:r>
      <w:r w:rsidR="008E35E9">
        <w:rPr>
          <w:sz w:val="24"/>
          <w:szCs w:val="24"/>
        </w:rPr>
        <w:t>lapodást kötik</w:t>
      </w:r>
    </w:p>
    <w:p w14:paraId="2A63262E" w14:textId="77777777" w:rsidR="008E35E9" w:rsidRPr="00C3488C" w:rsidRDefault="008E35E9" w:rsidP="008E35E9">
      <w:pPr>
        <w:pStyle w:val="Nincstrkz"/>
        <w:jc w:val="both"/>
        <w:rPr>
          <w:sz w:val="16"/>
          <w:szCs w:val="16"/>
        </w:rPr>
      </w:pPr>
    </w:p>
    <w:p w14:paraId="38BC7D7D" w14:textId="77777777" w:rsidR="008E35E9" w:rsidRPr="008E35E9" w:rsidRDefault="008E35E9" w:rsidP="008E35E9">
      <w:pPr>
        <w:pStyle w:val="Nincstrkz"/>
        <w:jc w:val="center"/>
        <w:rPr>
          <w:i/>
          <w:sz w:val="24"/>
          <w:szCs w:val="24"/>
        </w:rPr>
      </w:pPr>
      <w:r w:rsidRPr="008E35E9">
        <w:rPr>
          <w:i/>
          <w:sz w:val="24"/>
          <w:szCs w:val="24"/>
        </w:rPr>
        <w:t>Megállapodás tárgya</w:t>
      </w:r>
    </w:p>
    <w:p w14:paraId="322708E4" w14:textId="77777777" w:rsidR="008E35E9" w:rsidRPr="00C3488C" w:rsidRDefault="008E35E9" w:rsidP="008E35E9">
      <w:pPr>
        <w:pStyle w:val="Nincstrkz"/>
        <w:jc w:val="both"/>
        <w:rPr>
          <w:sz w:val="16"/>
          <w:szCs w:val="16"/>
        </w:rPr>
      </w:pPr>
    </w:p>
    <w:p w14:paraId="1E8CDC8F" w14:textId="77777777" w:rsidR="0085187E" w:rsidRDefault="008E35E9" w:rsidP="008E35E9">
      <w:pPr>
        <w:pStyle w:val="Nincstrkz"/>
        <w:jc w:val="both"/>
        <w:rPr>
          <w:sz w:val="24"/>
          <w:szCs w:val="24"/>
        </w:rPr>
      </w:pPr>
      <w:r w:rsidRPr="008E35E9">
        <w:rPr>
          <w:sz w:val="24"/>
          <w:szCs w:val="24"/>
        </w:rPr>
        <w:t xml:space="preserve">A felek megállapodnak, hogy </w:t>
      </w:r>
      <w:r>
        <w:rPr>
          <w:sz w:val="24"/>
          <w:szCs w:val="24"/>
        </w:rPr>
        <w:t xml:space="preserve">a fenntartó által működtetett </w:t>
      </w:r>
      <w:r w:rsidR="00250C13">
        <w:rPr>
          <w:sz w:val="24"/>
          <w:szCs w:val="24"/>
        </w:rPr>
        <w:t>támogatott lakhatásban</w:t>
      </w:r>
      <w:r w:rsidRPr="008E35E9">
        <w:rPr>
          <w:sz w:val="24"/>
          <w:szCs w:val="24"/>
        </w:rPr>
        <w:t xml:space="preserve"> intézményi jogviszonnyal</w:t>
      </w:r>
      <w:r w:rsidR="00250C13">
        <w:rPr>
          <w:sz w:val="24"/>
          <w:szCs w:val="24"/>
        </w:rPr>
        <w:t xml:space="preserve"> rendelkező személyek számára</w:t>
      </w:r>
      <w:r w:rsidRPr="008E35E9">
        <w:rPr>
          <w:sz w:val="24"/>
          <w:szCs w:val="24"/>
        </w:rPr>
        <w:t xml:space="preserve"> a Szolgáltatást biztosító</w:t>
      </w:r>
      <w:r w:rsidR="00250C13">
        <w:rPr>
          <w:sz w:val="24"/>
          <w:szCs w:val="24"/>
        </w:rPr>
        <w:t xml:space="preserve"> – az ellátásban részesülők komplex szükségletfelmérésének megfelelően </w:t>
      </w:r>
      <w:r w:rsidR="0085187E">
        <w:rPr>
          <w:sz w:val="24"/>
          <w:szCs w:val="24"/>
        </w:rPr>
        <w:t xml:space="preserve">– az </w:t>
      </w:r>
      <w:r w:rsidR="00250C13">
        <w:rPr>
          <w:sz w:val="24"/>
          <w:szCs w:val="24"/>
        </w:rPr>
        <w:t>Szt. 75.§ (1) bekezdése d) pontjában</w:t>
      </w:r>
      <w:r w:rsidRPr="008E35E9">
        <w:rPr>
          <w:sz w:val="24"/>
          <w:szCs w:val="24"/>
        </w:rPr>
        <w:t xml:space="preserve"> </w:t>
      </w:r>
      <w:r w:rsidR="00250C13">
        <w:rPr>
          <w:sz w:val="24"/>
          <w:szCs w:val="24"/>
        </w:rPr>
        <w:t>meghatározott szolgáltat</w:t>
      </w:r>
      <w:r w:rsidR="0085187E">
        <w:rPr>
          <w:sz w:val="24"/>
          <w:szCs w:val="24"/>
        </w:rPr>
        <w:t xml:space="preserve">ások közül igény szerint biztosítja az adott ellátást. </w:t>
      </w:r>
    </w:p>
    <w:p w14:paraId="1CF6299A" w14:textId="5DDBEE44" w:rsidR="00D47FC5" w:rsidRDefault="00D47FC5" w:rsidP="00D47FC5">
      <w:pPr>
        <w:pStyle w:val="Nincstrkz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sz w:val="24"/>
          <w:szCs w:val="24"/>
        </w:rPr>
        <w:t>Szolgáltatást biztosító által nyújtott ellátás helye:</w:t>
      </w:r>
      <w:r w:rsidR="00C3488C">
        <w:rPr>
          <w:sz w:val="24"/>
          <w:szCs w:val="24"/>
        </w:rPr>
        <w:t xml:space="preserve"> </w:t>
      </w:r>
      <w:r w:rsidR="00C3488C" w:rsidRPr="00C3488C">
        <w:rPr>
          <w:b/>
          <w:bCs/>
          <w:sz w:val="24"/>
          <w:szCs w:val="24"/>
        </w:rPr>
        <w:t>Integrált Nappali Szociális Intézmény</w:t>
      </w:r>
      <w:r>
        <w:rPr>
          <w:sz w:val="24"/>
          <w:szCs w:val="24"/>
        </w:rPr>
        <w:t xml:space="preserve"> „</w:t>
      </w:r>
      <w:r w:rsidRPr="00D47FC5">
        <w:rPr>
          <w:rFonts w:eastAsia="Times New Roman" w:cstheme="minorHAnsi"/>
          <w:b/>
          <w:bCs/>
          <w:sz w:val="24"/>
          <w:szCs w:val="24"/>
          <w:lang w:eastAsia="hu-HU"/>
        </w:rPr>
        <w:t>Kapcsolat Klub – Közösségi Ház”</w:t>
      </w:r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D47FC5">
        <w:rPr>
          <w:rFonts w:eastAsia="Times New Roman" w:cstheme="minorHAnsi"/>
          <w:b/>
          <w:bCs/>
          <w:sz w:val="24"/>
          <w:szCs w:val="24"/>
          <w:lang w:eastAsia="hu-HU"/>
        </w:rPr>
        <w:t>Pszichiátriai Betegek Szociális Ellátását biztosító Alapszolgáltatási Részközpont</w:t>
      </w:r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</w:p>
    <w:p w14:paraId="2AA6AFA5" w14:textId="77777777" w:rsidR="00D47FC5" w:rsidRDefault="00D47FC5" w:rsidP="00D47FC5">
      <w:pPr>
        <w:pStyle w:val="Nincstrkz"/>
        <w:jc w:val="both"/>
        <w:rPr>
          <w:rFonts w:eastAsia="Times New Roman" w:cstheme="minorHAnsi"/>
          <w:sz w:val="24"/>
          <w:szCs w:val="24"/>
          <w:lang w:eastAsia="hu-HU"/>
        </w:rPr>
      </w:pPr>
      <w:r w:rsidRPr="00D47FC5">
        <w:rPr>
          <w:rFonts w:eastAsia="Times New Roman" w:cstheme="minorHAnsi"/>
          <w:bCs/>
          <w:sz w:val="24"/>
          <w:szCs w:val="24"/>
          <w:lang w:eastAsia="hu-HU"/>
        </w:rPr>
        <w:t>Részközpont</w:t>
      </w:r>
      <w:r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r w:rsidRPr="00D47FC5">
        <w:rPr>
          <w:rFonts w:eastAsia="Times New Roman" w:cstheme="minorHAnsi"/>
          <w:bCs/>
          <w:sz w:val="24"/>
          <w:szCs w:val="24"/>
          <w:lang w:eastAsia="hu-HU"/>
        </w:rPr>
        <w:t>vezető</w:t>
      </w:r>
      <w:r w:rsidRPr="00D47FC5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  <w:r w:rsidRPr="00D47FC5">
        <w:rPr>
          <w:rFonts w:eastAsia="Times New Roman" w:cstheme="minorHAnsi"/>
          <w:sz w:val="24"/>
          <w:szCs w:val="24"/>
          <w:lang w:eastAsia="hu-HU"/>
        </w:rPr>
        <w:t xml:space="preserve"> Dr. Endre Szilvia</w:t>
      </w:r>
    </w:p>
    <w:p w14:paraId="57AD1758" w14:textId="77777777" w:rsidR="00D47FC5" w:rsidRPr="00D47FC5" w:rsidRDefault="00D47FC5" w:rsidP="00D47FC5">
      <w:pPr>
        <w:pStyle w:val="Nincstrkz"/>
        <w:jc w:val="both"/>
        <w:rPr>
          <w:rFonts w:eastAsia="Times New Roman" w:cstheme="minorHAnsi"/>
          <w:sz w:val="24"/>
          <w:szCs w:val="24"/>
          <w:lang w:eastAsia="hu-HU"/>
        </w:rPr>
      </w:pPr>
      <w:r w:rsidRPr="00D47FC5">
        <w:rPr>
          <w:rFonts w:eastAsia="Times New Roman" w:cstheme="minorHAnsi"/>
          <w:bCs/>
          <w:sz w:val="24"/>
          <w:szCs w:val="24"/>
          <w:lang w:eastAsia="hu-HU"/>
        </w:rPr>
        <w:t>Telephely:</w:t>
      </w:r>
      <w:r w:rsidRPr="00D47FC5">
        <w:rPr>
          <w:rFonts w:eastAsia="Times New Roman" w:cstheme="minorHAnsi"/>
          <w:sz w:val="24"/>
          <w:szCs w:val="24"/>
          <w:lang w:eastAsia="hu-HU"/>
        </w:rPr>
        <w:t xml:space="preserve"> 7621 Pécs, Apáca u. 12.</w:t>
      </w:r>
    </w:p>
    <w:p w14:paraId="266572F9" w14:textId="77777777" w:rsidR="00D47FC5" w:rsidRPr="00C3488C" w:rsidRDefault="00D47FC5" w:rsidP="008E35E9">
      <w:pPr>
        <w:pStyle w:val="Nincstrkz"/>
        <w:jc w:val="both"/>
        <w:rPr>
          <w:rFonts w:cstheme="minorHAnsi"/>
          <w:sz w:val="16"/>
          <w:szCs w:val="16"/>
        </w:rPr>
      </w:pPr>
    </w:p>
    <w:p w14:paraId="1CF8726E" w14:textId="77777777" w:rsidR="0085187E" w:rsidRPr="00D47FC5" w:rsidRDefault="0085187E" w:rsidP="00D47FC5">
      <w:pPr>
        <w:pStyle w:val="Nincstrkz"/>
        <w:jc w:val="center"/>
        <w:rPr>
          <w:rFonts w:cstheme="minorHAnsi"/>
          <w:i/>
          <w:sz w:val="24"/>
          <w:szCs w:val="24"/>
        </w:rPr>
      </w:pPr>
      <w:r w:rsidRPr="00D47FC5">
        <w:rPr>
          <w:rFonts w:cstheme="minorHAnsi"/>
          <w:i/>
          <w:sz w:val="24"/>
          <w:szCs w:val="24"/>
        </w:rPr>
        <w:t>A megállapodás időtartama</w:t>
      </w:r>
    </w:p>
    <w:p w14:paraId="024AB3BE" w14:textId="77777777" w:rsidR="0085187E" w:rsidRPr="00C3488C" w:rsidRDefault="0085187E" w:rsidP="008E35E9">
      <w:pPr>
        <w:pStyle w:val="Nincstrkz"/>
        <w:jc w:val="both"/>
        <w:rPr>
          <w:rFonts w:cstheme="minorHAnsi"/>
          <w:sz w:val="16"/>
          <w:szCs w:val="16"/>
        </w:rPr>
      </w:pPr>
    </w:p>
    <w:p w14:paraId="06DE21F8" w14:textId="035BE4DA" w:rsidR="0085187E" w:rsidRPr="00D47FC5" w:rsidRDefault="0085187E" w:rsidP="008E35E9">
      <w:pPr>
        <w:pStyle w:val="Nincstrkz"/>
        <w:jc w:val="both"/>
        <w:rPr>
          <w:rFonts w:cstheme="minorHAnsi"/>
          <w:sz w:val="24"/>
          <w:szCs w:val="24"/>
        </w:rPr>
      </w:pPr>
      <w:r w:rsidRPr="00D47FC5">
        <w:rPr>
          <w:rFonts w:cstheme="minorHAnsi"/>
          <w:sz w:val="24"/>
          <w:szCs w:val="24"/>
        </w:rPr>
        <w:t>Felek a megállapodást 202</w:t>
      </w:r>
      <w:r w:rsidR="00C3488C">
        <w:rPr>
          <w:rFonts w:cstheme="minorHAnsi"/>
          <w:sz w:val="24"/>
          <w:szCs w:val="24"/>
        </w:rPr>
        <w:t>4</w:t>
      </w:r>
      <w:r w:rsidRPr="00D47FC5">
        <w:rPr>
          <w:rFonts w:cstheme="minorHAnsi"/>
          <w:sz w:val="24"/>
          <w:szCs w:val="24"/>
        </w:rPr>
        <w:t>.</w:t>
      </w:r>
      <w:r w:rsidR="00C3488C">
        <w:rPr>
          <w:rFonts w:cstheme="minorHAnsi"/>
          <w:sz w:val="24"/>
          <w:szCs w:val="24"/>
        </w:rPr>
        <w:t xml:space="preserve"> január 1-</w:t>
      </w:r>
      <w:r w:rsidRPr="00D47FC5">
        <w:rPr>
          <w:rFonts w:cstheme="minorHAnsi"/>
          <w:sz w:val="24"/>
          <w:szCs w:val="24"/>
        </w:rPr>
        <w:t>t</w:t>
      </w:r>
      <w:r w:rsidR="00C3488C">
        <w:rPr>
          <w:rFonts w:cstheme="minorHAnsi"/>
          <w:sz w:val="24"/>
          <w:szCs w:val="24"/>
        </w:rPr>
        <w:t>ő</w:t>
      </w:r>
      <w:r w:rsidRPr="00D47FC5">
        <w:rPr>
          <w:rFonts w:cstheme="minorHAnsi"/>
          <w:sz w:val="24"/>
          <w:szCs w:val="24"/>
        </w:rPr>
        <w:t xml:space="preserve">l </w:t>
      </w:r>
      <w:r w:rsidR="00C3488C">
        <w:rPr>
          <w:rFonts w:cstheme="minorHAnsi"/>
          <w:sz w:val="24"/>
          <w:szCs w:val="24"/>
        </w:rPr>
        <w:t>2028. december 31-ig</w:t>
      </w:r>
      <w:r w:rsidRPr="00D47FC5">
        <w:rPr>
          <w:rFonts w:cstheme="minorHAnsi"/>
          <w:sz w:val="24"/>
          <w:szCs w:val="24"/>
        </w:rPr>
        <w:t xml:space="preserve"> időtartamra kötik.</w:t>
      </w:r>
    </w:p>
    <w:p w14:paraId="6673C8F3" w14:textId="77777777" w:rsidR="009F235F" w:rsidRPr="009F235F" w:rsidRDefault="009F235F" w:rsidP="009F235F">
      <w:pPr>
        <w:pStyle w:val="Nincstrkz"/>
        <w:jc w:val="center"/>
        <w:rPr>
          <w:rFonts w:cstheme="minorHAnsi"/>
          <w:i/>
          <w:sz w:val="24"/>
          <w:szCs w:val="24"/>
        </w:rPr>
      </w:pPr>
      <w:r w:rsidRPr="009F235F">
        <w:rPr>
          <w:rFonts w:cstheme="minorHAnsi"/>
          <w:i/>
          <w:sz w:val="24"/>
          <w:szCs w:val="24"/>
        </w:rPr>
        <w:lastRenderedPageBreak/>
        <w:t>Az együttműködés részletes szabályai</w:t>
      </w:r>
    </w:p>
    <w:p w14:paraId="02F109FB" w14:textId="77777777" w:rsidR="009F235F" w:rsidRPr="00C3488C" w:rsidRDefault="009F235F" w:rsidP="008E35E9">
      <w:pPr>
        <w:pStyle w:val="Nincstrkz"/>
        <w:jc w:val="both"/>
        <w:rPr>
          <w:rFonts w:cstheme="minorHAnsi"/>
          <w:sz w:val="16"/>
          <w:szCs w:val="16"/>
        </w:rPr>
      </w:pPr>
    </w:p>
    <w:p w14:paraId="741888FE" w14:textId="77777777" w:rsidR="00A26E0B" w:rsidRDefault="00A26E0B" w:rsidP="009F235F">
      <w:pPr>
        <w:pStyle w:val="Nincstrkz"/>
        <w:jc w:val="both"/>
        <w:rPr>
          <w:sz w:val="24"/>
          <w:szCs w:val="24"/>
        </w:rPr>
      </w:pPr>
      <w:r w:rsidRPr="00A26E0B">
        <w:rPr>
          <w:sz w:val="24"/>
          <w:szCs w:val="24"/>
        </w:rPr>
        <w:t>Az igénybevétel</w:t>
      </w:r>
      <w:r>
        <w:rPr>
          <w:sz w:val="24"/>
          <w:szCs w:val="24"/>
        </w:rPr>
        <w:t>t</w:t>
      </w:r>
      <w:r w:rsidRPr="00A26E0B">
        <w:rPr>
          <w:sz w:val="24"/>
          <w:szCs w:val="24"/>
        </w:rPr>
        <w:t xml:space="preserve"> </w:t>
      </w:r>
      <w:r>
        <w:rPr>
          <w:sz w:val="24"/>
          <w:szCs w:val="24"/>
        </w:rPr>
        <w:t>megelőzően</w:t>
      </w:r>
      <w:r w:rsidRPr="00A26E0B">
        <w:rPr>
          <w:sz w:val="24"/>
          <w:szCs w:val="24"/>
        </w:rPr>
        <w:t xml:space="preserve">, a </w:t>
      </w:r>
      <w:r>
        <w:rPr>
          <w:sz w:val="24"/>
          <w:szCs w:val="24"/>
        </w:rPr>
        <w:t>támogatott lakhatás</w:t>
      </w:r>
      <w:r w:rsidRPr="00A26E0B">
        <w:rPr>
          <w:sz w:val="24"/>
          <w:szCs w:val="24"/>
        </w:rPr>
        <w:t xml:space="preserve"> igénybevétel feltétele a komplex szükségletfelmérés</w:t>
      </w:r>
      <w:r>
        <w:rPr>
          <w:sz w:val="24"/>
          <w:szCs w:val="24"/>
        </w:rPr>
        <w:t>.</w:t>
      </w:r>
      <w:r w:rsidRPr="00A26E0B">
        <w:rPr>
          <w:sz w:val="24"/>
          <w:szCs w:val="24"/>
        </w:rPr>
        <w:t xml:space="preserve"> A felmérés célja a szolgáltatás iránti szükséglet vizsgálatán túl a támogatási szükségletek, </w:t>
      </w:r>
      <w:r>
        <w:rPr>
          <w:sz w:val="24"/>
          <w:szCs w:val="24"/>
        </w:rPr>
        <w:t>és a biztosítandó ellátások konkrét meghatározása</w:t>
      </w:r>
      <w:r w:rsidRPr="00A26E0B">
        <w:rPr>
          <w:sz w:val="24"/>
          <w:szCs w:val="24"/>
        </w:rPr>
        <w:t xml:space="preserve">, amely alapján </w:t>
      </w:r>
      <w:r>
        <w:rPr>
          <w:sz w:val="24"/>
          <w:szCs w:val="24"/>
        </w:rPr>
        <w:t xml:space="preserve">elkészül a </w:t>
      </w:r>
      <w:r w:rsidRPr="00A26E0B">
        <w:rPr>
          <w:sz w:val="24"/>
          <w:szCs w:val="24"/>
        </w:rPr>
        <w:t>s</w:t>
      </w:r>
      <w:r>
        <w:rPr>
          <w:sz w:val="24"/>
          <w:szCs w:val="24"/>
        </w:rPr>
        <w:t>zolgáltatási terv.</w:t>
      </w:r>
    </w:p>
    <w:p w14:paraId="6C4C7BEC" w14:textId="77777777" w:rsidR="00A26E0B" w:rsidRPr="00C3488C" w:rsidRDefault="00A26E0B" w:rsidP="009F235F">
      <w:pPr>
        <w:pStyle w:val="Nincstrkz"/>
        <w:jc w:val="both"/>
        <w:rPr>
          <w:sz w:val="16"/>
          <w:szCs w:val="16"/>
        </w:rPr>
      </w:pPr>
    </w:p>
    <w:p w14:paraId="4D3B030C" w14:textId="77777777" w:rsidR="00A26E0B" w:rsidRDefault="00A26E0B" w:rsidP="009F235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szolgáltatási tervben meghatározott és a Fenntartó által nem biztosított szolgáltatásokra, jelen megállapodás keretein belül, a Szolgáltatást biztosító közvetlenül köti meg az ellátottal a megállapodást.</w:t>
      </w:r>
    </w:p>
    <w:p w14:paraId="6BF0B601" w14:textId="77777777" w:rsidR="00A26E0B" w:rsidRPr="00C3488C" w:rsidRDefault="00A26E0B" w:rsidP="009F235F">
      <w:pPr>
        <w:pStyle w:val="Nincstrkz"/>
        <w:jc w:val="both"/>
        <w:rPr>
          <w:sz w:val="16"/>
          <w:szCs w:val="16"/>
        </w:rPr>
      </w:pPr>
    </w:p>
    <w:p w14:paraId="0C832B9E" w14:textId="77777777" w:rsidR="00A26E0B" w:rsidRDefault="00A26E0B" w:rsidP="009F235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megállapodásban meghatározzák az alábbiakat:</w:t>
      </w:r>
    </w:p>
    <w:p w14:paraId="1F2D0B91" w14:textId="77777777" w:rsidR="00A26E0B" w:rsidRDefault="00A26E0B" w:rsidP="00FA0E03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Ellátás időtartama</w:t>
      </w:r>
    </w:p>
    <w:p w14:paraId="1E2171E0" w14:textId="77777777" w:rsidR="00A26E0B" w:rsidRDefault="00A26E0B" w:rsidP="00FA0E03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biztosított szolgáltatás megnevezése</w:t>
      </w:r>
    </w:p>
    <w:p w14:paraId="041A5AB2" w14:textId="77777777" w:rsidR="00A26E0B" w:rsidRDefault="00A26E0B" w:rsidP="00FA0E03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szolgáltatás nyújtásának helye, ideje</w:t>
      </w:r>
    </w:p>
    <w:p w14:paraId="02161A9C" w14:textId="77777777" w:rsidR="00A26E0B" w:rsidRDefault="00A26E0B" w:rsidP="00FA0E03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térítési díj fizetésének szabályait</w:t>
      </w:r>
    </w:p>
    <w:p w14:paraId="25079223" w14:textId="77777777" w:rsidR="00A26E0B" w:rsidRDefault="00A26E0B" w:rsidP="00FA0E03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megállapodás megszűnésének eseteit.</w:t>
      </w:r>
    </w:p>
    <w:p w14:paraId="2E7E1CCA" w14:textId="77777777" w:rsidR="00D47FC5" w:rsidRPr="00C3488C" w:rsidRDefault="00D47FC5" w:rsidP="008E35E9">
      <w:pPr>
        <w:pStyle w:val="Nincstrkz"/>
        <w:jc w:val="both"/>
        <w:rPr>
          <w:rFonts w:cstheme="minorHAnsi"/>
          <w:sz w:val="16"/>
          <w:szCs w:val="16"/>
        </w:rPr>
      </w:pPr>
    </w:p>
    <w:p w14:paraId="37233438" w14:textId="77777777" w:rsidR="00A26E0B" w:rsidRDefault="000F2A48" w:rsidP="008E35E9">
      <w:pPr>
        <w:pStyle w:val="Nincstrkz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Együtt</w:t>
      </w:r>
      <w:r w:rsidR="00897137">
        <w:rPr>
          <w:rFonts w:cstheme="minorHAnsi"/>
          <w:sz w:val="24"/>
          <w:szCs w:val="24"/>
        </w:rPr>
        <w:t>működő felek megállapodnak, hogy a szolgáltatásokért a térítési díjat az ellátást igénybe vevő fizeti meg a szolgáltatást nyújtónak közvetlenül, a jogszabályban meghatározott feltételek alapján.</w:t>
      </w:r>
    </w:p>
    <w:p w14:paraId="5C972315" w14:textId="77777777" w:rsidR="00897137" w:rsidRPr="00C3488C" w:rsidRDefault="00897137" w:rsidP="008E35E9">
      <w:pPr>
        <w:pStyle w:val="Nincstrkz"/>
        <w:jc w:val="both"/>
        <w:rPr>
          <w:rFonts w:cstheme="minorHAnsi"/>
          <w:sz w:val="16"/>
          <w:szCs w:val="16"/>
        </w:rPr>
      </w:pPr>
    </w:p>
    <w:p w14:paraId="2D29B532" w14:textId="77777777" w:rsidR="00897137" w:rsidRDefault="00897137" w:rsidP="008E35E9">
      <w:pPr>
        <w:pStyle w:val="Nincstrkz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Felek megállapodnak, hogy a szolgáltatás nyújtása során mindenben együttműködnek. Az esetfelelősök és a szolgáltatást biztosító munkatársai, szakemberei az ellátás nyújtásának megkezdésekor hetente, azt követően havonta személyesen is találkoznak annak érdekében, hogy </w:t>
      </w:r>
      <w:r w:rsidR="005960F6">
        <w:rPr>
          <w:rFonts w:cstheme="minorHAnsi"/>
          <w:sz w:val="24"/>
          <w:szCs w:val="24"/>
        </w:rPr>
        <w:t>az ellátottak tervezett módon történő fejlesztése és ezáltal az ellátottak fejlődése megvalósulhasson.</w:t>
      </w:r>
    </w:p>
    <w:p w14:paraId="34190D77" w14:textId="77777777" w:rsidR="005960F6" w:rsidRPr="00C3488C" w:rsidRDefault="005960F6" w:rsidP="008E35E9">
      <w:pPr>
        <w:pStyle w:val="Nincstrkz"/>
        <w:jc w:val="both"/>
        <w:rPr>
          <w:rFonts w:cstheme="minorHAnsi"/>
          <w:sz w:val="16"/>
          <w:szCs w:val="16"/>
        </w:rPr>
      </w:pPr>
    </w:p>
    <w:p w14:paraId="402660F4" w14:textId="77777777" w:rsidR="005960F6" w:rsidRPr="005960F6" w:rsidRDefault="005960F6" w:rsidP="008E35E9">
      <w:pPr>
        <w:pStyle w:val="Nincstrkz"/>
        <w:jc w:val="both"/>
        <w:rPr>
          <w:rFonts w:cstheme="minorHAnsi"/>
          <w:sz w:val="24"/>
          <w:szCs w:val="24"/>
        </w:rPr>
      </w:pPr>
      <w:r w:rsidRPr="005960F6">
        <w:rPr>
          <w:rFonts w:cstheme="minorHAnsi"/>
          <w:sz w:val="24"/>
          <w:szCs w:val="24"/>
        </w:rPr>
        <w:t xml:space="preserve">Felek a </w:t>
      </w:r>
      <w:r w:rsidRPr="005960F6">
        <w:rPr>
          <w:sz w:val="24"/>
          <w:szCs w:val="24"/>
        </w:rPr>
        <w:t xml:space="preserve">felépülés-központú szemléletet alapul véve </w:t>
      </w:r>
      <w:r w:rsidRPr="005960F6">
        <w:rPr>
          <w:rFonts w:cstheme="minorHAnsi"/>
          <w:sz w:val="24"/>
          <w:szCs w:val="24"/>
        </w:rPr>
        <w:t>együttműködnek továbbá az egyéni szolgáltatási terv elkészítésében, értékelésében, felülvizsgálatában.</w:t>
      </w:r>
    </w:p>
    <w:p w14:paraId="1B623880" w14:textId="77777777" w:rsidR="00FA0E03" w:rsidRPr="00C3488C" w:rsidRDefault="00FA0E03" w:rsidP="008E35E9">
      <w:pPr>
        <w:pStyle w:val="Nincstrkz"/>
        <w:jc w:val="both"/>
        <w:rPr>
          <w:rFonts w:cstheme="minorHAnsi"/>
          <w:sz w:val="16"/>
          <w:szCs w:val="16"/>
        </w:rPr>
      </w:pPr>
    </w:p>
    <w:p w14:paraId="221E4165" w14:textId="77777777" w:rsidR="005960F6" w:rsidRPr="00FA0E03" w:rsidRDefault="005960F6" w:rsidP="00FA0E03">
      <w:pPr>
        <w:pStyle w:val="Nincstrkz"/>
        <w:jc w:val="center"/>
        <w:rPr>
          <w:rFonts w:cstheme="minorHAnsi"/>
          <w:i/>
          <w:sz w:val="24"/>
          <w:szCs w:val="24"/>
        </w:rPr>
      </w:pPr>
      <w:r w:rsidRPr="00FA0E03">
        <w:rPr>
          <w:rFonts w:cstheme="minorHAnsi"/>
          <w:i/>
          <w:sz w:val="24"/>
          <w:szCs w:val="24"/>
        </w:rPr>
        <w:t>Együttműködési megállapodás megszűnése, megszüntetése</w:t>
      </w:r>
    </w:p>
    <w:p w14:paraId="7DBF90AF" w14:textId="77777777" w:rsidR="005960F6" w:rsidRPr="00C3488C" w:rsidRDefault="005960F6" w:rsidP="008E35E9">
      <w:pPr>
        <w:pStyle w:val="Nincstrkz"/>
        <w:jc w:val="both"/>
        <w:rPr>
          <w:rFonts w:cstheme="minorHAnsi"/>
          <w:sz w:val="16"/>
          <w:szCs w:val="16"/>
        </w:rPr>
      </w:pPr>
    </w:p>
    <w:p w14:paraId="391E9757" w14:textId="77777777" w:rsidR="005960F6" w:rsidRDefault="005960F6" w:rsidP="008E35E9">
      <w:pPr>
        <w:pStyle w:val="Nincstrkz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Felek jelen megállapodást közös megegyezéssel módosíthatják és meg is szüntethetik</w:t>
      </w:r>
      <w:r w:rsidR="00FA0E03">
        <w:rPr>
          <w:rFonts w:cstheme="minorHAnsi"/>
          <w:sz w:val="24"/>
          <w:szCs w:val="24"/>
        </w:rPr>
        <w:t>.</w:t>
      </w:r>
    </w:p>
    <w:p w14:paraId="65A0B18E" w14:textId="77777777" w:rsidR="00FA0E03" w:rsidRDefault="00FA0E03" w:rsidP="008E35E9">
      <w:pPr>
        <w:pStyle w:val="Nincstrkz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Bármelyik fél a megállapodást 15 napos felmondási idővel felmondhatja azzal, hogy az ellátott számára a szolgáltatás nyújtásának zavartalanságát biztosítani kell.</w:t>
      </w:r>
    </w:p>
    <w:p w14:paraId="60C88354" w14:textId="77777777" w:rsidR="00FA0E03" w:rsidRPr="00C3488C" w:rsidRDefault="00FA0E03" w:rsidP="008E35E9">
      <w:pPr>
        <w:pStyle w:val="Nincstrkz"/>
        <w:jc w:val="both"/>
        <w:rPr>
          <w:rFonts w:cstheme="minorHAnsi"/>
          <w:sz w:val="16"/>
          <w:szCs w:val="16"/>
        </w:rPr>
      </w:pPr>
    </w:p>
    <w:p w14:paraId="07631931" w14:textId="77777777" w:rsidR="00FA0E03" w:rsidRDefault="00FA0E03" w:rsidP="008E35E9">
      <w:pPr>
        <w:pStyle w:val="Nincstrkz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Jelen megállapodásban nem szabályozott kérdésekben az Szt. és végrehajtási rendelete, továbbá a Ptk. szabályai irányadóak.</w:t>
      </w:r>
    </w:p>
    <w:p w14:paraId="7FCA20F3" w14:textId="77777777" w:rsidR="00FA0E03" w:rsidRPr="00C3488C" w:rsidRDefault="00FA0E03" w:rsidP="008E35E9">
      <w:pPr>
        <w:pStyle w:val="Nincstrkz"/>
        <w:jc w:val="both"/>
        <w:rPr>
          <w:rFonts w:cstheme="minorHAnsi"/>
          <w:sz w:val="16"/>
          <w:szCs w:val="16"/>
        </w:rPr>
      </w:pPr>
    </w:p>
    <w:p w14:paraId="085EF44E" w14:textId="77777777" w:rsidR="00FA0E03" w:rsidRDefault="00FA0E03" w:rsidP="008E35E9">
      <w:pPr>
        <w:pStyle w:val="Nincstrkz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Felek jelen megállapodást, mint akaratukkal mindenben megegyezőt a mai napon jóváhagyólag írták alá.</w:t>
      </w:r>
    </w:p>
    <w:p w14:paraId="3DCF08B6" w14:textId="77777777" w:rsidR="00FA0E03" w:rsidRDefault="00FA0E03" w:rsidP="008E35E9">
      <w:pPr>
        <w:pStyle w:val="Nincstrkz"/>
        <w:jc w:val="both"/>
        <w:rPr>
          <w:rFonts w:cstheme="minorHAnsi"/>
          <w:sz w:val="24"/>
          <w:szCs w:val="24"/>
        </w:rPr>
      </w:pPr>
    </w:p>
    <w:p w14:paraId="4A8E06AF" w14:textId="609F0CAE" w:rsidR="00FA0E03" w:rsidRDefault="00C3488C" w:rsidP="008E35E9">
      <w:pPr>
        <w:pStyle w:val="Nincstrkz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Pécs, 2023……….</w:t>
      </w:r>
    </w:p>
    <w:p w14:paraId="45A335E0" w14:textId="77777777" w:rsidR="00FA0E03" w:rsidRDefault="00FA0E03" w:rsidP="008E35E9">
      <w:pPr>
        <w:pStyle w:val="Nincstrkz"/>
        <w:jc w:val="both"/>
        <w:rPr>
          <w:rFonts w:cstheme="minorHAnsi"/>
          <w:sz w:val="24"/>
          <w:szCs w:val="24"/>
        </w:rPr>
      </w:pPr>
    </w:p>
    <w:p w14:paraId="2156A519" w14:textId="77777777" w:rsidR="00FA0E03" w:rsidRDefault="00FA0E03" w:rsidP="008E35E9">
      <w:pPr>
        <w:pStyle w:val="Nincstrkz"/>
        <w:jc w:val="both"/>
        <w:rPr>
          <w:rFonts w:cstheme="minorHAnsi"/>
          <w:sz w:val="24"/>
          <w:szCs w:val="24"/>
        </w:rPr>
      </w:pPr>
    </w:p>
    <w:p w14:paraId="7F8CE1D1" w14:textId="77777777" w:rsidR="00C3488C" w:rsidRDefault="00C3488C" w:rsidP="008E35E9">
      <w:pPr>
        <w:pStyle w:val="Nincstrkz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0E03" w14:paraId="7F6CCD68" w14:textId="77777777" w:rsidTr="00FA0E03">
        <w:trPr>
          <w:jc w:val="center"/>
        </w:trPr>
        <w:tc>
          <w:tcPr>
            <w:tcW w:w="4531" w:type="dxa"/>
          </w:tcPr>
          <w:p w14:paraId="140877F1" w14:textId="77777777" w:rsidR="00FA0E03" w:rsidRDefault="00FA0E03" w:rsidP="00FA0E03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531" w:type="dxa"/>
          </w:tcPr>
          <w:p w14:paraId="23EE1372" w14:textId="77777777" w:rsidR="00FA0E03" w:rsidRDefault="00FA0E03" w:rsidP="00FA0E03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……………………………………..</w:t>
            </w:r>
          </w:p>
        </w:tc>
      </w:tr>
    </w:tbl>
    <w:p w14:paraId="0C111C8D" w14:textId="3464B252" w:rsidR="00FA0E03" w:rsidRPr="00C3579A" w:rsidRDefault="00C3488C" w:rsidP="00C3488C">
      <w:pPr>
        <w:pStyle w:val="Nincstrkz"/>
        <w:ind w:left="708" w:firstLine="708"/>
        <w:jc w:val="both"/>
        <w:rPr>
          <w:rFonts w:cstheme="minorHAnsi"/>
          <w:b/>
          <w:bCs/>
          <w:sz w:val="24"/>
          <w:szCs w:val="24"/>
        </w:rPr>
      </w:pPr>
      <w:r w:rsidRPr="00C3579A">
        <w:rPr>
          <w:rFonts w:cstheme="minorHAnsi"/>
          <w:b/>
          <w:bCs/>
          <w:sz w:val="24"/>
          <w:szCs w:val="24"/>
        </w:rPr>
        <w:t>Kocsis József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3579A">
        <w:rPr>
          <w:rFonts w:cstheme="minorHAnsi"/>
          <w:b/>
          <w:bCs/>
          <w:sz w:val="24"/>
          <w:szCs w:val="24"/>
        </w:rPr>
        <w:t>Varga Mónika</w:t>
      </w:r>
    </w:p>
    <w:p w14:paraId="72D09AC0" w14:textId="5E01184C" w:rsidR="00C3488C" w:rsidRDefault="00C3579A" w:rsidP="00C3579A">
      <w:pPr>
        <w:pStyle w:val="Nincstrkz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3488C">
        <w:rPr>
          <w:rFonts w:cstheme="minorHAnsi"/>
          <w:sz w:val="24"/>
          <w:szCs w:val="24"/>
        </w:rPr>
        <w:t>Szoceg Nonprofit Kft.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ab/>
        <w:t xml:space="preserve">  Integrált Nappali Szociális Intézmény</w:t>
      </w:r>
    </w:p>
    <w:sectPr w:rsidR="00C3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35DC0"/>
    <w:multiLevelType w:val="hybridMultilevel"/>
    <w:tmpl w:val="C21C5172"/>
    <w:lvl w:ilvl="0" w:tplc="0D2820D6">
      <w:start w:val="76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43C8F"/>
    <w:multiLevelType w:val="hybridMultilevel"/>
    <w:tmpl w:val="38A43E36"/>
    <w:lvl w:ilvl="0" w:tplc="0D2820D6">
      <w:start w:val="76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283419">
    <w:abstractNumId w:val="1"/>
  </w:num>
  <w:num w:numId="2" w16cid:durableId="166797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BF"/>
    <w:rsid w:val="000F2A48"/>
    <w:rsid w:val="001D4E14"/>
    <w:rsid w:val="00250C13"/>
    <w:rsid w:val="005960F6"/>
    <w:rsid w:val="007D7EBF"/>
    <w:rsid w:val="0085187E"/>
    <w:rsid w:val="00897137"/>
    <w:rsid w:val="008E35E9"/>
    <w:rsid w:val="00931B36"/>
    <w:rsid w:val="009F235F"/>
    <w:rsid w:val="00A26E0B"/>
    <w:rsid w:val="00C3488C"/>
    <w:rsid w:val="00C3579A"/>
    <w:rsid w:val="00CC53EF"/>
    <w:rsid w:val="00D47FC5"/>
    <w:rsid w:val="00DF4421"/>
    <w:rsid w:val="00F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3AF1"/>
  <w15:chartTrackingRefBased/>
  <w15:docId w15:val="{FA79A58D-9D77-431B-9A7B-41145AB6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47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D7EB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D47FC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D47FC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4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A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Bodorné Lux Viktória</cp:lastModifiedBy>
  <cp:revision>3</cp:revision>
  <dcterms:created xsi:type="dcterms:W3CDTF">2023-11-24T11:01:00Z</dcterms:created>
  <dcterms:modified xsi:type="dcterms:W3CDTF">2023-11-24T11:13:00Z</dcterms:modified>
</cp:coreProperties>
</file>