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1EECB35" w14:textId="77777777" w:rsidR="00E64F51" w:rsidRPr="00A4311B" w:rsidRDefault="00985618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7E88D8F9" w14:textId="7E8322F6" w:rsidR="00B9322A" w:rsidRPr="0046196E" w:rsidRDefault="00231459" w:rsidP="0046196E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46196E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5E0BF4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FF3B46">
            <w:rPr>
              <w:rStyle w:val="Stlus11"/>
              <w:u w:val="single"/>
            </w:rPr>
            <w:t>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C636A4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12.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62F8B6E6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p w14:paraId="7A8D8BDD" w14:textId="01F3692C" w:rsidR="00AC49CC" w:rsidRPr="0044305E" w:rsidRDefault="0044305E" w:rsidP="009971AE">
          <w:pPr>
            <w:pStyle w:val="HJTrzs"/>
            <w:ind w:left="0"/>
            <w:rPr>
              <w:b/>
              <w:u w:val="single"/>
            </w:rPr>
          </w:pPr>
          <w:r>
            <w:rPr>
              <w:rStyle w:val="Stlus10"/>
            </w:rPr>
            <w:t xml:space="preserve">az </w:t>
          </w:r>
          <w:proofErr w:type="spellStart"/>
          <w:r w:rsidRPr="0044305E">
            <w:rPr>
              <w:b/>
              <w:bCs/>
              <w:u w:val="single"/>
            </w:rPr>
            <w:t>Esztergár</w:t>
          </w:r>
          <w:proofErr w:type="spellEnd"/>
          <w:r w:rsidRPr="0044305E">
            <w:rPr>
              <w:b/>
              <w:bCs/>
              <w:u w:val="single"/>
            </w:rPr>
            <w:t xml:space="preserve"> Lajos Család-és Gyermekjóléti Szolgálat és Központ székhely</w:t>
          </w:r>
          <w:r>
            <w:rPr>
              <w:b/>
              <w:bCs/>
              <w:u w:val="single"/>
            </w:rPr>
            <w:t>e</w:t>
          </w:r>
          <w:r w:rsidRPr="0044305E">
            <w:rPr>
              <w:b/>
              <w:bCs/>
              <w:u w:val="single"/>
            </w:rPr>
            <w:t xml:space="preserve"> módosításához kapcsolódó döntések meghozatal</w:t>
          </w:r>
          <w:r>
            <w:rPr>
              <w:b/>
              <w:bCs/>
              <w:u w:val="single"/>
            </w:rPr>
            <w:t>áról</w:t>
          </w:r>
        </w:p>
      </w:sdtContent>
    </w:sdt>
    <w:p w14:paraId="233B9639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FFEC2C7" w14:textId="77777777" w:rsidR="00E22AD2" w:rsidRDefault="00E22AD2" w:rsidP="002E57D1">
      <w:pPr>
        <w:pStyle w:val="HJTrzs"/>
        <w:ind w:left="0"/>
        <w:rPr>
          <w:rFonts w:cs="Arial"/>
          <w:smallCaps/>
          <w:szCs w:val="24"/>
        </w:rPr>
      </w:pPr>
    </w:p>
    <w:p w14:paraId="2B831D5E" w14:textId="09061660" w:rsidR="007227E8" w:rsidRDefault="00A872B2" w:rsidP="003466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1" w:name="_Hlk513715811"/>
      <w:bookmarkStart w:id="2" w:name="_Hlk29545228"/>
      <w:bookmarkStart w:id="3" w:name="_Hlk126223814"/>
      <w:r w:rsidRPr="00231459">
        <w:rPr>
          <w:rFonts w:ascii="Arial" w:hAnsi="Arial" w:cs="Arial"/>
        </w:rPr>
        <w:t>A Társulási Tanács úgy dönt, hogy</w:t>
      </w:r>
      <w:bookmarkEnd w:id="1"/>
      <w:r w:rsidRPr="00231459">
        <w:rPr>
          <w:rFonts w:ascii="Arial" w:hAnsi="Arial" w:cs="Arial"/>
        </w:rPr>
        <w:t xml:space="preserve"> </w:t>
      </w:r>
      <w:bookmarkEnd w:id="2"/>
      <w:bookmarkEnd w:id="3"/>
      <w:r w:rsidRPr="00231459">
        <w:rPr>
          <w:rFonts w:ascii="Arial" w:hAnsi="Arial" w:cs="Arial"/>
        </w:rPr>
        <w:t xml:space="preserve">2024. március 1. napjától az </w:t>
      </w:r>
      <w:proofErr w:type="spellStart"/>
      <w:r w:rsidRPr="00231459">
        <w:rPr>
          <w:rFonts w:ascii="Arial" w:hAnsi="Arial" w:cs="Arial"/>
        </w:rPr>
        <w:t>Esztergár</w:t>
      </w:r>
      <w:proofErr w:type="spellEnd"/>
      <w:r w:rsidRPr="00231459">
        <w:rPr>
          <w:rFonts w:ascii="Arial" w:hAnsi="Arial" w:cs="Arial"/>
        </w:rPr>
        <w:t xml:space="preserve"> Lajos Család-és Gyermekjóléti Szolgálat és Központ</w:t>
      </w:r>
      <w:r w:rsidR="00653EF2" w:rsidRPr="00231459">
        <w:rPr>
          <w:rFonts w:ascii="Arial" w:hAnsi="Arial" w:cs="Arial"/>
        </w:rPr>
        <w:t xml:space="preserve"> </w:t>
      </w:r>
      <w:r w:rsidR="005E0BF4" w:rsidRPr="00231459">
        <w:rPr>
          <w:rFonts w:ascii="Arial" w:hAnsi="Arial" w:cs="Arial"/>
        </w:rPr>
        <w:t>székhelyét</w:t>
      </w:r>
      <w:r w:rsidR="00D03F7A" w:rsidRPr="00231459">
        <w:rPr>
          <w:rFonts w:ascii="Arial" w:hAnsi="Arial" w:cs="Arial"/>
        </w:rPr>
        <w:t xml:space="preserve"> </w:t>
      </w:r>
      <w:r w:rsidR="00CB4805" w:rsidRPr="00231459">
        <w:rPr>
          <w:rFonts w:ascii="Arial" w:hAnsi="Arial" w:cs="Arial"/>
        </w:rPr>
        <w:t xml:space="preserve">a </w:t>
      </w:r>
      <w:r w:rsidR="00046965" w:rsidRPr="00231459">
        <w:rPr>
          <w:rFonts w:ascii="Arial" w:hAnsi="Arial" w:cs="Arial"/>
        </w:rPr>
        <w:t xml:space="preserve">21043 hrsz-ú 7632 Pécs, Anikó utca 5. számról a </w:t>
      </w:r>
      <w:r w:rsidR="00FB1882" w:rsidRPr="00231459">
        <w:rPr>
          <w:rFonts w:ascii="Arial" w:hAnsi="Arial" w:cs="Arial"/>
        </w:rPr>
        <w:t xml:space="preserve">21044 hrsz-ú </w:t>
      </w:r>
      <w:r w:rsidR="00324932" w:rsidRPr="00231459">
        <w:rPr>
          <w:rFonts w:ascii="Arial" w:hAnsi="Arial" w:cs="Arial"/>
        </w:rPr>
        <w:t>763</w:t>
      </w:r>
      <w:r w:rsidR="00DE21E9" w:rsidRPr="00231459">
        <w:rPr>
          <w:rFonts w:ascii="Arial" w:hAnsi="Arial" w:cs="Arial"/>
        </w:rPr>
        <w:t>2</w:t>
      </w:r>
      <w:r w:rsidR="00324932" w:rsidRPr="00231459">
        <w:rPr>
          <w:rFonts w:ascii="Arial" w:hAnsi="Arial" w:cs="Arial"/>
        </w:rPr>
        <w:t xml:space="preserve"> Pécs</w:t>
      </w:r>
      <w:r w:rsidR="00324932">
        <w:rPr>
          <w:rFonts w:ascii="Arial" w:hAnsi="Arial" w:cs="Arial"/>
        </w:rPr>
        <w:t>, Anikó utca 1.</w:t>
      </w:r>
      <w:r w:rsidR="00FB1882">
        <w:rPr>
          <w:rFonts w:ascii="Arial" w:hAnsi="Arial" w:cs="Arial"/>
        </w:rPr>
        <w:t xml:space="preserve"> </w:t>
      </w:r>
      <w:r w:rsidR="00D03F7A">
        <w:rPr>
          <w:rFonts w:ascii="Arial" w:hAnsi="Arial" w:cs="Arial"/>
        </w:rPr>
        <w:t>számra módosítja</w:t>
      </w:r>
      <w:r>
        <w:rPr>
          <w:rFonts w:ascii="Arial" w:hAnsi="Arial" w:cs="Arial"/>
        </w:rPr>
        <w:t xml:space="preserve"> a </w:t>
      </w:r>
      <w:r w:rsidRPr="00A872B2">
        <w:rPr>
          <w:rFonts w:ascii="Arial" w:hAnsi="Arial" w:cs="Arial"/>
        </w:rPr>
        <w:t>7632 Pécs, Anikó u. 5. sz. alatti székhely ellátási területének (Központ és Kertvárosi Szakmai Egység) teljeskörű átvezetése</w:t>
      </w:r>
      <w:r>
        <w:rPr>
          <w:rFonts w:ascii="Arial" w:hAnsi="Arial" w:cs="Arial"/>
        </w:rPr>
        <w:t xml:space="preserve"> mellett.</w:t>
      </w:r>
    </w:p>
    <w:p w14:paraId="6733FC30" w14:textId="77777777" w:rsidR="00A872B2" w:rsidRDefault="00A872B2" w:rsidP="003466E8">
      <w:pPr>
        <w:pStyle w:val="Listaszerbekezds"/>
        <w:jc w:val="both"/>
        <w:rPr>
          <w:rFonts w:ascii="Arial" w:hAnsi="Arial" w:cs="Arial"/>
        </w:rPr>
      </w:pPr>
    </w:p>
    <w:p w14:paraId="3282A831" w14:textId="0493EDC9" w:rsidR="00A872B2" w:rsidRPr="00136C1D" w:rsidRDefault="00A872B2" w:rsidP="003466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A872B2">
        <w:rPr>
          <w:rFonts w:ascii="Arial" w:hAnsi="Arial" w:cs="Arial"/>
        </w:rPr>
        <w:t xml:space="preserve">A Társulási Tanács úgy dönt, </w:t>
      </w:r>
      <w:r w:rsidRPr="00231459">
        <w:rPr>
          <w:rFonts w:ascii="Arial" w:hAnsi="Arial" w:cs="Arial"/>
        </w:rPr>
        <w:t xml:space="preserve">hogy 2024. március 1. napjától az </w:t>
      </w:r>
      <w:proofErr w:type="spellStart"/>
      <w:r w:rsidRPr="00231459">
        <w:rPr>
          <w:rFonts w:ascii="Arial" w:hAnsi="Arial" w:cs="Arial"/>
        </w:rPr>
        <w:t>Esztergár</w:t>
      </w:r>
      <w:proofErr w:type="spellEnd"/>
      <w:r w:rsidRPr="00231459">
        <w:rPr>
          <w:rFonts w:ascii="Arial" w:hAnsi="Arial" w:cs="Arial"/>
        </w:rPr>
        <w:t xml:space="preserve"> Lajos Család-és Gyermekjóléti Szolgálat és Központ </w:t>
      </w:r>
      <w:r w:rsidR="00136C1D" w:rsidRPr="00231459">
        <w:rPr>
          <w:rFonts w:ascii="Arial" w:hAnsi="Arial" w:cs="Arial"/>
        </w:rPr>
        <w:t>Kistérségi Szakmai Egység ellátási területének</w:t>
      </w:r>
      <w:r w:rsidR="009A4C59" w:rsidRPr="00231459">
        <w:rPr>
          <w:rFonts w:ascii="Arial" w:hAnsi="Arial" w:cs="Arial"/>
        </w:rPr>
        <w:t xml:space="preserve"> (Berkesd, Szilágy, Pereked, Ellend, Bogád, Romonya, Nagykozár, Magyarsarlós, Birján, Lothárd, Pécsudvard</w:t>
      </w:r>
      <w:r w:rsidR="009A4C59" w:rsidRPr="009A4C59">
        <w:rPr>
          <w:rFonts w:ascii="Arial" w:hAnsi="Arial" w:cs="Arial"/>
        </w:rPr>
        <w:t xml:space="preserve">, Szemely, Áta, Szőkéd, Egerág, Kisherend, Kozármisleny, Szalánta, Szilvás, Bosta, Pogány, Pellérd, Aranyosgadány, Keszü, Gyód, Kökény) </w:t>
      </w:r>
      <w:r w:rsidR="009A4C59">
        <w:rPr>
          <w:rFonts w:ascii="Arial" w:hAnsi="Arial" w:cs="Arial"/>
        </w:rPr>
        <w:t>t</w:t>
      </w:r>
      <w:r w:rsidR="00136C1D">
        <w:rPr>
          <w:rFonts w:ascii="Arial" w:hAnsi="Arial" w:cs="Arial"/>
        </w:rPr>
        <w:t xml:space="preserve">eljes átvezetésével a </w:t>
      </w:r>
      <w:r w:rsidR="00136C1D" w:rsidRPr="00136C1D">
        <w:rPr>
          <w:rFonts w:ascii="Arial" w:hAnsi="Arial" w:cs="Arial"/>
        </w:rPr>
        <w:t>7633 Pécs, Tüzér utca 7. szám alatti telephelyéről</w:t>
      </w:r>
      <w:r w:rsidR="00136C1D">
        <w:rPr>
          <w:rFonts w:ascii="Arial" w:hAnsi="Arial" w:cs="Arial"/>
        </w:rPr>
        <w:t xml:space="preserve"> </w:t>
      </w:r>
      <w:r w:rsidR="00020959">
        <w:rPr>
          <w:rFonts w:ascii="Arial" w:hAnsi="Arial" w:cs="Arial"/>
        </w:rPr>
        <w:t xml:space="preserve">kivezeti és </w:t>
      </w:r>
      <w:r w:rsidR="00136C1D">
        <w:rPr>
          <w:rFonts w:ascii="Arial" w:hAnsi="Arial" w:cs="Arial"/>
        </w:rPr>
        <w:t xml:space="preserve">áthelyezi a </w:t>
      </w:r>
      <w:r w:rsidR="00136C1D" w:rsidRPr="00136C1D">
        <w:rPr>
          <w:rFonts w:ascii="Arial" w:hAnsi="Arial" w:cs="Arial"/>
        </w:rPr>
        <w:t>7632 Pécs, Anikó utca 1. szám</w:t>
      </w:r>
      <w:r w:rsidR="00136C1D">
        <w:rPr>
          <w:rFonts w:ascii="Arial" w:hAnsi="Arial" w:cs="Arial"/>
        </w:rPr>
        <w:t xml:space="preserve"> alatti székhelyre.</w:t>
      </w:r>
    </w:p>
    <w:p w14:paraId="0D295C16" w14:textId="77777777" w:rsidR="00FB1882" w:rsidRDefault="00FB1882" w:rsidP="003466E8">
      <w:pPr>
        <w:pStyle w:val="Listaszerbekezds"/>
        <w:jc w:val="both"/>
        <w:rPr>
          <w:rFonts w:ascii="Arial" w:hAnsi="Arial" w:cs="Arial"/>
        </w:rPr>
      </w:pPr>
    </w:p>
    <w:p w14:paraId="14D20173" w14:textId="6324F1F1" w:rsidR="00FB1882" w:rsidRPr="00FB1882" w:rsidRDefault="00FB1882" w:rsidP="003466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7015D6">
        <w:rPr>
          <w:rFonts w:ascii="Arial" w:hAnsi="Arial" w:cs="Arial"/>
        </w:rPr>
        <w:t xml:space="preserve">A Társulási Tanács kéri a Baranya </w:t>
      </w:r>
      <w:r>
        <w:rPr>
          <w:rFonts w:ascii="Arial" w:hAnsi="Arial" w:cs="Arial"/>
        </w:rPr>
        <w:t>Várm</w:t>
      </w:r>
      <w:r w:rsidRPr="007015D6">
        <w:rPr>
          <w:rFonts w:ascii="Arial" w:hAnsi="Arial" w:cs="Arial"/>
        </w:rPr>
        <w:t xml:space="preserve">egyei Kormányhivataltól az </w:t>
      </w:r>
      <w:proofErr w:type="spellStart"/>
      <w:r w:rsidR="000B2C33" w:rsidRPr="000B2C33">
        <w:rPr>
          <w:rFonts w:ascii="Arial" w:hAnsi="Arial" w:cs="Arial"/>
        </w:rPr>
        <w:t>Esztergár</w:t>
      </w:r>
      <w:proofErr w:type="spellEnd"/>
      <w:r w:rsidR="000B2C33" w:rsidRPr="000B2C33">
        <w:rPr>
          <w:rFonts w:ascii="Arial" w:hAnsi="Arial" w:cs="Arial"/>
        </w:rPr>
        <w:t xml:space="preserve"> Lajos Család-és Gyermekjóléti Szolgálat és Központ</w:t>
      </w:r>
      <w:r w:rsidRPr="007015D6">
        <w:rPr>
          <w:rFonts w:ascii="Arial" w:hAnsi="Arial" w:cs="Arial"/>
        </w:rPr>
        <w:t xml:space="preserve"> – a határozat 1.</w:t>
      </w:r>
      <w:r w:rsidR="00A872B2">
        <w:rPr>
          <w:rFonts w:ascii="Arial" w:hAnsi="Arial" w:cs="Arial"/>
        </w:rPr>
        <w:t>) és 2.)</w:t>
      </w:r>
      <w:r w:rsidRPr="007015D6">
        <w:rPr>
          <w:rFonts w:ascii="Arial" w:hAnsi="Arial" w:cs="Arial"/>
        </w:rPr>
        <w:t xml:space="preserve"> pontja szerinti –</w:t>
      </w:r>
      <w:r>
        <w:rPr>
          <w:rFonts w:ascii="Arial" w:hAnsi="Arial" w:cs="Arial"/>
        </w:rPr>
        <w:t xml:space="preserve"> működés</w:t>
      </w:r>
      <w:r w:rsidR="00A872B2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t érintő </w:t>
      </w:r>
      <w:r w:rsidRPr="007015D6">
        <w:rPr>
          <w:rFonts w:ascii="Arial" w:hAnsi="Arial" w:cs="Arial"/>
        </w:rPr>
        <w:t>változásoknak a szolgáltatói nyilvántartásban történő átvezetését.</w:t>
      </w:r>
    </w:p>
    <w:p w14:paraId="29ACE28B" w14:textId="3B418EC0" w:rsidR="007227E8" w:rsidRPr="00485B4C" w:rsidRDefault="008C1F4C" w:rsidP="003466E8">
      <w:pPr>
        <w:jc w:val="both"/>
        <w:rPr>
          <w:rFonts w:ascii="Arial" w:hAnsi="Arial" w:cs="Arial"/>
        </w:rPr>
      </w:pPr>
      <w:r w:rsidRPr="005E0BF4">
        <w:rPr>
          <w:rFonts w:ascii="Arial" w:hAnsi="Arial" w:cs="Arial"/>
        </w:rPr>
        <w:t xml:space="preserve"> </w:t>
      </w:r>
    </w:p>
    <w:p w14:paraId="7FE2C139" w14:textId="7D57BE30" w:rsidR="00DE21E9" w:rsidRDefault="007227E8" w:rsidP="00DE21E9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DE21E9">
        <w:rPr>
          <w:rFonts w:ascii="Arial" w:hAnsi="Arial" w:cs="Arial"/>
        </w:rPr>
        <w:t xml:space="preserve">A Társulási Tanács </w:t>
      </w:r>
      <w:r w:rsidR="00DE21E9" w:rsidRPr="00DE21E9">
        <w:rPr>
          <w:rFonts w:ascii="Arial" w:hAnsi="Arial" w:cs="Arial"/>
        </w:rPr>
        <w:t>úgy dönt, hogy</w:t>
      </w:r>
      <w:r w:rsidRPr="00DE21E9">
        <w:rPr>
          <w:rFonts w:ascii="Arial" w:hAnsi="Arial" w:cs="Arial"/>
        </w:rPr>
        <w:t xml:space="preserve"> </w:t>
      </w:r>
      <w:r w:rsidR="00DE21E9" w:rsidRPr="00DE21E9">
        <w:rPr>
          <w:rFonts w:ascii="Arial" w:hAnsi="Arial" w:cs="Arial"/>
        </w:rPr>
        <w:t xml:space="preserve">az </w:t>
      </w:r>
      <w:proofErr w:type="spellStart"/>
      <w:r w:rsidR="00DE21E9" w:rsidRPr="00DE21E9">
        <w:rPr>
          <w:rFonts w:ascii="Arial" w:hAnsi="Arial" w:cs="Arial"/>
        </w:rPr>
        <w:t>Esztergár</w:t>
      </w:r>
      <w:proofErr w:type="spellEnd"/>
      <w:r w:rsidR="00DE21E9" w:rsidRPr="00DE21E9">
        <w:rPr>
          <w:rFonts w:ascii="Arial" w:hAnsi="Arial" w:cs="Arial"/>
        </w:rPr>
        <w:t xml:space="preserve"> Lajos Család-és Gyermekjóléti Szolgálat és Központ alapító </w:t>
      </w:r>
      <w:r w:rsidR="00DE21E9" w:rsidRPr="0067698E">
        <w:rPr>
          <w:rFonts w:ascii="Arial" w:hAnsi="Arial" w:cs="Arial"/>
        </w:rPr>
        <w:t>okiratát 2024</w:t>
      </w:r>
      <w:r w:rsidR="00A06DBE" w:rsidRPr="0067698E">
        <w:rPr>
          <w:rFonts w:ascii="Arial" w:hAnsi="Arial" w:cs="Arial"/>
        </w:rPr>
        <w:t>. március 1.</w:t>
      </w:r>
      <w:r w:rsidR="00DE21E9" w:rsidRPr="0067698E">
        <w:rPr>
          <w:rFonts w:ascii="Arial" w:hAnsi="Arial" w:cs="Arial"/>
        </w:rPr>
        <w:t xml:space="preserve"> napjával módosítja, a módosító okiratot és a módosításokkal egységes szerkezetbe foglalt alapító okiratot </w:t>
      </w:r>
      <w:r w:rsidR="001C12ED" w:rsidRPr="0067698E">
        <w:rPr>
          <w:rFonts w:ascii="Arial" w:hAnsi="Arial" w:cs="Arial"/>
        </w:rPr>
        <w:t xml:space="preserve">- </w:t>
      </w:r>
      <w:r w:rsidR="00DE21E9" w:rsidRPr="0067698E">
        <w:rPr>
          <w:rFonts w:ascii="Arial" w:hAnsi="Arial" w:cs="Arial"/>
        </w:rPr>
        <w:t>az előterjesztés 1. számú és 2. számú melléklete</w:t>
      </w:r>
      <w:r w:rsidR="00DE21E9" w:rsidRPr="00DE21E9">
        <w:rPr>
          <w:rFonts w:ascii="Arial" w:hAnsi="Arial" w:cs="Arial"/>
        </w:rPr>
        <w:t xml:space="preserve"> szerinti tartalommal </w:t>
      </w:r>
      <w:r w:rsidR="001C12ED">
        <w:rPr>
          <w:rFonts w:ascii="Arial" w:hAnsi="Arial" w:cs="Arial"/>
        </w:rPr>
        <w:t xml:space="preserve">- </w:t>
      </w:r>
      <w:r w:rsidR="00DE21E9" w:rsidRPr="00DE21E9">
        <w:rPr>
          <w:rFonts w:ascii="Arial" w:hAnsi="Arial" w:cs="Arial"/>
        </w:rPr>
        <w:t xml:space="preserve">elfogadja, és felhatalmazza </w:t>
      </w:r>
      <w:proofErr w:type="spellStart"/>
      <w:r w:rsidR="00DE21E9">
        <w:rPr>
          <w:rFonts w:ascii="Arial" w:hAnsi="Arial" w:cs="Arial"/>
        </w:rPr>
        <w:t>Pfeffer</w:t>
      </w:r>
      <w:proofErr w:type="spellEnd"/>
      <w:r w:rsidR="00DE21E9">
        <w:rPr>
          <w:rFonts w:ascii="Arial" w:hAnsi="Arial" w:cs="Arial"/>
        </w:rPr>
        <w:t xml:space="preserve"> József elnököt az </w:t>
      </w:r>
      <w:proofErr w:type="spellStart"/>
      <w:r w:rsidR="00DE21E9" w:rsidRPr="00DE21E9">
        <w:rPr>
          <w:rFonts w:ascii="Arial" w:hAnsi="Arial" w:cs="Arial"/>
        </w:rPr>
        <w:t>Esztergár</w:t>
      </w:r>
      <w:proofErr w:type="spellEnd"/>
      <w:r w:rsidR="00DE21E9" w:rsidRPr="00DE21E9">
        <w:rPr>
          <w:rFonts w:ascii="Arial" w:hAnsi="Arial" w:cs="Arial"/>
        </w:rPr>
        <w:t xml:space="preserve"> Lajos Család-és Gyermekjóléti Szolgálat és Központ alapító okiratát módosító okirat</w:t>
      </w:r>
      <w:r w:rsidR="00781A42">
        <w:rPr>
          <w:rFonts w:ascii="Arial" w:hAnsi="Arial" w:cs="Arial"/>
        </w:rPr>
        <w:t>ának</w:t>
      </w:r>
      <w:r w:rsidR="00DE21E9" w:rsidRPr="00DE21E9">
        <w:rPr>
          <w:rFonts w:ascii="Arial" w:hAnsi="Arial" w:cs="Arial"/>
        </w:rPr>
        <w:t xml:space="preserve"> aláírására.</w:t>
      </w:r>
    </w:p>
    <w:p w14:paraId="24171323" w14:textId="77777777" w:rsidR="00781A42" w:rsidRPr="00781A42" w:rsidRDefault="00781A42" w:rsidP="00781A42">
      <w:pPr>
        <w:pStyle w:val="Listaszerbekezds"/>
        <w:rPr>
          <w:rFonts w:ascii="Arial" w:hAnsi="Arial" w:cs="Arial"/>
        </w:rPr>
      </w:pPr>
    </w:p>
    <w:p w14:paraId="708E7478" w14:textId="5483678A" w:rsidR="00781A42" w:rsidRPr="00781A42" w:rsidRDefault="00781A42" w:rsidP="00781A42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</w:t>
      </w:r>
      <w:r>
        <w:rPr>
          <w:rFonts w:ascii="Arial" w:hAnsi="Arial" w:cs="Arial"/>
        </w:rPr>
        <w:t xml:space="preserve">az </w:t>
      </w:r>
      <w:proofErr w:type="spellStart"/>
      <w:r w:rsidRPr="00DE21E9">
        <w:rPr>
          <w:rFonts w:ascii="Arial" w:hAnsi="Arial" w:cs="Arial"/>
        </w:rPr>
        <w:t>Esztergár</w:t>
      </w:r>
      <w:proofErr w:type="spellEnd"/>
      <w:r w:rsidRPr="00DE21E9">
        <w:rPr>
          <w:rFonts w:ascii="Arial" w:hAnsi="Arial" w:cs="Arial"/>
        </w:rPr>
        <w:t xml:space="preserve"> Lajos Család-és Gyermekjóléti Szolgálat és Központ </w:t>
      </w:r>
      <w:bookmarkStart w:id="4" w:name="_Hlk519843377"/>
      <w:r>
        <w:rPr>
          <w:rFonts w:ascii="Arial" w:hAnsi="Arial" w:cs="Arial"/>
        </w:rPr>
        <w:t>1.</w:t>
      </w:r>
      <w:r w:rsidR="00F73138">
        <w:rPr>
          <w:rFonts w:ascii="Arial" w:hAnsi="Arial" w:cs="Arial"/>
        </w:rPr>
        <w:t>) és 2.)</w:t>
      </w:r>
      <w:r>
        <w:rPr>
          <w:rFonts w:ascii="Arial" w:hAnsi="Arial" w:cs="Arial"/>
        </w:rPr>
        <w:t xml:space="preserve"> pont szerinti</w:t>
      </w:r>
      <w:r w:rsidRPr="00485B4C">
        <w:rPr>
          <w:rFonts w:ascii="Arial" w:hAnsi="Arial" w:cs="Arial"/>
        </w:rPr>
        <w:t xml:space="preserve"> </w:t>
      </w:r>
      <w:bookmarkEnd w:id="4"/>
      <w:r w:rsidRPr="00485B4C">
        <w:rPr>
          <w:rFonts w:ascii="Arial" w:hAnsi="Arial" w:cs="Arial"/>
        </w:rPr>
        <w:t>módosítás</w:t>
      </w:r>
      <w:r w:rsidR="00F73138">
        <w:rPr>
          <w:rFonts w:ascii="Arial" w:hAnsi="Arial" w:cs="Arial"/>
        </w:rPr>
        <w:t>okkal</w:t>
      </w:r>
      <w:r w:rsidRPr="00485B4C">
        <w:rPr>
          <w:rFonts w:ascii="Arial" w:hAnsi="Arial" w:cs="Arial"/>
        </w:rPr>
        <w:t xml:space="preserve"> egységes szerkezetbe foglalt </w:t>
      </w:r>
      <w:r w:rsidRPr="0052380D">
        <w:rPr>
          <w:rFonts w:ascii="Arial" w:hAnsi="Arial" w:cs="Arial"/>
        </w:rPr>
        <w:t>Szervezeti és Működési</w:t>
      </w:r>
      <w:r w:rsidR="00630402">
        <w:rPr>
          <w:rFonts w:ascii="Arial" w:hAnsi="Arial" w:cs="Arial"/>
        </w:rPr>
        <w:t xml:space="preserve"> </w:t>
      </w:r>
      <w:r w:rsidRPr="0052380D">
        <w:rPr>
          <w:rFonts w:ascii="Arial" w:hAnsi="Arial" w:cs="Arial"/>
        </w:rPr>
        <w:t>Szabályzat</w:t>
      </w:r>
      <w:r>
        <w:rPr>
          <w:rFonts w:ascii="Arial" w:hAnsi="Arial" w:cs="Arial"/>
        </w:rPr>
        <w:t xml:space="preserve">át, </w:t>
      </w:r>
      <w:r w:rsidR="00630402">
        <w:rPr>
          <w:rFonts w:ascii="Arial" w:hAnsi="Arial" w:cs="Arial"/>
        </w:rPr>
        <w:t>valamint</w:t>
      </w:r>
      <w:r w:rsidR="00944439">
        <w:rPr>
          <w:rFonts w:ascii="Arial" w:hAnsi="Arial" w:cs="Arial"/>
        </w:rPr>
        <w:t xml:space="preserve"> </w:t>
      </w:r>
      <w:r w:rsidRPr="00485B4C">
        <w:rPr>
          <w:rFonts w:ascii="Arial" w:hAnsi="Arial" w:cs="Arial"/>
        </w:rPr>
        <w:t>szakmai programját</w:t>
      </w:r>
      <w:r>
        <w:rPr>
          <w:rFonts w:ascii="Arial" w:hAnsi="Arial" w:cs="Arial"/>
        </w:rPr>
        <w:t xml:space="preserve"> </w:t>
      </w:r>
      <w:r w:rsidRPr="00485B4C">
        <w:rPr>
          <w:rFonts w:ascii="Arial" w:hAnsi="Arial" w:cs="Arial"/>
        </w:rPr>
        <w:t xml:space="preserve">az </w:t>
      </w:r>
      <w:r w:rsidRPr="0067698E">
        <w:rPr>
          <w:rFonts w:ascii="Arial" w:hAnsi="Arial" w:cs="Arial"/>
        </w:rPr>
        <w:t xml:space="preserve">előterjesztés </w:t>
      </w:r>
      <w:r w:rsidR="00630402" w:rsidRPr="0067698E">
        <w:rPr>
          <w:rFonts w:ascii="Arial" w:hAnsi="Arial" w:cs="Arial"/>
        </w:rPr>
        <w:t xml:space="preserve">3. </w:t>
      </w:r>
      <w:r w:rsidRPr="0067698E">
        <w:rPr>
          <w:rFonts w:ascii="Arial" w:hAnsi="Arial" w:cs="Arial"/>
        </w:rPr>
        <w:t>sz</w:t>
      </w:r>
      <w:r w:rsidR="001A6B75" w:rsidRPr="0067698E">
        <w:rPr>
          <w:rFonts w:ascii="Arial" w:hAnsi="Arial" w:cs="Arial"/>
        </w:rPr>
        <w:t>ámú</w:t>
      </w:r>
      <w:r w:rsidR="00630402" w:rsidRPr="0067698E">
        <w:rPr>
          <w:rFonts w:ascii="Arial" w:hAnsi="Arial" w:cs="Arial"/>
        </w:rPr>
        <w:t xml:space="preserve"> és 4. sz</w:t>
      </w:r>
      <w:r w:rsidR="001A6B75" w:rsidRPr="0067698E">
        <w:rPr>
          <w:rFonts w:ascii="Arial" w:hAnsi="Arial" w:cs="Arial"/>
        </w:rPr>
        <w:t>ámú</w:t>
      </w:r>
      <w:r w:rsidR="00630402" w:rsidRPr="0067698E">
        <w:rPr>
          <w:rFonts w:ascii="Arial" w:hAnsi="Arial" w:cs="Arial"/>
        </w:rPr>
        <w:t xml:space="preserve"> </w:t>
      </w:r>
      <w:r w:rsidRPr="0067698E">
        <w:rPr>
          <w:rFonts w:ascii="Arial" w:hAnsi="Arial" w:cs="Arial"/>
        </w:rPr>
        <w:t>mellékletei</w:t>
      </w:r>
      <w:r w:rsidRPr="00485B4C">
        <w:rPr>
          <w:rFonts w:ascii="Arial" w:hAnsi="Arial" w:cs="Arial"/>
        </w:rPr>
        <w:t xml:space="preserve"> szerinti tartalommal </w:t>
      </w:r>
      <w:r>
        <w:rPr>
          <w:rFonts w:ascii="Arial" w:hAnsi="Arial" w:cs="Arial"/>
        </w:rPr>
        <w:t>jóváhagyja</w:t>
      </w:r>
      <w:r w:rsidRPr="00485B4C">
        <w:rPr>
          <w:rFonts w:ascii="Arial" w:hAnsi="Arial" w:cs="Arial"/>
        </w:rPr>
        <w:t>.</w:t>
      </w:r>
    </w:p>
    <w:p w14:paraId="6C26A66D" w14:textId="77777777" w:rsidR="007227E8" w:rsidRPr="0035737C" w:rsidRDefault="007227E8" w:rsidP="0035737C">
      <w:pPr>
        <w:rPr>
          <w:rFonts w:ascii="Arial" w:hAnsi="Arial" w:cs="Arial"/>
        </w:rPr>
      </w:pPr>
    </w:p>
    <w:p w14:paraId="7EE0A280" w14:textId="619F246D" w:rsidR="00C7263A" w:rsidRDefault="007227E8" w:rsidP="00C7263A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felkéri a </w:t>
      </w:r>
      <w:r w:rsidR="00743B3B" w:rsidRPr="00485B4C">
        <w:rPr>
          <w:rFonts w:ascii="Arial" w:hAnsi="Arial" w:cs="Arial"/>
        </w:rPr>
        <w:t>Kulturális és Népjóléti</w:t>
      </w:r>
      <w:r w:rsidRPr="00485B4C">
        <w:rPr>
          <w:rFonts w:ascii="Arial" w:hAnsi="Arial" w:cs="Arial"/>
        </w:rPr>
        <w:t xml:space="preserve"> Főosztály vezetőjét, hogy kezdeményezze a határozat </w:t>
      </w:r>
      <w:r w:rsidR="005E0BF4">
        <w:rPr>
          <w:rFonts w:ascii="Arial" w:hAnsi="Arial" w:cs="Arial"/>
        </w:rPr>
        <w:t>1.</w:t>
      </w:r>
      <w:r w:rsidR="00717BF3">
        <w:rPr>
          <w:rFonts w:ascii="Arial" w:hAnsi="Arial" w:cs="Arial"/>
        </w:rPr>
        <w:t>) és 2.)</w:t>
      </w:r>
      <w:r w:rsidR="005E0BF4">
        <w:rPr>
          <w:rFonts w:ascii="Arial" w:hAnsi="Arial" w:cs="Arial"/>
        </w:rPr>
        <w:t xml:space="preserve"> </w:t>
      </w:r>
      <w:r w:rsidRPr="00485B4C">
        <w:rPr>
          <w:rFonts w:ascii="Arial" w:hAnsi="Arial" w:cs="Arial"/>
        </w:rPr>
        <w:t>pontj</w:t>
      </w:r>
      <w:r w:rsidR="00717BF3">
        <w:rPr>
          <w:rFonts w:ascii="Arial" w:hAnsi="Arial" w:cs="Arial"/>
        </w:rPr>
        <w:t>á</w:t>
      </w:r>
      <w:r w:rsidRPr="00485B4C">
        <w:rPr>
          <w:rFonts w:ascii="Arial" w:hAnsi="Arial" w:cs="Arial"/>
        </w:rPr>
        <w:t>ban szereplő módosítás</w:t>
      </w:r>
      <w:r w:rsidR="00717BF3">
        <w:rPr>
          <w:rFonts w:ascii="Arial" w:hAnsi="Arial" w:cs="Arial"/>
        </w:rPr>
        <w:t>ok</w:t>
      </w:r>
      <w:r w:rsidRPr="00485B4C">
        <w:rPr>
          <w:rFonts w:ascii="Arial" w:hAnsi="Arial" w:cs="Arial"/>
        </w:rPr>
        <w:t xml:space="preserve"> szolgáltatói nyilvántartásban történő átvezetését a Baranya </w:t>
      </w:r>
      <w:r w:rsidR="002C19B8" w:rsidRPr="00485B4C">
        <w:rPr>
          <w:rFonts w:ascii="Arial" w:hAnsi="Arial" w:cs="Arial"/>
        </w:rPr>
        <w:t>Várm</w:t>
      </w:r>
      <w:r w:rsidRPr="00485B4C">
        <w:rPr>
          <w:rFonts w:ascii="Arial" w:hAnsi="Arial" w:cs="Arial"/>
        </w:rPr>
        <w:t>egyei Kormányhivatal Hatósági Főosztály Szociális és Gyámügyi Osztályánál</w:t>
      </w:r>
      <w:r w:rsidR="00DE21E9">
        <w:rPr>
          <w:rFonts w:ascii="Arial" w:hAnsi="Arial" w:cs="Arial"/>
        </w:rPr>
        <w:t>, valamint gondoskodjon a</w:t>
      </w:r>
      <w:r w:rsidR="0035737C">
        <w:rPr>
          <w:rFonts w:ascii="Arial" w:hAnsi="Arial" w:cs="Arial"/>
        </w:rPr>
        <w:t>z</w:t>
      </w:r>
      <w:r w:rsidR="00DE21E9">
        <w:rPr>
          <w:rFonts w:ascii="Arial" w:hAnsi="Arial" w:cs="Arial"/>
        </w:rPr>
        <w:t xml:space="preserve"> </w:t>
      </w:r>
      <w:r w:rsidR="0035737C" w:rsidRPr="0035737C">
        <w:rPr>
          <w:rFonts w:ascii="Arial" w:hAnsi="Arial" w:cs="Arial"/>
        </w:rPr>
        <w:t>alapító okirat módosítás</w:t>
      </w:r>
      <w:r w:rsidR="0035737C">
        <w:rPr>
          <w:rFonts w:ascii="Arial" w:hAnsi="Arial" w:cs="Arial"/>
        </w:rPr>
        <w:t>ának</w:t>
      </w:r>
      <w:r w:rsidR="0035737C" w:rsidRPr="0035737C">
        <w:rPr>
          <w:rFonts w:ascii="Arial" w:hAnsi="Arial" w:cs="Arial"/>
        </w:rPr>
        <w:t xml:space="preserve"> a Magyar Államkincstárnál vezetett törzskönyvi nyilvántartáson történő átvezetéséről</w:t>
      </w:r>
      <w:r w:rsidR="0035737C">
        <w:rPr>
          <w:rFonts w:ascii="Arial" w:hAnsi="Arial" w:cs="Arial"/>
        </w:rPr>
        <w:t>.</w:t>
      </w:r>
      <w:bookmarkStart w:id="5" w:name="_Hlk126227436"/>
    </w:p>
    <w:p w14:paraId="0AC6F8E5" w14:textId="77777777" w:rsidR="00C7263A" w:rsidRPr="00C7263A" w:rsidRDefault="00C7263A" w:rsidP="00C7263A">
      <w:pPr>
        <w:pStyle w:val="Listaszerbekezds"/>
        <w:rPr>
          <w:rFonts w:ascii="Arial" w:hAnsi="Arial" w:cs="Arial"/>
        </w:rPr>
      </w:pPr>
    </w:p>
    <w:p w14:paraId="47B9B687" w14:textId="787C8823" w:rsidR="00C654F2" w:rsidRDefault="00103568" w:rsidP="00C7263A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C7263A">
        <w:rPr>
          <w:rFonts w:ascii="Arial" w:hAnsi="Arial" w:cs="Arial"/>
        </w:rPr>
        <w:lastRenderedPageBreak/>
        <w:t xml:space="preserve">A Társulási Tanács </w:t>
      </w:r>
      <w:r w:rsidR="002C19B8" w:rsidRPr="00C7263A">
        <w:rPr>
          <w:rFonts w:ascii="Arial" w:hAnsi="Arial" w:cs="Arial"/>
        </w:rPr>
        <w:t>úgy dönt, hogy az 1.</w:t>
      </w:r>
      <w:r w:rsidR="00717BF3">
        <w:rPr>
          <w:rFonts w:ascii="Arial" w:hAnsi="Arial" w:cs="Arial"/>
        </w:rPr>
        <w:t>)</w:t>
      </w:r>
      <w:r w:rsidR="002C19B8" w:rsidRPr="00C7263A">
        <w:rPr>
          <w:rFonts w:ascii="Arial" w:hAnsi="Arial" w:cs="Arial"/>
        </w:rPr>
        <w:t xml:space="preserve"> pontban meghatározott </w:t>
      </w:r>
      <w:bookmarkEnd w:id="5"/>
      <w:r w:rsidR="005E0BF4" w:rsidRPr="00C7263A">
        <w:rPr>
          <w:rFonts w:ascii="Arial" w:hAnsi="Arial" w:cs="Arial"/>
        </w:rPr>
        <w:t>ingatlan használatára vonatkozóan</w:t>
      </w:r>
      <w:r w:rsidR="00F7213E" w:rsidRPr="00C7263A">
        <w:rPr>
          <w:rFonts w:ascii="Arial" w:hAnsi="Arial" w:cs="Arial"/>
        </w:rPr>
        <w:t>,</w:t>
      </w:r>
      <w:r w:rsidR="005E0BF4" w:rsidRPr="00C7263A">
        <w:rPr>
          <w:rFonts w:ascii="Arial" w:hAnsi="Arial" w:cs="Arial"/>
        </w:rPr>
        <w:t xml:space="preserve"> határozatlan időre </w:t>
      </w:r>
      <w:r w:rsidR="00324932" w:rsidRPr="00C7263A">
        <w:rPr>
          <w:rFonts w:ascii="Arial" w:hAnsi="Arial" w:cs="Arial"/>
        </w:rPr>
        <w:t xml:space="preserve">Pécs Megyei Jogú Város </w:t>
      </w:r>
      <w:r w:rsidR="002C19B8" w:rsidRPr="00C7263A">
        <w:rPr>
          <w:rFonts w:ascii="Arial" w:hAnsi="Arial" w:cs="Arial"/>
        </w:rPr>
        <w:t>Önkormányzatával hasz</w:t>
      </w:r>
      <w:r w:rsidR="005E0BF4" w:rsidRPr="00C7263A">
        <w:rPr>
          <w:rFonts w:ascii="Arial" w:hAnsi="Arial" w:cs="Arial"/>
        </w:rPr>
        <w:t>nálati szerződést</w:t>
      </w:r>
      <w:r w:rsidR="002C19B8" w:rsidRPr="00C7263A">
        <w:rPr>
          <w:rFonts w:ascii="Arial" w:hAnsi="Arial" w:cs="Arial"/>
        </w:rPr>
        <w:t xml:space="preserve"> </w:t>
      </w:r>
      <w:r w:rsidR="005E0BF4" w:rsidRPr="00C7263A">
        <w:rPr>
          <w:rFonts w:ascii="Arial" w:hAnsi="Arial" w:cs="Arial"/>
        </w:rPr>
        <w:t>köt</w:t>
      </w:r>
      <w:r w:rsidR="0035737C" w:rsidRPr="00C7263A">
        <w:rPr>
          <w:rFonts w:ascii="Arial" w:hAnsi="Arial" w:cs="Arial"/>
        </w:rPr>
        <w:t xml:space="preserve">, </w:t>
      </w:r>
      <w:r w:rsidR="00845D52" w:rsidRPr="00C7263A">
        <w:rPr>
          <w:rFonts w:ascii="Arial" w:hAnsi="Arial" w:cs="Arial"/>
        </w:rPr>
        <w:t xml:space="preserve">valamint </w:t>
      </w:r>
      <w:r w:rsidR="0035737C" w:rsidRPr="00C7263A">
        <w:rPr>
          <w:rFonts w:ascii="Arial" w:hAnsi="Arial" w:cs="Arial"/>
        </w:rPr>
        <w:t xml:space="preserve">a 7632 Pécs, Anikó utca 5. </w:t>
      </w:r>
      <w:r w:rsidR="0035737C" w:rsidRPr="00E62F05">
        <w:rPr>
          <w:rFonts w:ascii="Arial" w:hAnsi="Arial" w:cs="Arial"/>
        </w:rPr>
        <w:t>szám alatti</w:t>
      </w:r>
      <w:r w:rsidR="0035737C" w:rsidRPr="00C7263A">
        <w:rPr>
          <w:rFonts w:ascii="Arial" w:hAnsi="Arial" w:cs="Arial"/>
        </w:rPr>
        <w:t xml:space="preserve"> ingatlant az Önkormányzat részére visszaadja</w:t>
      </w:r>
      <w:r w:rsidR="00A872B2">
        <w:rPr>
          <w:rFonts w:ascii="Arial" w:hAnsi="Arial" w:cs="Arial"/>
        </w:rPr>
        <w:t>.</w:t>
      </w:r>
    </w:p>
    <w:p w14:paraId="3A9C2C24" w14:textId="77777777" w:rsidR="00C654F2" w:rsidRPr="00C654F2" w:rsidRDefault="00C654F2" w:rsidP="00C654F2">
      <w:pPr>
        <w:pStyle w:val="Listaszerbekezds"/>
        <w:rPr>
          <w:rFonts w:ascii="Arial" w:hAnsi="Arial" w:cs="Arial"/>
        </w:rPr>
      </w:pPr>
    </w:p>
    <w:p w14:paraId="4798635C" w14:textId="77777777" w:rsidR="003326DF" w:rsidRDefault="00C7263A" w:rsidP="003326DF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C7263A">
        <w:rPr>
          <w:rFonts w:ascii="Arial" w:hAnsi="Arial" w:cs="Arial"/>
        </w:rPr>
        <w:t>A Társulási Tanács úgy dönt, hogy a</w:t>
      </w:r>
      <w:r w:rsidR="00C716CC">
        <w:rPr>
          <w:rFonts w:ascii="Arial" w:hAnsi="Arial" w:cs="Arial"/>
        </w:rPr>
        <w:t xml:space="preserve"> </w:t>
      </w:r>
      <w:r w:rsidR="00717BF3">
        <w:rPr>
          <w:rFonts w:ascii="Arial" w:hAnsi="Arial" w:cs="Arial"/>
        </w:rPr>
        <w:t>7</w:t>
      </w:r>
      <w:r w:rsidR="00C716CC">
        <w:rPr>
          <w:rFonts w:ascii="Arial" w:hAnsi="Arial" w:cs="Arial"/>
        </w:rPr>
        <w:t xml:space="preserve">.) pontban foglaltaknak megfelelően, az </w:t>
      </w:r>
      <w:r w:rsidRPr="00591F68">
        <w:rPr>
          <w:rFonts w:ascii="Arial" w:hAnsi="Arial" w:cs="Arial"/>
        </w:rPr>
        <w:t xml:space="preserve">előterjesztés </w:t>
      </w:r>
      <w:r w:rsidR="005E2FAA" w:rsidRPr="00591F68">
        <w:rPr>
          <w:rFonts w:ascii="Arial" w:hAnsi="Arial" w:cs="Arial"/>
        </w:rPr>
        <w:t>5.</w:t>
      </w:r>
      <w:r w:rsidR="00717BF3" w:rsidRPr="00591F68">
        <w:rPr>
          <w:rFonts w:ascii="Arial" w:hAnsi="Arial" w:cs="Arial"/>
        </w:rPr>
        <w:t xml:space="preserve"> sz</w:t>
      </w:r>
      <w:r w:rsidR="001A6B75" w:rsidRPr="00591F68">
        <w:rPr>
          <w:rFonts w:ascii="Arial" w:hAnsi="Arial" w:cs="Arial"/>
        </w:rPr>
        <w:t>ámú</w:t>
      </w:r>
      <w:r w:rsidR="00717BF3" w:rsidRPr="00591F68">
        <w:rPr>
          <w:rFonts w:ascii="Arial" w:hAnsi="Arial" w:cs="Arial"/>
        </w:rPr>
        <w:t xml:space="preserve"> </w:t>
      </w:r>
      <w:r w:rsidRPr="00591F68">
        <w:rPr>
          <w:rFonts w:ascii="Arial" w:hAnsi="Arial" w:cs="Arial"/>
        </w:rPr>
        <w:t>melléklete szerinti</w:t>
      </w:r>
      <w:r w:rsidRPr="00C7263A">
        <w:rPr>
          <w:rFonts w:ascii="Arial" w:hAnsi="Arial" w:cs="Arial"/>
        </w:rPr>
        <w:t xml:space="preserve"> tartalommal elfogadja a Pécs Megyei Jogú Város Önkormányzatával 07-7/397-74/2017</w:t>
      </w:r>
      <w:r w:rsidR="00205AF6">
        <w:rPr>
          <w:rFonts w:ascii="Arial" w:hAnsi="Arial" w:cs="Arial"/>
        </w:rPr>
        <w:t>.</w:t>
      </w:r>
      <w:r w:rsidRPr="00C7263A">
        <w:rPr>
          <w:rFonts w:ascii="Arial" w:hAnsi="Arial" w:cs="Arial"/>
        </w:rPr>
        <w:t xml:space="preserve"> szám alatt megkötött Használati Szerződés módosításáról szóló szerződést</w:t>
      </w:r>
      <w:r w:rsidR="00B10EF7">
        <w:rPr>
          <w:rFonts w:ascii="Arial" w:hAnsi="Arial" w:cs="Arial"/>
        </w:rPr>
        <w:t>ervezet</w:t>
      </w:r>
      <w:r w:rsidR="009113F2">
        <w:rPr>
          <w:rFonts w:ascii="Arial" w:hAnsi="Arial" w:cs="Arial"/>
        </w:rPr>
        <w:t>e</w:t>
      </w:r>
      <w:r w:rsidR="00B10EF7">
        <w:rPr>
          <w:rFonts w:ascii="Arial" w:hAnsi="Arial" w:cs="Arial"/>
        </w:rPr>
        <w:t>t</w:t>
      </w:r>
      <w:r w:rsidRPr="00C7263A">
        <w:rPr>
          <w:rFonts w:ascii="Arial" w:hAnsi="Arial" w:cs="Arial"/>
        </w:rPr>
        <w:t>.</w:t>
      </w:r>
    </w:p>
    <w:p w14:paraId="3C289192" w14:textId="77777777" w:rsidR="003326DF" w:rsidRPr="003326DF" w:rsidRDefault="003326DF" w:rsidP="003326DF">
      <w:pPr>
        <w:pStyle w:val="Listaszerbekezds"/>
        <w:rPr>
          <w:rFonts w:ascii="Arial" w:hAnsi="Arial" w:cs="Arial"/>
          <w:highlight w:val="yellow"/>
        </w:rPr>
      </w:pPr>
    </w:p>
    <w:p w14:paraId="40D8B40D" w14:textId="5926B5D5" w:rsidR="001F725E" w:rsidRPr="003326DF" w:rsidRDefault="001F725E" w:rsidP="003326DF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3326DF">
        <w:rPr>
          <w:rFonts w:ascii="Arial" w:hAnsi="Arial" w:cs="Arial"/>
        </w:rPr>
        <w:t xml:space="preserve">A Társulási Tanács felhatalmazza </w:t>
      </w:r>
      <w:proofErr w:type="spellStart"/>
      <w:r w:rsidRPr="003326DF">
        <w:rPr>
          <w:rFonts w:ascii="Arial" w:hAnsi="Arial" w:cs="Arial"/>
        </w:rPr>
        <w:t>Pfeffer</w:t>
      </w:r>
      <w:proofErr w:type="spellEnd"/>
      <w:r w:rsidRPr="003326DF">
        <w:rPr>
          <w:rFonts w:ascii="Arial" w:hAnsi="Arial" w:cs="Arial"/>
        </w:rPr>
        <w:t xml:space="preserve"> Józsefet</w:t>
      </w:r>
      <w:r w:rsidR="003326DF" w:rsidRPr="003326DF">
        <w:rPr>
          <w:rFonts w:ascii="Arial" w:hAnsi="Arial" w:cs="Arial"/>
        </w:rPr>
        <w:t>,</w:t>
      </w:r>
      <w:r w:rsidRPr="003326DF">
        <w:rPr>
          <w:rFonts w:ascii="Arial" w:hAnsi="Arial" w:cs="Arial"/>
        </w:rPr>
        <w:t xml:space="preserve"> a Társulási Tanács elnökét, hogy a</w:t>
      </w:r>
      <w:r w:rsidR="003326DF" w:rsidRPr="003326DF">
        <w:rPr>
          <w:rFonts w:ascii="Arial" w:hAnsi="Arial" w:cs="Arial"/>
        </w:rPr>
        <w:t>z Önkormányzattal közösen a</w:t>
      </w:r>
      <w:r w:rsidRPr="003326DF">
        <w:rPr>
          <w:rFonts w:ascii="Arial" w:hAnsi="Arial" w:cs="Arial"/>
        </w:rPr>
        <w:t xml:space="preserve"> </w:t>
      </w:r>
      <w:r w:rsidR="003326DF" w:rsidRPr="003326DF">
        <w:rPr>
          <w:rFonts w:ascii="Arial" w:hAnsi="Arial" w:cs="Arial"/>
        </w:rPr>
        <w:t xml:space="preserve">Baranya Vármegyei Kormányhivatal Földhivatali Főosztály Földhivatali Osztályánál kérje a </w:t>
      </w:r>
      <w:r w:rsidR="00205AF6" w:rsidRPr="003326DF">
        <w:rPr>
          <w:rFonts w:ascii="Arial" w:hAnsi="Arial" w:cs="Arial"/>
        </w:rPr>
        <w:t xml:space="preserve">21043 </w:t>
      </w:r>
      <w:r w:rsidRPr="003326DF">
        <w:rPr>
          <w:rFonts w:ascii="Arial" w:hAnsi="Arial" w:cs="Arial"/>
        </w:rPr>
        <w:t xml:space="preserve">hrsz-ú, Pécs, </w:t>
      </w:r>
      <w:r w:rsidR="00016F79" w:rsidRPr="003326DF">
        <w:rPr>
          <w:rFonts w:ascii="Arial" w:hAnsi="Arial" w:cs="Arial"/>
        </w:rPr>
        <w:t>Anikó utca 5</w:t>
      </w:r>
      <w:r w:rsidRPr="003326DF">
        <w:rPr>
          <w:rFonts w:ascii="Arial" w:hAnsi="Arial" w:cs="Arial"/>
        </w:rPr>
        <w:t>.</w:t>
      </w:r>
      <w:r w:rsidR="00016F79" w:rsidRPr="003326DF">
        <w:rPr>
          <w:rFonts w:ascii="Arial" w:hAnsi="Arial" w:cs="Arial"/>
        </w:rPr>
        <w:t xml:space="preserve"> </w:t>
      </w:r>
      <w:r w:rsidRPr="003326DF">
        <w:rPr>
          <w:rFonts w:ascii="Arial" w:hAnsi="Arial" w:cs="Arial"/>
        </w:rPr>
        <w:t>szám alatti ingatlanra bejegyzett használati jog törlés</w:t>
      </w:r>
      <w:r w:rsidR="003326DF" w:rsidRPr="003326DF">
        <w:rPr>
          <w:rFonts w:ascii="Arial" w:hAnsi="Arial" w:cs="Arial"/>
        </w:rPr>
        <w:t>ét, valamint a Pécs, Anikó utca 1. szám alatti ingatlanra vonatkozó használati jo</w:t>
      </w:r>
      <w:r w:rsidR="003D07A0">
        <w:rPr>
          <w:rFonts w:ascii="Arial" w:hAnsi="Arial" w:cs="Arial"/>
        </w:rPr>
        <w:t>g</w:t>
      </w:r>
      <w:r w:rsidR="003326DF" w:rsidRPr="003326DF">
        <w:rPr>
          <w:rFonts w:ascii="Arial" w:hAnsi="Arial" w:cs="Arial"/>
        </w:rPr>
        <w:t xml:space="preserve"> bejegyzését.</w:t>
      </w:r>
    </w:p>
    <w:p w14:paraId="09A45FE7" w14:textId="5480385A" w:rsidR="005E0BF4" w:rsidRPr="001F725E" w:rsidRDefault="005E0BF4" w:rsidP="00E01DBC">
      <w:pPr>
        <w:jc w:val="both"/>
        <w:rPr>
          <w:rFonts w:ascii="Arial" w:hAnsi="Arial" w:cs="Arial"/>
        </w:rPr>
      </w:pPr>
    </w:p>
    <w:p w14:paraId="5FB04DC5" w14:textId="16D1BA8E" w:rsidR="005E0BF4" w:rsidRDefault="005E0BF4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</w:t>
      </w:r>
      <w:bookmarkStart w:id="6" w:name="_Hlk157503087"/>
      <w:r w:rsidRPr="00485B4C">
        <w:rPr>
          <w:rFonts w:ascii="Arial" w:hAnsi="Arial" w:cs="Arial"/>
        </w:rPr>
        <w:t xml:space="preserve">Társulási Tanács </w:t>
      </w:r>
      <w:bookmarkEnd w:id="6"/>
      <w:r w:rsidRPr="00485B4C">
        <w:rPr>
          <w:rFonts w:ascii="Arial" w:hAnsi="Arial" w:cs="Arial"/>
        </w:rPr>
        <w:t>felkéri a</w:t>
      </w:r>
      <w:r>
        <w:rPr>
          <w:rFonts w:ascii="Arial" w:hAnsi="Arial" w:cs="Arial"/>
        </w:rPr>
        <w:t xml:space="preserve"> Városüzemeltetési Főosztály veze</w:t>
      </w:r>
      <w:r w:rsidR="00324932">
        <w:rPr>
          <w:rFonts w:ascii="Arial" w:hAnsi="Arial" w:cs="Arial"/>
        </w:rPr>
        <w:t>t</w:t>
      </w:r>
      <w:r>
        <w:rPr>
          <w:rFonts w:ascii="Arial" w:hAnsi="Arial" w:cs="Arial"/>
        </w:rPr>
        <w:t>ő</w:t>
      </w:r>
      <w:r w:rsidR="00406F00">
        <w:rPr>
          <w:rFonts w:ascii="Arial" w:hAnsi="Arial" w:cs="Arial"/>
        </w:rPr>
        <w:t>j</w:t>
      </w:r>
      <w:r>
        <w:rPr>
          <w:rFonts w:ascii="Arial" w:hAnsi="Arial" w:cs="Arial"/>
        </w:rPr>
        <w:t>ét</w:t>
      </w:r>
      <w:r w:rsidR="00324932">
        <w:rPr>
          <w:rFonts w:ascii="Arial" w:hAnsi="Arial" w:cs="Arial"/>
        </w:rPr>
        <w:t xml:space="preserve">, hogy gondoskodjon </w:t>
      </w:r>
      <w:r w:rsidR="00832C81" w:rsidRPr="003326DF">
        <w:rPr>
          <w:rFonts w:ascii="Arial" w:hAnsi="Arial" w:cs="Arial"/>
        </w:rPr>
        <w:t xml:space="preserve">21043 hrsz-ú, Pécs, Anikó utca 5. szám alatti </w:t>
      </w:r>
      <w:r>
        <w:rPr>
          <w:rFonts w:ascii="Arial" w:hAnsi="Arial" w:cs="Arial"/>
        </w:rPr>
        <w:t>ingatlan</w:t>
      </w:r>
      <w:r w:rsidR="00832C81">
        <w:rPr>
          <w:rFonts w:ascii="Arial" w:hAnsi="Arial" w:cs="Arial"/>
        </w:rPr>
        <w:t xml:space="preserve"> hasznosításáról</w:t>
      </w:r>
      <w:r>
        <w:rPr>
          <w:rFonts w:ascii="Arial" w:hAnsi="Arial" w:cs="Arial"/>
        </w:rPr>
        <w:t>.</w:t>
      </w:r>
    </w:p>
    <w:p w14:paraId="3B0D0131" w14:textId="77777777" w:rsidR="007227E8" w:rsidRDefault="007227E8" w:rsidP="007227E8">
      <w:pPr>
        <w:jc w:val="both"/>
        <w:rPr>
          <w:rFonts w:ascii="Arial" w:hAnsi="Arial" w:cs="Arial"/>
        </w:rPr>
      </w:pPr>
    </w:p>
    <w:p w14:paraId="0B5EEC7B" w14:textId="0312FC6C" w:rsidR="00FF60EC" w:rsidRPr="00346FA2" w:rsidRDefault="007227E8" w:rsidP="00346FA2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felhatalmazza </w:t>
      </w: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Józsefet</w:t>
      </w:r>
      <w:r w:rsidR="00743B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Társulási Tanács elnökét a</w:t>
      </w:r>
      <w:r w:rsidR="0035737C">
        <w:rPr>
          <w:rFonts w:ascii="Arial" w:hAnsi="Arial" w:cs="Arial"/>
        </w:rPr>
        <w:t xml:space="preserve">z előterjesztés mellékletében szereplő </w:t>
      </w:r>
      <w:r>
        <w:rPr>
          <w:rFonts w:ascii="Arial" w:hAnsi="Arial" w:cs="Arial"/>
        </w:rPr>
        <w:t>dokumentumok aláírására.</w:t>
      </w:r>
    </w:p>
    <w:p w14:paraId="78B776A0" w14:textId="77777777" w:rsidR="00F41682" w:rsidRPr="00655FCD" w:rsidRDefault="00F41682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3FB6FDBB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9F1E92">
            <w:rPr>
              <w:rStyle w:val="Stlus9"/>
            </w:rPr>
            <w:t>azonnal</w:t>
          </w:r>
        </w:sdtContent>
      </w:sdt>
    </w:p>
    <w:p w14:paraId="718B333D" w14:textId="3E3CE653" w:rsidR="00F763DC" w:rsidRPr="00C77E5E" w:rsidRDefault="00F763DC" w:rsidP="00C77E5E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7" w:name="_Hlk78459647"/>
      <w:sdt>
        <w:sdt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B10EF7" w:rsidRPr="00B10EF7">
            <w:t>Pfeffer</w:t>
          </w:r>
          <w:proofErr w:type="spellEnd"/>
          <w:r w:rsidR="00B10EF7" w:rsidRPr="00B10EF7">
            <w:t xml:space="preserve"> József elnök</w:t>
          </w:r>
          <w:r w:rsidR="00B10EF7" w:rsidRPr="00B10EF7">
            <w:br/>
            <w:t>Dr. Osztásné Dr. Varga-Pál Viktória főosztályvezető</w:t>
          </w:r>
          <w:r w:rsidR="00B10EF7" w:rsidRPr="00B10EF7">
            <w:br/>
            <w:t>Dr. Deákné Dr. Pap Krisztina főosztályvezető</w:t>
          </w:r>
          <w:r w:rsidR="00B10EF7" w:rsidRPr="00B10EF7">
            <w:br/>
            <w:t>Magay Miklós főosztályvezető</w:t>
          </w:r>
          <w:r w:rsidR="00B10EF7" w:rsidRPr="00B10EF7">
            <w:br/>
            <w:t>Nagy István intézményvezető</w:t>
          </w:r>
          <w:r w:rsidR="00B10EF7" w:rsidRPr="00B10EF7">
            <w:br/>
          </w:r>
        </w:sdtContent>
      </w:sdt>
      <w:bookmarkEnd w:id="7"/>
    </w:p>
    <w:p w14:paraId="04399E7B" w14:textId="435B3888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8" w:name="_Hlk29546427"/>
      <w:sdt>
        <w:sdt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8"/>
          <w:proofErr w:type="spellStart"/>
          <w:r w:rsidR="00B10EF7" w:rsidRPr="00B10EF7">
            <w:t>Pfeffer</w:t>
          </w:r>
          <w:proofErr w:type="spellEnd"/>
          <w:r w:rsidR="00B10EF7" w:rsidRPr="00B10EF7">
            <w:t xml:space="preserve"> József elnök</w:t>
          </w:r>
          <w:r w:rsidR="00B10EF7" w:rsidRPr="00B10EF7">
            <w:br/>
            <w:t>Dr. Osztásné dr. Varga-Pál Viktória főosztályvezető</w:t>
          </w:r>
          <w:r w:rsidR="00B10EF7" w:rsidRPr="00B10EF7">
            <w:br/>
            <w:t>Dr. Deákné Dr. Pap Krisztina főosztályvezető</w:t>
          </w:r>
          <w:r w:rsidR="00B10EF7" w:rsidRPr="00B10EF7">
            <w:br/>
            <w:t>Magay Miklós főosztályvezető</w:t>
          </w:r>
          <w:r w:rsidR="00B10EF7" w:rsidRPr="00B10EF7">
            <w:br/>
            <w:t>Nagy István intézményvezet</w:t>
          </w:r>
          <w:r w:rsidR="00265CE6">
            <w:t>ő</w:t>
          </w:r>
          <w:r w:rsidR="00B10EF7" w:rsidRPr="00B10EF7">
            <w:br/>
          </w:r>
        </w:sdtContent>
      </w:sdt>
    </w:p>
    <w:sectPr w:rsidR="00965DE4" w:rsidRPr="00DD316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4918B0"/>
    <w:multiLevelType w:val="hybridMultilevel"/>
    <w:tmpl w:val="B5F86E3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06AAF"/>
    <w:multiLevelType w:val="hybridMultilevel"/>
    <w:tmpl w:val="5504F5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66B59"/>
    <w:multiLevelType w:val="hybridMultilevel"/>
    <w:tmpl w:val="EA02142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23F3AFE"/>
    <w:multiLevelType w:val="hybridMultilevel"/>
    <w:tmpl w:val="111A91DE"/>
    <w:lvl w:ilvl="0" w:tplc="1DACC59C">
      <w:start w:val="1"/>
      <w:numFmt w:val="decimal"/>
      <w:lvlText w:val="%1."/>
      <w:lvlJc w:val="left"/>
      <w:pPr>
        <w:ind w:left="513" w:hanging="360"/>
      </w:pPr>
      <w:rPr>
        <w:rFonts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233" w:hanging="360"/>
      </w:pPr>
    </w:lvl>
    <w:lvl w:ilvl="2" w:tplc="040E001B" w:tentative="1">
      <w:start w:val="1"/>
      <w:numFmt w:val="lowerRoman"/>
      <w:lvlText w:val="%3."/>
      <w:lvlJc w:val="right"/>
      <w:pPr>
        <w:ind w:left="1953" w:hanging="180"/>
      </w:pPr>
    </w:lvl>
    <w:lvl w:ilvl="3" w:tplc="040E000F" w:tentative="1">
      <w:start w:val="1"/>
      <w:numFmt w:val="decimal"/>
      <w:lvlText w:val="%4."/>
      <w:lvlJc w:val="left"/>
      <w:pPr>
        <w:ind w:left="2673" w:hanging="360"/>
      </w:pPr>
    </w:lvl>
    <w:lvl w:ilvl="4" w:tplc="040E0019" w:tentative="1">
      <w:start w:val="1"/>
      <w:numFmt w:val="lowerLetter"/>
      <w:lvlText w:val="%5."/>
      <w:lvlJc w:val="left"/>
      <w:pPr>
        <w:ind w:left="3393" w:hanging="360"/>
      </w:pPr>
    </w:lvl>
    <w:lvl w:ilvl="5" w:tplc="040E001B" w:tentative="1">
      <w:start w:val="1"/>
      <w:numFmt w:val="lowerRoman"/>
      <w:lvlText w:val="%6."/>
      <w:lvlJc w:val="right"/>
      <w:pPr>
        <w:ind w:left="4113" w:hanging="180"/>
      </w:pPr>
    </w:lvl>
    <w:lvl w:ilvl="6" w:tplc="040E000F" w:tentative="1">
      <w:start w:val="1"/>
      <w:numFmt w:val="decimal"/>
      <w:lvlText w:val="%7."/>
      <w:lvlJc w:val="left"/>
      <w:pPr>
        <w:ind w:left="4833" w:hanging="360"/>
      </w:pPr>
    </w:lvl>
    <w:lvl w:ilvl="7" w:tplc="040E0019" w:tentative="1">
      <w:start w:val="1"/>
      <w:numFmt w:val="lowerLetter"/>
      <w:lvlText w:val="%8."/>
      <w:lvlJc w:val="left"/>
      <w:pPr>
        <w:ind w:left="5553" w:hanging="360"/>
      </w:pPr>
    </w:lvl>
    <w:lvl w:ilvl="8" w:tplc="040E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593481">
    <w:abstractNumId w:val="3"/>
  </w:num>
  <w:num w:numId="2" w16cid:durableId="1641379511">
    <w:abstractNumId w:val="0"/>
  </w:num>
  <w:num w:numId="3" w16cid:durableId="362438720">
    <w:abstractNumId w:val="11"/>
  </w:num>
  <w:num w:numId="4" w16cid:durableId="1589576545">
    <w:abstractNumId w:val="10"/>
  </w:num>
  <w:num w:numId="5" w16cid:durableId="86535667">
    <w:abstractNumId w:val="9"/>
  </w:num>
  <w:num w:numId="6" w16cid:durableId="662052550">
    <w:abstractNumId w:val="13"/>
  </w:num>
  <w:num w:numId="7" w16cid:durableId="1358238983">
    <w:abstractNumId w:val="2"/>
  </w:num>
  <w:num w:numId="8" w16cid:durableId="1232618505">
    <w:abstractNumId w:val="8"/>
  </w:num>
  <w:num w:numId="9" w16cid:durableId="803086012">
    <w:abstractNumId w:val="5"/>
  </w:num>
  <w:num w:numId="10" w16cid:durableId="1444688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239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5051870">
    <w:abstractNumId w:val="4"/>
  </w:num>
  <w:num w:numId="13" w16cid:durableId="447506174">
    <w:abstractNumId w:val="1"/>
  </w:num>
  <w:num w:numId="14" w16cid:durableId="6728019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6F79"/>
    <w:rsid w:val="00020020"/>
    <w:rsid w:val="00020186"/>
    <w:rsid w:val="00020959"/>
    <w:rsid w:val="0003064C"/>
    <w:rsid w:val="00030E90"/>
    <w:rsid w:val="000342D6"/>
    <w:rsid w:val="00040205"/>
    <w:rsid w:val="0004081D"/>
    <w:rsid w:val="00046965"/>
    <w:rsid w:val="00050977"/>
    <w:rsid w:val="00053065"/>
    <w:rsid w:val="00053258"/>
    <w:rsid w:val="00060194"/>
    <w:rsid w:val="0006354F"/>
    <w:rsid w:val="000649AC"/>
    <w:rsid w:val="000723AB"/>
    <w:rsid w:val="000727C7"/>
    <w:rsid w:val="000804DD"/>
    <w:rsid w:val="0008070E"/>
    <w:rsid w:val="00081365"/>
    <w:rsid w:val="0008288D"/>
    <w:rsid w:val="0008321A"/>
    <w:rsid w:val="00090763"/>
    <w:rsid w:val="000922A6"/>
    <w:rsid w:val="000934AC"/>
    <w:rsid w:val="000A076B"/>
    <w:rsid w:val="000A4F3A"/>
    <w:rsid w:val="000B2C33"/>
    <w:rsid w:val="000B7133"/>
    <w:rsid w:val="000C39E4"/>
    <w:rsid w:val="000C7C1B"/>
    <w:rsid w:val="000D1988"/>
    <w:rsid w:val="000D2060"/>
    <w:rsid w:val="000D4825"/>
    <w:rsid w:val="000D7BF3"/>
    <w:rsid w:val="000E6209"/>
    <w:rsid w:val="000E620A"/>
    <w:rsid w:val="000E6C1D"/>
    <w:rsid w:val="00100697"/>
    <w:rsid w:val="00103568"/>
    <w:rsid w:val="001105CB"/>
    <w:rsid w:val="00112AAB"/>
    <w:rsid w:val="001248A4"/>
    <w:rsid w:val="00135B16"/>
    <w:rsid w:val="00136C1D"/>
    <w:rsid w:val="00143255"/>
    <w:rsid w:val="001470C3"/>
    <w:rsid w:val="00151156"/>
    <w:rsid w:val="0015396A"/>
    <w:rsid w:val="00155930"/>
    <w:rsid w:val="00156DC9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3CA4"/>
    <w:rsid w:val="00195539"/>
    <w:rsid w:val="0019700A"/>
    <w:rsid w:val="001A0D3D"/>
    <w:rsid w:val="001A2172"/>
    <w:rsid w:val="001A334A"/>
    <w:rsid w:val="001A5B0C"/>
    <w:rsid w:val="001A6A4E"/>
    <w:rsid w:val="001A6B75"/>
    <w:rsid w:val="001A77BE"/>
    <w:rsid w:val="001B17B2"/>
    <w:rsid w:val="001B19FF"/>
    <w:rsid w:val="001C12ED"/>
    <w:rsid w:val="001C3DFE"/>
    <w:rsid w:val="001C5B18"/>
    <w:rsid w:val="001D2A05"/>
    <w:rsid w:val="001D4E4D"/>
    <w:rsid w:val="001D58F8"/>
    <w:rsid w:val="001D5A96"/>
    <w:rsid w:val="001D7F78"/>
    <w:rsid w:val="001E3145"/>
    <w:rsid w:val="001E3819"/>
    <w:rsid w:val="001F15E7"/>
    <w:rsid w:val="001F432E"/>
    <w:rsid w:val="001F4574"/>
    <w:rsid w:val="001F725E"/>
    <w:rsid w:val="00205AF6"/>
    <w:rsid w:val="002064E9"/>
    <w:rsid w:val="00212505"/>
    <w:rsid w:val="002147E7"/>
    <w:rsid w:val="002171EE"/>
    <w:rsid w:val="00221F4C"/>
    <w:rsid w:val="0022424A"/>
    <w:rsid w:val="00225C22"/>
    <w:rsid w:val="00231459"/>
    <w:rsid w:val="00232A65"/>
    <w:rsid w:val="00232C90"/>
    <w:rsid w:val="002333FF"/>
    <w:rsid w:val="00234482"/>
    <w:rsid w:val="00237625"/>
    <w:rsid w:val="00241A32"/>
    <w:rsid w:val="002429AC"/>
    <w:rsid w:val="00242C3C"/>
    <w:rsid w:val="00243F56"/>
    <w:rsid w:val="002442EB"/>
    <w:rsid w:val="00256BEC"/>
    <w:rsid w:val="00264DE0"/>
    <w:rsid w:val="00265CE6"/>
    <w:rsid w:val="00270A6A"/>
    <w:rsid w:val="00273F9F"/>
    <w:rsid w:val="00280AFE"/>
    <w:rsid w:val="00294236"/>
    <w:rsid w:val="0029617D"/>
    <w:rsid w:val="002A1576"/>
    <w:rsid w:val="002A6389"/>
    <w:rsid w:val="002B5613"/>
    <w:rsid w:val="002C0FCC"/>
    <w:rsid w:val="002C1549"/>
    <w:rsid w:val="002C19B8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932"/>
    <w:rsid w:val="00324D5C"/>
    <w:rsid w:val="00325D57"/>
    <w:rsid w:val="00327C9F"/>
    <w:rsid w:val="003309E7"/>
    <w:rsid w:val="003326DF"/>
    <w:rsid w:val="00333038"/>
    <w:rsid w:val="003361EE"/>
    <w:rsid w:val="0033630F"/>
    <w:rsid w:val="003401E0"/>
    <w:rsid w:val="00340747"/>
    <w:rsid w:val="00342859"/>
    <w:rsid w:val="003466E8"/>
    <w:rsid w:val="00346FA2"/>
    <w:rsid w:val="003512B7"/>
    <w:rsid w:val="0035737C"/>
    <w:rsid w:val="00357BF4"/>
    <w:rsid w:val="003619ED"/>
    <w:rsid w:val="00361E01"/>
    <w:rsid w:val="00366313"/>
    <w:rsid w:val="003745F7"/>
    <w:rsid w:val="00377003"/>
    <w:rsid w:val="00380F87"/>
    <w:rsid w:val="00383117"/>
    <w:rsid w:val="00383B82"/>
    <w:rsid w:val="00384416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07A0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06F00"/>
    <w:rsid w:val="00413A2A"/>
    <w:rsid w:val="004176AB"/>
    <w:rsid w:val="00421079"/>
    <w:rsid w:val="00425CF0"/>
    <w:rsid w:val="004300F7"/>
    <w:rsid w:val="00431032"/>
    <w:rsid w:val="0043793D"/>
    <w:rsid w:val="0044305E"/>
    <w:rsid w:val="00450650"/>
    <w:rsid w:val="00452218"/>
    <w:rsid w:val="004611CF"/>
    <w:rsid w:val="0046196E"/>
    <w:rsid w:val="00464200"/>
    <w:rsid w:val="00464CA9"/>
    <w:rsid w:val="00467265"/>
    <w:rsid w:val="00470DE9"/>
    <w:rsid w:val="00471F38"/>
    <w:rsid w:val="00472056"/>
    <w:rsid w:val="004757A5"/>
    <w:rsid w:val="00481836"/>
    <w:rsid w:val="00483C4D"/>
    <w:rsid w:val="00485B4C"/>
    <w:rsid w:val="00494186"/>
    <w:rsid w:val="00496DB0"/>
    <w:rsid w:val="00496DBC"/>
    <w:rsid w:val="004A06C8"/>
    <w:rsid w:val="004A5986"/>
    <w:rsid w:val="004A73FE"/>
    <w:rsid w:val="004B3800"/>
    <w:rsid w:val="004B3EE2"/>
    <w:rsid w:val="004B7117"/>
    <w:rsid w:val="004C4FA1"/>
    <w:rsid w:val="004C5832"/>
    <w:rsid w:val="004D2E53"/>
    <w:rsid w:val="004D6186"/>
    <w:rsid w:val="004E26CB"/>
    <w:rsid w:val="004E5945"/>
    <w:rsid w:val="004F06DF"/>
    <w:rsid w:val="004F672F"/>
    <w:rsid w:val="005037F5"/>
    <w:rsid w:val="00515715"/>
    <w:rsid w:val="005162B0"/>
    <w:rsid w:val="00523AD6"/>
    <w:rsid w:val="00525B75"/>
    <w:rsid w:val="00531771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1F68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0BF4"/>
    <w:rsid w:val="005E1BAD"/>
    <w:rsid w:val="005E2FAA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0FA0"/>
    <w:rsid w:val="006250E8"/>
    <w:rsid w:val="00626888"/>
    <w:rsid w:val="00627D20"/>
    <w:rsid w:val="00630402"/>
    <w:rsid w:val="00635543"/>
    <w:rsid w:val="00636896"/>
    <w:rsid w:val="00640568"/>
    <w:rsid w:val="00645825"/>
    <w:rsid w:val="006509D7"/>
    <w:rsid w:val="00652D76"/>
    <w:rsid w:val="00653EF2"/>
    <w:rsid w:val="00655FCD"/>
    <w:rsid w:val="00660581"/>
    <w:rsid w:val="00675003"/>
    <w:rsid w:val="00675227"/>
    <w:rsid w:val="0067698E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D298F"/>
    <w:rsid w:val="006E031B"/>
    <w:rsid w:val="006E1366"/>
    <w:rsid w:val="006E4CF5"/>
    <w:rsid w:val="006F71A4"/>
    <w:rsid w:val="007021ED"/>
    <w:rsid w:val="00712A0C"/>
    <w:rsid w:val="00715B10"/>
    <w:rsid w:val="00717BF3"/>
    <w:rsid w:val="007210A6"/>
    <w:rsid w:val="00721290"/>
    <w:rsid w:val="007227E8"/>
    <w:rsid w:val="00723403"/>
    <w:rsid w:val="00731CBF"/>
    <w:rsid w:val="0073205C"/>
    <w:rsid w:val="00743B3B"/>
    <w:rsid w:val="0075234E"/>
    <w:rsid w:val="007573D1"/>
    <w:rsid w:val="00760C7A"/>
    <w:rsid w:val="00765486"/>
    <w:rsid w:val="00767F1F"/>
    <w:rsid w:val="00780763"/>
    <w:rsid w:val="00781A42"/>
    <w:rsid w:val="00786EED"/>
    <w:rsid w:val="00794680"/>
    <w:rsid w:val="00796754"/>
    <w:rsid w:val="007A34B1"/>
    <w:rsid w:val="007B0DD2"/>
    <w:rsid w:val="007B2A53"/>
    <w:rsid w:val="007B36D9"/>
    <w:rsid w:val="007B404B"/>
    <w:rsid w:val="007C124D"/>
    <w:rsid w:val="007D1C17"/>
    <w:rsid w:val="007D43B1"/>
    <w:rsid w:val="007E48FE"/>
    <w:rsid w:val="007E6953"/>
    <w:rsid w:val="007F36ED"/>
    <w:rsid w:val="007F6FD3"/>
    <w:rsid w:val="00802505"/>
    <w:rsid w:val="00807F52"/>
    <w:rsid w:val="0081191D"/>
    <w:rsid w:val="008159BA"/>
    <w:rsid w:val="00816833"/>
    <w:rsid w:val="008224BB"/>
    <w:rsid w:val="00832C81"/>
    <w:rsid w:val="00842A78"/>
    <w:rsid w:val="00843E85"/>
    <w:rsid w:val="00845D52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1ADE"/>
    <w:rsid w:val="008C1F4C"/>
    <w:rsid w:val="008C3FC4"/>
    <w:rsid w:val="008C4621"/>
    <w:rsid w:val="008D4B80"/>
    <w:rsid w:val="008F30B8"/>
    <w:rsid w:val="008F6A3C"/>
    <w:rsid w:val="008F76BC"/>
    <w:rsid w:val="009027B8"/>
    <w:rsid w:val="00902E53"/>
    <w:rsid w:val="00902F0C"/>
    <w:rsid w:val="0090320E"/>
    <w:rsid w:val="00910AD7"/>
    <w:rsid w:val="009113F2"/>
    <w:rsid w:val="00917B92"/>
    <w:rsid w:val="00917C11"/>
    <w:rsid w:val="00921E5C"/>
    <w:rsid w:val="0092791E"/>
    <w:rsid w:val="0093210A"/>
    <w:rsid w:val="009416C9"/>
    <w:rsid w:val="00943C38"/>
    <w:rsid w:val="00944439"/>
    <w:rsid w:val="00946417"/>
    <w:rsid w:val="00947D26"/>
    <w:rsid w:val="00964B5E"/>
    <w:rsid w:val="00965DE4"/>
    <w:rsid w:val="00977992"/>
    <w:rsid w:val="00977EEB"/>
    <w:rsid w:val="00982E9B"/>
    <w:rsid w:val="00985618"/>
    <w:rsid w:val="0098727C"/>
    <w:rsid w:val="009917C4"/>
    <w:rsid w:val="00993124"/>
    <w:rsid w:val="00993457"/>
    <w:rsid w:val="009971AE"/>
    <w:rsid w:val="009A2445"/>
    <w:rsid w:val="009A4C59"/>
    <w:rsid w:val="009B5014"/>
    <w:rsid w:val="009B677F"/>
    <w:rsid w:val="009C4760"/>
    <w:rsid w:val="009C59C0"/>
    <w:rsid w:val="009D1650"/>
    <w:rsid w:val="009D19C1"/>
    <w:rsid w:val="009D6CBC"/>
    <w:rsid w:val="009D7E39"/>
    <w:rsid w:val="009E0804"/>
    <w:rsid w:val="009F1E92"/>
    <w:rsid w:val="00A00247"/>
    <w:rsid w:val="00A03796"/>
    <w:rsid w:val="00A063B0"/>
    <w:rsid w:val="00A06DBE"/>
    <w:rsid w:val="00A22050"/>
    <w:rsid w:val="00A229C6"/>
    <w:rsid w:val="00A40068"/>
    <w:rsid w:val="00A426D7"/>
    <w:rsid w:val="00A4311B"/>
    <w:rsid w:val="00A437D2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2E57"/>
    <w:rsid w:val="00A86D5D"/>
    <w:rsid w:val="00A87060"/>
    <w:rsid w:val="00A872B2"/>
    <w:rsid w:val="00A908ED"/>
    <w:rsid w:val="00A93AC5"/>
    <w:rsid w:val="00A94EF1"/>
    <w:rsid w:val="00AA46E8"/>
    <w:rsid w:val="00AA4D57"/>
    <w:rsid w:val="00AA6A25"/>
    <w:rsid w:val="00AB366C"/>
    <w:rsid w:val="00AB4D2D"/>
    <w:rsid w:val="00AB5502"/>
    <w:rsid w:val="00AC49CC"/>
    <w:rsid w:val="00AC54EA"/>
    <w:rsid w:val="00AD24FB"/>
    <w:rsid w:val="00AD357C"/>
    <w:rsid w:val="00AD3D80"/>
    <w:rsid w:val="00AE46CD"/>
    <w:rsid w:val="00AF39BB"/>
    <w:rsid w:val="00AF4EB7"/>
    <w:rsid w:val="00B0248A"/>
    <w:rsid w:val="00B033BA"/>
    <w:rsid w:val="00B0613F"/>
    <w:rsid w:val="00B10EF7"/>
    <w:rsid w:val="00B14075"/>
    <w:rsid w:val="00B207C7"/>
    <w:rsid w:val="00B306B0"/>
    <w:rsid w:val="00B32909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5FE"/>
    <w:rsid w:val="00B707E5"/>
    <w:rsid w:val="00B70A79"/>
    <w:rsid w:val="00B744EB"/>
    <w:rsid w:val="00B77AE2"/>
    <w:rsid w:val="00B80A24"/>
    <w:rsid w:val="00B83048"/>
    <w:rsid w:val="00B8468C"/>
    <w:rsid w:val="00B8473F"/>
    <w:rsid w:val="00B90256"/>
    <w:rsid w:val="00B9322A"/>
    <w:rsid w:val="00B93882"/>
    <w:rsid w:val="00BA5233"/>
    <w:rsid w:val="00BA7C56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44587"/>
    <w:rsid w:val="00C5187D"/>
    <w:rsid w:val="00C5496D"/>
    <w:rsid w:val="00C615F8"/>
    <w:rsid w:val="00C636A4"/>
    <w:rsid w:val="00C654F2"/>
    <w:rsid w:val="00C716CC"/>
    <w:rsid w:val="00C7263A"/>
    <w:rsid w:val="00C770FD"/>
    <w:rsid w:val="00C776EF"/>
    <w:rsid w:val="00C77E5E"/>
    <w:rsid w:val="00C80DAE"/>
    <w:rsid w:val="00C82821"/>
    <w:rsid w:val="00C847FA"/>
    <w:rsid w:val="00C94A00"/>
    <w:rsid w:val="00CA3E70"/>
    <w:rsid w:val="00CA4FB9"/>
    <w:rsid w:val="00CA7867"/>
    <w:rsid w:val="00CB3FFB"/>
    <w:rsid w:val="00CB4226"/>
    <w:rsid w:val="00CB4805"/>
    <w:rsid w:val="00CB6AC4"/>
    <w:rsid w:val="00CC14B5"/>
    <w:rsid w:val="00CD3628"/>
    <w:rsid w:val="00CD38D6"/>
    <w:rsid w:val="00CD58EF"/>
    <w:rsid w:val="00CD595F"/>
    <w:rsid w:val="00CD7ED2"/>
    <w:rsid w:val="00CE03CF"/>
    <w:rsid w:val="00CF273A"/>
    <w:rsid w:val="00CF6E6A"/>
    <w:rsid w:val="00D00604"/>
    <w:rsid w:val="00D0175E"/>
    <w:rsid w:val="00D03682"/>
    <w:rsid w:val="00D03F7A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471D7"/>
    <w:rsid w:val="00D50944"/>
    <w:rsid w:val="00D50DB7"/>
    <w:rsid w:val="00D575F5"/>
    <w:rsid w:val="00D641ED"/>
    <w:rsid w:val="00D7048E"/>
    <w:rsid w:val="00D714DA"/>
    <w:rsid w:val="00D75A25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4822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21E9"/>
    <w:rsid w:val="00DE32C2"/>
    <w:rsid w:val="00DE4C0A"/>
    <w:rsid w:val="00DE4E7D"/>
    <w:rsid w:val="00DF077E"/>
    <w:rsid w:val="00E01DBC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3299"/>
    <w:rsid w:val="00E25E55"/>
    <w:rsid w:val="00E27191"/>
    <w:rsid w:val="00E36FC4"/>
    <w:rsid w:val="00E402DE"/>
    <w:rsid w:val="00E50682"/>
    <w:rsid w:val="00E568A2"/>
    <w:rsid w:val="00E62F05"/>
    <w:rsid w:val="00E64F51"/>
    <w:rsid w:val="00E66808"/>
    <w:rsid w:val="00E66E19"/>
    <w:rsid w:val="00E81A17"/>
    <w:rsid w:val="00E94FD8"/>
    <w:rsid w:val="00E95892"/>
    <w:rsid w:val="00EA2375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62D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1682"/>
    <w:rsid w:val="00F44172"/>
    <w:rsid w:val="00F442D0"/>
    <w:rsid w:val="00F45792"/>
    <w:rsid w:val="00F6084A"/>
    <w:rsid w:val="00F6459E"/>
    <w:rsid w:val="00F70643"/>
    <w:rsid w:val="00F70AE5"/>
    <w:rsid w:val="00F70B89"/>
    <w:rsid w:val="00F7213E"/>
    <w:rsid w:val="00F73138"/>
    <w:rsid w:val="00F763DC"/>
    <w:rsid w:val="00F82C1C"/>
    <w:rsid w:val="00F83C0A"/>
    <w:rsid w:val="00FA1356"/>
    <w:rsid w:val="00FA686D"/>
    <w:rsid w:val="00FA7555"/>
    <w:rsid w:val="00FB0171"/>
    <w:rsid w:val="00FB0219"/>
    <w:rsid w:val="00FB07DE"/>
    <w:rsid w:val="00FB1882"/>
    <w:rsid w:val="00FB1A89"/>
    <w:rsid w:val="00FC322C"/>
    <w:rsid w:val="00FC470E"/>
    <w:rsid w:val="00FC7C24"/>
    <w:rsid w:val="00FD291C"/>
    <w:rsid w:val="00FD6253"/>
    <w:rsid w:val="00FD7003"/>
    <w:rsid w:val="00FE1F40"/>
    <w:rsid w:val="00FE26A4"/>
    <w:rsid w:val="00FE5907"/>
    <w:rsid w:val="00FF3B46"/>
    <w:rsid w:val="00FF60E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42F58"/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2</Pages>
  <Words>547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Scheich Eszter</cp:lastModifiedBy>
  <cp:revision>2</cp:revision>
  <cp:lastPrinted>2023-02-15T12:51:00Z</cp:lastPrinted>
  <dcterms:created xsi:type="dcterms:W3CDTF">2024-02-05T14:51:00Z</dcterms:created>
  <dcterms:modified xsi:type="dcterms:W3CDTF">2024-02-05T14:51:00Z</dcterms:modified>
</cp:coreProperties>
</file>